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FF" w:rsidRDefault="009378FF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378FF" w:rsidRDefault="009378FF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屋外広告物通知書</w:t>
      </w:r>
    </w:p>
    <w:p w:rsidR="009378FF" w:rsidRDefault="009378FF">
      <w:pPr>
        <w:adjustRightInd w:val="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260"/>
        <w:gridCol w:w="840"/>
        <w:gridCol w:w="416"/>
        <w:gridCol w:w="1257"/>
        <w:gridCol w:w="269"/>
        <w:gridCol w:w="263"/>
        <w:gridCol w:w="724"/>
        <w:gridCol w:w="431"/>
        <w:gridCol w:w="525"/>
        <w:gridCol w:w="300"/>
        <w:gridCol w:w="1369"/>
      </w:tblGrid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9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守山市長　　　　　　　　　　あて</w:t>
            </w:r>
          </w:p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通知者　所在地　　　　　　　　　　　　　　　　　　</w:t>
            </w:r>
          </w:p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名称　　　　　　　　　　　　　　　　　　　　　　　</w:t>
            </w:r>
          </w:p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代表者の氏名　　　　　　　　　　印　　　　　　　　</w:t>
            </w:r>
          </w:p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　　　　　　　　　　　　　　　　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守山市屋外広告物条例第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項の規定により、次のとおり通知します。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種類</w:t>
            </w:r>
          </w:p>
          <w:p w:rsidR="009378FF" w:rsidRDefault="009378FF">
            <w:pPr>
              <w:adjustRightInd w:val="0"/>
              <w:ind w:left="113"/>
              <w:rPr>
                <w:rFonts w:hAnsi="Century"/>
              </w:rPr>
            </w:pPr>
            <w:r>
              <w:rPr>
                <w:rFonts w:hAnsi="Century" w:hint="eastAsia"/>
              </w:rPr>
              <w:t>直接該当しない場合は、最も類似したものを選ぶこと。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自家用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管理用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非自家用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その他［　　　　　　　］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屋上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壁面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突出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野立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案内図板等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禁止物件添加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  <w:spacing w:val="-2"/>
              </w:rPr>
              <w:t>(</w:t>
            </w:r>
            <w:r>
              <w:rPr>
                <w:rFonts w:hAnsi="Century" w:hint="eastAsia"/>
                <w:spacing w:val="-2"/>
              </w:rPr>
              <w:t xml:space="preserve">　</w:t>
            </w:r>
            <w:r>
              <w:rPr>
                <w:rFonts w:hAnsi="Century"/>
                <w:spacing w:val="-2"/>
              </w:rPr>
              <w:t>)</w:t>
            </w:r>
            <w:r>
              <w:rPr>
                <w:rFonts w:hAnsi="Century" w:hint="eastAsia"/>
                <w:spacing w:val="-2"/>
              </w:rPr>
              <w:t>広告板</w:t>
            </w:r>
            <w:r>
              <w:rPr>
                <w:rFonts w:hAnsi="Century"/>
                <w:spacing w:val="-2"/>
              </w:rPr>
              <w:t>(</w:t>
            </w:r>
            <w:r>
              <w:rPr>
                <w:rFonts w:hAnsi="Century" w:hint="eastAsia"/>
                <w:spacing w:val="-2"/>
              </w:rPr>
              <w:t xml:space="preserve">　</w:t>
            </w:r>
            <w:r>
              <w:rPr>
                <w:rFonts w:hAnsi="Century"/>
                <w:spacing w:val="-2"/>
              </w:rPr>
              <w:t>)</w:t>
            </w:r>
            <w:r>
              <w:rPr>
                <w:rFonts w:hAnsi="Century" w:hint="eastAsia"/>
                <w:spacing w:val="-2"/>
              </w:rPr>
              <w:t>広告塔</w:t>
            </w:r>
            <w:r>
              <w:rPr>
                <w:rFonts w:hAnsi="Century"/>
                <w:spacing w:val="-2"/>
              </w:rPr>
              <w:t>(</w:t>
            </w:r>
            <w:r>
              <w:rPr>
                <w:rFonts w:hAnsi="Century" w:hint="eastAsia"/>
                <w:spacing w:val="-2"/>
              </w:rPr>
              <w:t xml:space="preserve">　</w:t>
            </w:r>
            <w:r>
              <w:rPr>
                <w:rFonts w:hAnsi="Century"/>
                <w:spacing w:val="-2"/>
              </w:rPr>
              <w:t>)</w:t>
            </w:r>
            <w:r>
              <w:rPr>
                <w:rFonts w:hAnsi="Century" w:hint="eastAsia"/>
                <w:spacing w:val="-2"/>
              </w:rPr>
              <w:t>立看板</w:t>
            </w:r>
            <w:r>
              <w:rPr>
                <w:rFonts w:hAnsi="Century"/>
                <w:spacing w:val="-2"/>
              </w:rPr>
              <w:t>(</w:t>
            </w:r>
            <w:r>
              <w:rPr>
                <w:rFonts w:hAnsi="Century" w:hint="eastAsia"/>
                <w:spacing w:val="-2"/>
              </w:rPr>
              <w:t xml:space="preserve">　</w:t>
            </w:r>
            <w:r>
              <w:rPr>
                <w:rFonts w:hAnsi="Century"/>
                <w:spacing w:val="-2"/>
              </w:rPr>
              <w:t>)</w:t>
            </w:r>
            <w:r>
              <w:rPr>
                <w:rFonts w:hAnsi="Century" w:hint="eastAsia"/>
                <w:spacing w:val="-2"/>
              </w:rPr>
              <w:t>広告旗</w:t>
            </w:r>
            <w:r>
              <w:rPr>
                <w:rFonts w:hAnsi="Century"/>
                <w:spacing w:val="-2"/>
              </w:rPr>
              <w:t>(</w:t>
            </w:r>
            <w:r>
              <w:rPr>
                <w:rFonts w:hAnsi="Century" w:hint="eastAsia"/>
                <w:spacing w:val="-2"/>
              </w:rPr>
              <w:t xml:space="preserve">　</w:t>
            </w:r>
            <w:r>
              <w:rPr>
                <w:rFonts w:hAnsi="Century"/>
                <w:spacing w:val="-2"/>
              </w:rPr>
              <w:t>)</w:t>
            </w:r>
            <w:r>
              <w:rPr>
                <w:rFonts w:hAnsi="Century" w:hint="eastAsia"/>
                <w:spacing w:val="-2"/>
              </w:rPr>
              <w:t>はり紙</w:t>
            </w:r>
            <w:r>
              <w:rPr>
                <w:rFonts w:hAnsi="Century"/>
                <w:spacing w:val="-2"/>
              </w:rPr>
              <w:t>(</w:t>
            </w:r>
            <w:r>
              <w:rPr>
                <w:rFonts w:hAnsi="Century" w:hint="eastAsia"/>
                <w:spacing w:val="-2"/>
              </w:rPr>
              <w:t xml:space="preserve">　</w:t>
            </w:r>
            <w:r>
              <w:rPr>
                <w:rFonts w:hAnsi="Century"/>
                <w:spacing w:val="-2"/>
              </w:rPr>
              <w:t>)</w:t>
            </w:r>
            <w:r>
              <w:rPr>
                <w:rFonts w:hAnsi="Century" w:hint="eastAsia"/>
                <w:spacing w:val="-2"/>
              </w:rPr>
              <w:t>はり札</w:t>
            </w:r>
            <w:r>
              <w:rPr>
                <w:rFonts w:hAnsi="Century"/>
                <w:spacing w:val="-2"/>
              </w:rPr>
              <w:t>(</w:t>
            </w:r>
            <w:r>
              <w:rPr>
                <w:rFonts w:hAnsi="Century" w:hint="eastAsia"/>
                <w:spacing w:val="-2"/>
              </w:rPr>
              <w:t xml:space="preserve">　</w:t>
            </w:r>
            <w:r>
              <w:rPr>
                <w:rFonts w:hAnsi="Century"/>
                <w:spacing w:val="-2"/>
              </w:rPr>
              <w:t>)</w:t>
            </w:r>
            <w:r>
              <w:rPr>
                <w:rFonts w:hAnsi="Century" w:hint="eastAsia"/>
                <w:spacing w:val="-2"/>
              </w:rPr>
              <w:t>電柱</w:t>
            </w:r>
            <w:r>
              <w:rPr>
                <w:rFonts w:hAnsi="Century" w:hint="eastAsia"/>
              </w:rPr>
              <w:t>等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アーチ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広告幕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アドバルーン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ぼんぼり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可変表示式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規模および数量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地上高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縦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横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面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主要な材料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金属［　　　　］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プラスチック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その他［　　　　　］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表示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期間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日から　　年　　月　　日まで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年・月間</w:t>
            </w:r>
            <w:r>
              <w:rPr>
                <w:rFonts w:hAnsi="Century"/>
              </w:rPr>
              <w:t>)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表示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に係る場所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区域</w:t>
            </w:r>
            <w:r>
              <w:rPr>
                <w:rFonts w:hAnsi="Century"/>
              </w:rPr>
              <w:t>)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守山市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条例上の地域区分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種地域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種地域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種地域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種地域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種地域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都市計画法で定める地域地区の区分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低層住居専用地域／第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中高層住居専用地域／第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住居地域／準住居地域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近隣商業／商業地域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準工業／工業／工業専用地域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市街化調整区域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風致地区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景観類型の区分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中心市街地ゾーン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一般市街地ゾーン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工業地ゾーン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湖岸景観ゾーン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田園景観ゾーン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沿道景観軸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中山道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河川景観軸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担当部課名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―　　　　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6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別に管理者を定めた場合の管理者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</w:p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―　　　　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工事施工者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</w:p>
          <w:p w:rsidR="009378FF" w:rsidRDefault="009378F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―　　　　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屋外広告業の登録番号等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月　日滋賀県屋外広告業登録第　　号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　受付欄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※決裁区分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※決裁権者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※課員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※担当者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部長等・課長等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　経過欄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了知した旨の通知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第　　号</w:t>
            </w:r>
          </w:p>
        </w:tc>
      </w:tr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</w:tbl>
    <w:p w:rsidR="009378FF" w:rsidRDefault="009378FF">
      <w:pPr>
        <w:adjustRightInd w:val="0"/>
        <w:rPr>
          <w:rFonts w:hAnsi="Century"/>
        </w:rPr>
      </w:pPr>
    </w:p>
    <w:p w:rsidR="009378FF" w:rsidRDefault="009378FF">
      <w:pPr>
        <w:adjustRightInd w:val="0"/>
        <w:spacing w:after="100"/>
        <w:jc w:val="center"/>
        <w:rPr>
          <w:rFonts w:hAnsi="Century"/>
        </w:rPr>
        <w:sectPr w:rsidR="009378FF">
          <w:endnotePr>
            <w:numStart w:val="0"/>
          </w:endnotePr>
          <w:type w:val="nextColumn"/>
          <w:pgSz w:w="11900" w:h="16832" w:code="9"/>
          <w:pgMar w:top="1418" w:right="1134" w:bottom="1418" w:left="1134" w:header="284" w:footer="284" w:gutter="0"/>
          <w:cols w:space="720"/>
          <w:docGrid w:type="linesAndChars" w:linePitch="335"/>
        </w:sectPr>
      </w:pPr>
    </w:p>
    <w:p w:rsidR="009378FF" w:rsidRDefault="009378FF">
      <w:pPr>
        <w:adjustRightInd w:val="0"/>
        <w:jc w:val="center"/>
        <w:rPr>
          <w:rFonts w:hAnsi="Century"/>
        </w:rPr>
      </w:pP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4"/>
      </w:tblGrid>
      <w:tr w:rsidR="009378FF">
        <w:tblPrEx>
          <w:tblCellMar>
            <w:top w:w="0" w:type="dxa"/>
            <w:bottom w:w="0" w:type="dxa"/>
          </w:tblCellMar>
        </w:tblPrEx>
        <w:trPr>
          <w:cantSplit/>
          <w:trHeight w:val="55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F" w:rsidRDefault="009378FF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rPr>
                <w:rFonts w:hAnsi="Century"/>
              </w:rPr>
            </w:pPr>
          </w:p>
          <w:p w:rsidR="009378FF" w:rsidRDefault="009378F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写真ちょう付欄</w:t>
            </w:r>
          </w:p>
        </w:tc>
      </w:tr>
    </w:tbl>
    <w:p w:rsidR="009378FF" w:rsidRDefault="009378FF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次の書類を添付すること。</w:t>
      </w:r>
    </w:p>
    <w:p w:rsidR="009378FF" w:rsidRDefault="009378FF">
      <w:pPr>
        <w:adjustRightInd w:val="0"/>
        <w:ind w:left="840" w:hanging="84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表示し、または設置する場所を示す地図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5,000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以上のもので、かつ、表示または設置する場所から半径</w:t>
      </w:r>
      <w:r>
        <w:rPr>
          <w:rFonts w:hAnsi="Century"/>
        </w:rPr>
        <w:t>500</w:t>
      </w:r>
      <w:r>
        <w:rPr>
          <w:rFonts w:hAnsi="Century" w:hint="eastAsia"/>
        </w:rPr>
        <w:t>メートル以内の地域の全域を表示するものに限る。</w:t>
      </w:r>
      <w:r>
        <w:rPr>
          <w:rFonts w:hAnsi="Century"/>
        </w:rPr>
        <w:t>)</w:t>
      </w:r>
    </w:p>
    <w:p w:rsidR="009378FF" w:rsidRDefault="009378FF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色彩および意匠を明らかにした図面</w:t>
      </w:r>
    </w:p>
    <w:p w:rsidR="009378FF" w:rsidRDefault="009378FF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形状、寸法、材料および構造を明らかにした仕様書および図面</w:t>
      </w:r>
    </w:p>
    <w:p w:rsidR="009378FF" w:rsidRDefault="009378FF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(4)</w:t>
      </w:r>
      <w:r>
        <w:rPr>
          <w:rFonts w:hAnsi="Century" w:hint="eastAsia"/>
        </w:rPr>
        <w:t xml:space="preserve">　土地または建築物等との関係を明らかにした配置図</w:t>
      </w:r>
    </w:p>
    <w:p w:rsidR="009378FF" w:rsidRDefault="009378FF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(5)</w:t>
      </w:r>
      <w:r>
        <w:rPr>
          <w:rFonts w:hAnsi="Century" w:hint="eastAsia"/>
        </w:rPr>
        <w:t xml:space="preserve">　周囲の状況が分かるカラー写真</w:t>
      </w:r>
    </w:p>
    <w:p w:rsidR="009378FF" w:rsidRDefault="009378FF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用紙の大きさは、日本工業規格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番とする。</w:t>
      </w:r>
    </w:p>
    <w:p w:rsidR="009378FF" w:rsidRDefault="009378FF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該当する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内に印を付すこと。</w:t>
      </w:r>
    </w:p>
    <w:p w:rsidR="009378FF" w:rsidRDefault="009378FF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※欄は、記入しないこと。</w:t>
      </w:r>
    </w:p>
    <w:sectPr w:rsidR="009378FF">
      <w:endnotePr>
        <w:numStart w:val="0"/>
      </w:endnotePr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A6" w:rsidRDefault="005208A6" w:rsidP="00D70ED5">
      <w:r>
        <w:separator/>
      </w:r>
    </w:p>
  </w:endnote>
  <w:endnote w:type="continuationSeparator" w:id="0">
    <w:p w:rsidR="005208A6" w:rsidRDefault="005208A6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A6" w:rsidRDefault="005208A6" w:rsidP="00D70ED5">
      <w:r>
        <w:separator/>
      </w:r>
    </w:p>
  </w:footnote>
  <w:footnote w:type="continuationSeparator" w:id="0">
    <w:p w:rsidR="005208A6" w:rsidRDefault="005208A6" w:rsidP="00D7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FF"/>
    <w:rsid w:val="003A4EBD"/>
    <w:rsid w:val="005208A6"/>
    <w:rsid w:val="009378FF"/>
    <w:rsid w:val="00973F92"/>
    <w:rsid w:val="00D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96BBEB-9121-4B4C-B624-19E4E7A7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wakamiya</dc:creator>
  <cp:keywords/>
  <dc:description/>
  <cp:lastModifiedBy>守山市役所</cp:lastModifiedBy>
  <cp:revision>2</cp:revision>
  <dcterms:created xsi:type="dcterms:W3CDTF">2025-03-03T02:08:00Z</dcterms:created>
  <dcterms:modified xsi:type="dcterms:W3CDTF">2025-03-03T02:08:00Z</dcterms:modified>
</cp:coreProperties>
</file>