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DD89" w14:textId="77777777" w:rsidR="0031711B" w:rsidRPr="0031711B" w:rsidRDefault="0031711B" w:rsidP="0031711B">
      <w:pPr>
        <w:pStyle w:val="aa"/>
        <w:spacing w:line="385" w:lineRule="exact"/>
        <w:ind w:firstLineChars="650" w:firstLine="2080"/>
        <w:rPr>
          <w:rFonts w:ascii="HGP創英角ﾎﾟｯﾌﾟ体" w:eastAsia="HGP創英角ﾎﾟｯﾌﾟ体" w:hAnsi="HGP創英角ﾎﾟｯﾌﾟ体" w:cs="HGP創英角ﾎﾟｯﾌﾟ体"/>
          <w:spacing w:val="0"/>
          <w:sz w:val="32"/>
          <w:szCs w:val="32"/>
        </w:rPr>
      </w:pPr>
      <w:r>
        <w:rPr>
          <w:rFonts w:ascii="HGP創英角ﾎﾟｯﾌﾟ体" w:eastAsia="HGP創英角ﾎﾟｯﾌﾟ体" w:hAnsi="HGP創英角ﾎﾟｯﾌﾟ体" w:cs="HGP創英角ﾎﾟｯﾌﾟ体" w:hint="eastAsia"/>
          <w:spacing w:val="0"/>
          <w:sz w:val="32"/>
          <w:szCs w:val="32"/>
        </w:rPr>
        <w:t>定期巡回・随時対応型訪問介護看護</w:t>
      </w:r>
    </w:p>
    <w:p w14:paraId="23DC9EC6" w14:textId="77777777" w:rsidR="0031711B" w:rsidRPr="00B45570" w:rsidRDefault="0031711B" w:rsidP="0031711B">
      <w:pPr>
        <w:pStyle w:val="aa"/>
        <w:spacing w:line="385" w:lineRule="exact"/>
        <w:ind w:left="2599"/>
        <w:rPr>
          <w:spacing w:val="0"/>
        </w:rPr>
      </w:pPr>
      <w:r w:rsidRPr="0031711B">
        <w:rPr>
          <w:rFonts w:ascii="HGP創英角ﾎﾟｯﾌﾟ体" w:eastAsia="HGP創英角ﾎﾟｯﾌﾟ体" w:hAnsi="HGP創英角ﾎﾟｯﾌﾟ体" w:cs="HGP創英角ﾎﾟｯﾌﾟ体" w:hint="eastAsia"/>
          <w:spacing w:val="292"/>
          <w:sz w:val="32"/>
          <w:szCs w:val="32"/>
          <w:fitText w:val="3940" w:id="1924434434"/>
        </w:rPr>
        <w:t>自己点検</w:t>
      </w:r>
      <w:r w:rsidRPr="0031711B">
        <w:rPr>
          <w:rFonts w:ascii="HGP創英角ﾎﾟｯﾌﾟ体" w:eastAsia="HGP創英角ﾎﾟｯﾌﾟ体" w:hAnsi="HGP創英角ﾎﾟｯﾌﾟ体" w:cs="HGP創英角ﾎﾟｯﾌﾟ体" w:hint="eastAsia"/>
          <w:sz w:val="32"/>
          <w:szCs w:val="32"/>
          <w:fitText w:val="3940" w:id="1924434434"/>
        </w:rPr>
        <w:t>表</w:t>
      </w:r>
    </w:p>
    <w:p w14:paraId="61C3C8C7" w14:textId="77777777" w:rsidR="0031711B" w:rsidRPr="00B45570" w:rsidRDefault="0031711B" w:rsidP="0031711B">
      <w:pPr>
        <w:pStyle w:val="aa"/>
        <w:spacing w:line="287" w:lineRule="exact"/>
        <w:rPr>
          <w:spacing w:val="0"/>
        </w:rPr>
      </w:pPr>
    </w:p>
    <w:p w14:paraId="2EFA52A3" w14:textId="77777777" w:rsidR="0031711B" w:rsidRPr="00B45570" w:rsidRDefault="0031711B" w:rsidP="0031711B">
      <w:pPr>
        <w:pStyle w:val="aa"/>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792"/>
        <w:gridCol w:w="7056"/>
      </w:tblGrid>
      <w:tr w:rsidR="0031711B" w14:paraId="00DB2C37" w14:textId="77777777" w:rsidTr="00F3035D">
        <w:trPr>
          <w:trHeight w:hRule="exact" w:val="570"/>
        </w:trPr>
        <w:tc>
          <w:tcPr>
            <w:tcW w:w="1792" w:type="dxa"/>
            <w:tcBorders>
              <w:top w:val="single" w:sz="4" w:space="0" w:color="000000"/>
              <w:left w:val="single" w:sz="4" w:space="0" w:color="000000"/>
              <w:bottom w:val="single" w:sz="4" w:space="0" w:color="000000"/>
              <w:right w:val="single" w:sz="4" w:space="0" w:color="000000"/>
            </w:tcBorders>
          </w:tcPr>
          <w:p w14:paraId="5440F09C" w14:textId="77777777" w:rsidR="0031711B" w:rsidRPr="0031711B" w:rsidRDefault="0031711B" w:rsidP="00F3035D">
            <w:pPr>
              <w:pStyle w:val="aa"/>
              <w:spacing w:before="177" w:line="287" w:lineRule="exact"/>
              <w:ind w:leftChars="50" w:left="90" w:rightChars="50" w:right="90"/>
              <w:jc w:val="distribute"/>
              <w:rPr>
                <w:spacing w:val="0"/>
                <w:sz w:val="21"/>
              </w:rPr>
            </w:pPr>
            <w:r w:rsidRPr="0031711B">
              <w:rPr>
                <w:rFonts w:ascii="ＭＳ ゴシック" w:hAnsi="ＭＳ ゴシック" w:hint="eastAsia"/>
                <w:sz w:val="21"/>
              </w:rPr>
              <w:t>点検年月日</w:t>
            </w:r>
          </w:p>
        </w:tc>
        <w:tc>
          <w:tcPr>
            <w:tcW w:w="7056" w:type="dxa"/>
            <w:tcBorders>
              <w:top w:val="single" w:sz="4" w:space="0" w:color="000000"/>
              <w:left w:val="nil"/>
              <w:bottom w:val="single" w:sz="4" w:space="0" w:color="000000"/>
              <w:right w:val="single" w:sz="4" w:space="0" w:color="000000"/>
            </w:tcBorders>
          </w:tcPr>
          <w:p w14:paraId="5A5B6FC1" w14:textId="77777777" w:rsidR="0031711B" w:rsidRPr="00B45570" w:rsidRDefault="0031711B" w:rsidP="00F3035D">
            <w:pPr>
              <w:pStyle w:val="aa"/>
              <w:spacing w:before="177" w:line="287" w:lineRule="exact"/>
              <w:rPr>
                <w:spacing w:val="0"/>
              </w:rPr>
            </w:pPr>
            <w:r>
              <w:rPr>
                <w:rFonts w:ascii="ＭＳ ゴシック" w:hAnsi="ＭＳ ゴシック" w:hint="eastAsia"/>
              </w:rPr>
              <w:t xml:space="preserve">　</w:t>
            </w:r>
            <w:r w:rsidRPr="00B45570">
              <w:rPr>
                <w:rFonts w:ascii="ＭＳ ゴシック" w:hAnsi="ＭＳ ゴシック" w:hint="eastAsia"/>
              </w:rPr>
              <w:t xml:space="preserve">　　</w:t>
            </w:r>
            <w:r w:rsidRPr="0031711B">
              <w:rPr>
                <w:rFonts w:ascii="ＭＳ ゴシック" w:hAnsi="ＭＳ ゴシック" w:hint="eastAsia"/>
                <w:sz w:val="21"/>
              </w:rPr>
              <w:t xml:space="preserve">　年　　　月　　　日</w:t>
            </w:r>
          </w:p>
        </w:tc>
      </w:tr>
      <w:tr w:rsidR="0031711B" w14:paraId="56ABE804" w14:textId="77777777" w:rsidTr="00F3035D">
        <w:trPr>
          <w:trHeight w:hRule="exact" w:val="570"/>
        </w:trPr>
        <w:tc>
          <w:tcPr>
            <w:tcW w:w="1792" w:type="dxa"/>
            <w:tcBorders>
              <w:top w:val="nil"/>
              <w:left w:val="single" w:sz="4" w:space="0" w:color="000000"/>
              <w:bottom w:val="single" w:sz="4" w:space="0" w:color="000000"/>
              <w:right w:val="single" w:sz="4" w:space="0" w:color="000000"/>
            </w:tcBorders>
          </w:tcPr>
          <w:p w14:paraId="733BD913" w14:textId="77777777" w:rsidR="0031711B" w:rsidRPr="0031711B" w:rsidRDefault="0031711B" w:rsidP="00F3035D">
            <w:pPr>
              <w:pStyle w:val="aa"/>
              <w:spacing w:before="177" w:line="287" w:lineRule="exact"/>
              <w:ind w:leftChars="50" w:left="90" w:rightChars="50" w:right="90"/>
              <w:jc w:val="distribute"/>
              <w:rPr>
                <w:spacing w:val="0"/>
                <w:sz w:val="21"/>
              </w:rPr>
            </w:pPr>
            <w:r w:rsidRPr="0031711B">
              <w:rPr>
                <w:rFonts w:ascii="ＭＳ ゴシック" w:hAnsi="ＭＳ ゴシック" w:hint="eastAsia"/>
                <w:sz w:val="21"/>
              </w:rPr>
              <w:t>事業所番号</w:t>
            </w:r>
          </w:p>
        </w:tc>
        <w:tc>
          <w:tcPr>
            <w:tcW w:w="7056" w:type="dxa"/>
            <w:tcBorders>
              <w:top w:val="nil"/>
              <w:left w:val="nil"/>
              <w:bottom w:val="single" w:sz="4" w:space="0" w:color="000000"/>
              <w:right w:val="single" w:sz="4" w:space="0" w:color="000000"/>
            </w:tcBorders>
          </w:tcPr>
          <w:p w14:paraId="5A03965A" w14:textId="77777777" w:rsidR="0031711B" w:rsidRPr="00B45570" w:rsidRDefault="0031711B" w:rsidP="00F3035D">
            <w:pPr>
              <w:pStyle w:val="aa"/>
              <w:spacing w:before="177" w:line="287" w:lineRule="exact"/>
              <w:rPr>
                <w:spacing w:val="0"/>
              </w:rPr>
            </w:pPr>
          </w:p>
        </w:tc>
      </w:tr>
      <w:tr w:rsidR="0031711B" w14:paraId="37FFDEFF" w14:textId="77777777" w:rsidTr="00F3035D">
        <w:trPr>
          <w:trHeight w:hRule="exact" w:val="572"/>
        </w:trPr>
        <w:tc>
          <w:tcPr>
            <w:tcW w:w="1792" w:type="dxa"/>
            <w:tcBorders>
              <w:top w:val="nil"/>
              <w:left w:val="single" w:sz="4" w:space="0" w:color="000000"/>
              <w:bottom w:val="single" w:sz="4" w:space="0" w:color="000000"/>
              <w:right w:val="single" w:sz="4" w:space="0" w:color="000000"/>
            </w:tcBorders>
          </w:tcPr>
          <w:p w14:paraId="1BF0BBD2" w14:textId="77777777" w:rsidR="0031711B" w:rsidRPr="0031711B" w:rsidRDefault="0031711B" w:rsidP="00F3035D">
            <w:pPr>
              <w:pStyle w:val="aa"/>
              <w:spacing w:before="177" w:line="287" w:lineRule="exact"/>
              <w:ind w:leftChars="50" w:left="90" w:rightChars="50" w:right="90"/>
              <w:jc w:val="distribute"/>
              <w:rPr>
                <w:spacing w:val="0"/>
                <w:sz w:val="21"/>
              </w:rPr>
            </w:pPr>
            <w:r w:rsidRPr="0031711B">
              <w:rPr>
                <w:rFonts w:ascii="ＭＳ ゴシック" w:hAnsi="ＭＳ ゴシック" w:hint="eastAsia"/>
                <w:sz w:val="21"/>
              </w:rPr>
              <w:t>事業所名</w:t>
            </w:r>
          </w:p>
        </w:tc>
        <w:tc>
          <w:tcPr>
            <w:tcW w:w="7056" w:type="dxa"/>
            <w:tcBorders>
              <w:top w:val="nil"/>
              <w:left w:val="nil"/>
              <w:bottom w:val="single" w:sz="4" w:space="0" w:color="000000"/>
              <w:right w:val="single" w:sz="4" w:space="0" w:color="000000"/>
            </w:tcBorders>
          </w:tcPr>
          <w:p w14:paraId="7D621D02" w14:textId="77777777" w:rsidR="0031711B" w:rsidRPr="00B45570" w:rsidRDefault="0031711B" w:rsidP="00F3035D">
            <w:pPr>
              <w:pStyle w:val="aa"/>
              <w:spacing w:before="177" w:line="287" w:lineRule="exact"/>
              <w:rPr>
                <w:spacing w:val="0"/>
              </w:rPr>
            </w:pPr>
          </w:p>
        </w:tc>
      </w:tr>
      <w:tr w:rsidR="0031711B" w14:paraId="578A41EF" w14:textId="77777777" w:rsidTr="00F3035D">
        <w:trPr>
          <w:trHeight w:hRule="exact" w:val="574"/>
        </w:trPr>
        <w:tc>
          <w:tcPr>
            <w:tcW w:w="1792" w:type="dxa"/>
            <w:tcBorders>
              <w:top w:val="nil"/>
              <w:left w:val="single" w:sz="4" w:space="0" w:color="000000"/>
              <w:bottom w:val="single" w:sz="4" w:space="0" w:color="000000"/>
              <w:right w:val="single" w:sz="4" w:space="0" w:color="000000"/>
            </w:tcBorders>
          </w:tcPr>
          <w:p w14:paraId="6E1AAD7B" w14:textId="77777777" w:rsidR="0031711B" w:rsidRPr="0031711B" w:rsidRDefault="0031711B" w:rsidP="00F3035D">
            <w:pPr>
              <w:pStyle w:val="aa"/>
              <w:spacing w:before="177" w:line="287" w:lineRule="exact"/>
              <w:ind w:leftChars="50" w:left="90" w:rightChars="50" w:right="90"/>
              <w:jc w:val="distribute"/>
              <w:rPr>
                <w:spacing w:val="0"/>
                <w:sz w:val="21"/>
              </w:rPr>
            </w:pPr>
            <w:r w:rsidRPr="0031711B">
              <w:rPr>
                <w:rFonts w:ascii="ＭＳ ゴシック" w:hAnsi="ＭＳ ゴシック" w:hint="eastAsia"/>
                <w:sz w:val="21"/>
              </w:rPr>
              <w:t>担当者職・氏名</w:t>
            </w:r>
          </w:p>
        </w:tc>
        <w:tc>
          <w:tcPr>
            <w:tcW w:w="7056" w:type="dxa"/>
            <w:tcBorders>
              <w:top w:val="nil"/>
              <w:left w:val="nil"/>
              <w:bottom w:val="single" w:sz="4" w:space="0" w:color="000000"/>
              <w:right w:val="single" w:sz="4" w:space="0" w:color="000000"/>
            </w:tcBorders>
          </w:tcPr>
          <w:p w14:paraId="107E4784" w14:textId="77777777" w:rsidR="0031711B" w:rsidRPr="00B45570" w:rsidRDefault="0031711B" w:rsidP="00F3035D">
            <w:pPr>
              <w:pStyle w:val="aa"/>
              <w:spacing w:before="177" w:line="287" w:lineRule="exact"/>
              <w:rPr>
                <w:spacing w:val="0"/>
              </w:rPr>
            </w:pPr>
          </w:p>
        </w:tc>
      </w:tr>
    </w:tbl>
    <w:p w14:paraId="6E104364" w14:textId="77777777" w:rsidR="0031711B" w:rsidRPr="00B45570" w:rsidRDefault="0031711B" w:rsidP="0031711B">
      <w:pPr>
        <w:pStyle w:val="aa"/>
        <w:spacing w:line="177" w:lineRule="exact"/>
        <w:rPr>
          <w:spacing w:val="0"/>
        </w:rPr>
      </w:pPr>
    </w:p>
    <w:p w14:paraId="00F63DCE" w14:textId="77777777" w:rsidR="0031711B" w:rsidRPr="0031711B" w:rsidRDefault="0031711B" w:rsidP="0031711B">
      <w:pPr>
        <w:pStyle w:val="aa"/>
        <w:spacing w:line="287" w:lineRule="exact"/>
        <w:rPr>
          <w:spacing w:val="0"/>
          <w:sz w:val="21"/>
        </w:rPr>
      </w:pPr>
    </w:p>
    <w:p w14:paraId="01ADBFA9" w14:textId="77777777" w:rsidR="0031711B" w:rsidRPr="0031711B" w:rsidRDefault="0031711B" w:rsidP="0031711B">
      <w:pPr>
        <w:pStyle w:val="aa"/>
        <w:spacing w:line="287" w:lineRule="exact"/>
        <w:rPr>
          <w:spacing w:val="0"/>
          <w:sz w:val="21"/>
        </w:rPr>
      </w:pPr>
      <w:r w:rsidRPr="0031711B">
        <w:rPr>
          <w:rFonts w:ascii="ＭＳ ゴシック" w:hAnsi="ＭＳ ゴシック" w:hint="eastAsia"/>
          <w:sz w:val="21"/>
        </w:rPr>
        <w:t>＜記入について＞</w:t>
      </w:r>
    </w:p>
    <w:p w14:paraId="019E763D" w14:textId="77777777" w:rsidR="00335271" w:rsidRDefault="0031711B" w:rsidP="00335271">
      <w:pPr>
        <w:pStyle w:val="aa"/>
        <w:spacing w:line="287" w:lineRule="exact"/>
        <w:ind w:left="113"/>
        <w:rPr>
          <w:rFonts w:ascii="ＭＳ ゴシック" w:hAnsi="ＭＳ ゴシック"/>
          <w:sz w:val="21"/>
        </w:rPr>
      </w:pPr>
      <w:r>
        <w:rPr>
          <w:rFonts w:ascii="ＭＳ ゴシック" w:hAnsi="ＭＳ ゴシック" w:hint="eastAsia"/>
          <w:sz w:val="21"/>
        </w:rPr>
        <w:t>○</w:t>
      </w:r>
      <w:r w:rsidRPr="0031711B">
        <w:rPr>
          <w:rFonts w:ascii="ＭＳ ゴシック" w:hAnsi="ＭＳ ゴシック" w:hint="eastAsia"/>
          <w:sz w:val="21"/>
        </w:rPr>
        <w:t>指定介護保険事業者として守るべき最低基準を掲げています。確認をする際には、関係法令等も併せ</w:t>
      </w:r>
    </w:p>
    <w:p w14:paraId="372AB7D8" w14:textId="77777777" w:rsidR="0031711B" w:rsidRPr="0031711B" w:rsidRDefault="0031711B" w:rsidP="00335271">
      <w:pPr>
        <w:pStyle w:val="aa"/>
        <w:spacing w:line="287" w:lineRule="exact"/>
        <w:ind w:left="113" w:firstLineChars="100" w:firstLine="214"/>
        <w:rPr>
          <w:spacing w:val="0"/>
          <w:sz w:val="21"/>
        </w:rPr>
      </w:pPr>
      <w:r w:rsidRPr="0031711B">
        <w:rPr>
          <w:rFonts w:ascii="ＭＳ ゴシック" w:hAnsi="ＭＳ ゴシック" w:hint="eastAsia"/>
          <w:sz w:val="21"/>
        </w:rPr>
        <w:t>て参照してください。</w:t>
      </w:r>
    </w:p>
    <w:p w14:paraId="7CDBB513" w14:textId="77777777" w:rsidR="0031711B" w:rsidRPr="0031711B" w:rsidRDefault="0031711B" w:rsidP="0031711B">
      <w:pPr>
        <w:pStyle w:val="aa"/>
        <w:spacing w:line="287" w:lineRule="exact"/>
        <w:ind w:leftChars="54" w:left="311" w:hangingChars="100" w:hanging="214"/>
        <w:rPr>
          <w:spacing w:val="0"/>
          <w:sz w:val="21"/>
        </w:rPr>
      </w:pPr>
      <w:r>
        <w:rPr>
          <w:rFonts w:ascii="ＭＳ ゴシック" w:hAnsi="ＭＳ ゴシック" w:hint="eastAsia"/>
          <w:sz w:val="21"/>
        </w:rPr>
        <w:t>○</w:t>
      </w:r>
      <w:r w:rsidRPr="0031711B">
        <w:rPr>
          <w:rFonts w:ascii="ＭＳ ゴシック" w:hAnsi="ＭＳ ゴシック" w:hint="eastAsia"/>
          <w:sz w:val="21"/>
        </w:rPr>
        <w:t>「基準の概要」欄の内容が実施できているかを確認して、「適否」欄に○または</w:t>
      </w:r>
      <w:r w:rsidRPr="0031711B">
        <w:rPr>
          <w:rFonts w:eastAsia="ＭＳ 明朝" w:cs="Times New Roman" w:hint="eastAsia"/>
          <w:sz w:val="21"/>
        </w:rPr>
        <w:t>×</w:t>
      </w:r>
      <w:r w:rsidRPr="0031711B">
        <w:rPr>
          <w:rFonts w:ascii="ＭＳ ゴシック" w:hAnsi="ＭＳ ゴシック" w:hint="eastAsia"/>
          <w:sz w:val="21"/>
        </w:rPr>
        <w:t>を記入してください。</w:t>
      </w:r>
    </w:p>
    <w:p w14:paraId="13BE8CD8" w14:textId="77777777" w:rsidR="0031711B" w:rsidRDefault="0031711B" w:rsidP="0031711B">
      <w:pPr>
        <w:pStyle w:val="aa"/>
        <w:spacing w:line="287" w:lineRule="exact"/>
        <w:rPr>
          <w:spacing w:val="0"/>
          <w:sz w:val="21"/>
        </w:rPr>
      </w:pPr>
    </w:p>
    <w:p w14:paraId="102E0686" w14:textId="77777777" w:rsidR="004710C3" w:rsidRPr="0031711B" w:rsidRDefault="004710C3" w:rsidP="0031711B">
      <w:pPr>
        <w:pStyle w:val="aa"/>
        <w:spacing w:line="287" w:lineRule="exact"/>
        <w:rPr>
          <w:spacing w:val="0"/>
          <w:sz w:val="21"/>
        </w:rPr>
      </w:pPr>
      <w:r>
        <w:rPr>
          <w:rFonts w:hint="eastAsia"/>
          <w:spacing w:val="0"/>
          <w:sz w:val="21"/>
        </w:rPr>
        <w:t>.</w:t>
      </w:r>
    </w:p>
    <w:p w14:paraId="50BD042B" w14:textId="77777777" w:rsidR="0031711B" w:rsidRPr="0031711B" w:rsidRDefault="0031711B" w:rsidP="0031711B">
      <w:pPr>
        <w:pStyle w:val="aa"/>
        <w:spacing w:line="287" w:lineRule="exact"/>
        <w:rPr>
          <w:spacing w:val="0"/>
          <w:sz w:val="21"/>
        </w:rPr>
      </w:pPr>
      <w:r w:rsidRPr="0031711B">
        <w:rPr>
          <w:rFonts w:ascii="ＭＳ ゴシック" w:hAnsi="ＭＳ ゴシック" w:hint="eastAsia"/>
          <w:sz w:val="21"/>
        </w:rPr>
        <w:t>＜その他＞</w:t>
      </w:r>
    </w:p>
    <w:p w14:paraId="7E55B604" w14:textId="77777777" w:rsidR="0031711B" w:rsidRPr="0031711B" w:rsidRDefault="0031711B" w:rsidP="0031711B">
      <w:pPr>
        <w:pStyle w:val="aa"/>
        <w:spacing w:line="287" w:lineRule="exact"/>
        <w:rPr>
          <w:spacing w:val="0"/>
          <w:sz w:val="21"/>
        </w:rPr>
      </w:pPr>
      <w:r w:rsidRPr="0031711B">
        <w:rPr>
          <w:rFonts w:eastAsia="Times New Roman" w:cs="Times New Roman"/>
          <w:spacing w:val="1"/>
          <w:sz w:val="21"/>
        </w:rPr>
        <w:t xml:space="preserve">  </w:t>
      </w:r>
      <w:r w:rsidRPr="0031711B">
        <w:rPr>
          <w:rFonts w:ascii="ＭＳ ゴシック" w:hAnsi="ＭＳ ゴシック" w:hint="eastAsia"/>
          <w:b/>
          <w:bCs/>
          <w:sz w:val="21"/>
        </w:rPr>
        <w:t>１）「基準概要」欄に掲げている法令等は以下のとおりです</w:t>
      </w:r>
    </w:p>
    <w:p w14:paraId="3934B3D6" w14:textId="77777777" w:rsidR="0031711B" w:rsidRPr="0031711B" w:rsidRDefault="0031711B" w:rsidP="0031711B">
      <w:pPr>
        <w:pStyle w:val="aa"/>
        <w:spacing w:line="287" w:lineRule="exact"/>
        <w:ind w:left="791"/>
        <w:rPr>
          <w:spacing w:val="0"/>
          <w:sz w:val="21"/>
        </w:rPr>
      </w:pPr>
      <w:r w:rsidRPr="0031711B">
        <w:rPr>
          <w:rFonts w:ascii="ＭＳ ゴシック" w:hAnsi="ＭＳ ゴシック" w:hint="eastAsia"/>
          <w:sz w:val="21"/>
        </w:rPr>
        <w:t>・介護保険法（平成９年法律第１２３号）</w:t>
      </w:r>
    </w:p>
    <w:p w14:paraId="35E3E04D" w14:textId="77777777" w:rsidR="0031711B" w:rsidRPr="0031711B" w:rsidRDefault="0031711B" w:rsidP="0031711B">
      <w:pPr>
        <w:pStyle w:val="aa"/>
        <w:spacing w:line="287" w:lineRule="exact"/>
        <w:ind w:left="791"/>
        <w:rPr>
          <w:rFonts w:ascii="ＭＳ ゴシック" w:hAnsi="ＭＳ ゴシック"/>
          <w:sz w:val="21"/>
        </w:rPr>
      </w:pPr>
      <w:r w:rsidRPr="0031711B">
        <w:rPr>
          <w:rFonts w:ascii="ＭＳ ゴシック" w:hAnsi="ＭＳ ゴシック" w:hint="eastAsia"/>
          <w:sz w:val="21"/>
        </w:rPr>
        <w:t>・介護保険法施行規則（平成１１年厚生省令第３６号）</w:t>
      </w:r>
    </w:p>
    <w:p w14:paraId="0220AF5C" w14:textId="77777777" w:rsidR="0031711B" w:rsidRPr="0031711B" w:rsidRDefault="0031711B" w:rsidP="0031711B">
      <w:pPr>
        <w:pStyle w:val="aa"/>
        <w:spacing w:line="287" w:lineRule="exact"/>
        <w:ind w:left="791"/>
        <w:rPr>
          <w:rStyle w:val="cm"/>
          <w:rFonts w:ascii="ＭＳ ゴシック" w:hAnsi="ＭＳ ゴシック"/>
          <w:sz w:val="21"/>
        </w:rPr>
      </w:pPr>
      <w:r w:rsidRPr="0031711B">
        <w:rPr>
          <w:rFonts w:ascii="ＭＳ ゴシック" w:hAnsi="ＭＳ ゴシック" w:hint="eastAsia"/>
          <w:sz w:val="21"/>
        </w:rPr>
        <w:t>・指定地域密着型サービスの事業の人員、設備及び運営に関する基準</w:t>
      </w:r>
      <w:r w:rsidRPr="0031711B">
        <w:rPr>
          <w:rStyle w:val="cm"/>
          <w:rFonts w:ascii="ＭＳ ゴシック" w:hAnsi="ＭＳ ゴシック" w:hint="eastAsia"/>
          <w:sz w:val="21"/>
        </w:rPr>
        <w:t>(平成18年３</w:t>
      </w:r>
    </w:p>
    <w:p w14:paraId="3AF4178A" w14:textId="77777777" w:rsidR="0031711B" w:rsidRPr="0031711B" w:rsidRDefault="0031711B" w:rsidP="0031711B">
      <w:pPr>
        <w:pStyle w:val="aa"/>
        <w:spacing w:line="287" w:lineRule="exact"/>
        <w:ind w:left="791" w:firstLineChars="100" w:firstLine="214"/>
        <w:rPr>
          <w:rFonts w:ascii="ＭＳ ゴシック" w:hAnsi="ＭＳ ゴシック"/>
          <w:sz w:val="21"/>
        </w:rPr>
      </w:pPr>
      <w:r w:rsidRPr="0031711B">
        <w:rPr>
          <w:rStyle w:val="cm"/>
          <w:rFonts w:ascii="ＭＳ ゴシック" w:hAnsi="ＭＳ ゴシック" w:hint="eastAsia"/>
          <w:sz w:val="21"/>
        </w:rPr>
        <w:t>月14日厚生労働省令第34号)</w:t>
      </w:r>
    </w:p>
    <w:p w14:paraId="4137EF0A" w14:textId="77777777" w:rsidR="0031711B" w:rsidRPr="0031711B" w:rsidRDefault="0031711B" w:rsidP="0031711B">
      <w:pPr>
        <w:pStyle w:val="aa"/>
        <w:spacing w:line="287" w:lineRule="exact"/>
        <w:ind w:left="791"/>
        <w:rPr>
          <w:rFonts w:ascii="ＭＳ ゴシック" w:hAnsi="ＭＳ ゴシック"/>
          <w:sz w:val="21"/>
        </w:rPr>
      </w:pPr>
      <w:r w:rsidRPr="0031711B">
        <w:rPr>
          <w:rFonts w:ascii="ＭＳ ゴシック" w:hAnsi="ＭＳ ゴシック" w:hint="eastAsia"/>
          <w:sz w:val="21"/>
        </w:rPr>
        <w:t>・指定地域密着型サービス及び指定地域密着型介護予防サービスに関する基準につ</w:t>
      </w:r>
    </w:p>
    <w:p w14:paraId="19DA1E50" w14:textId="77777777" w:rsidR="0031711B" w:rsidRDefault="0031711B" w:rsidP="0031711B">
      <w:pPr>
        <w:pStyle w:val="aa"/>
        <w:spacing w:line="287" w:lineRule="exact"/>
        <w:ind w:left="791" w:firstLineChars="100" w:firstLine="214"/>
        <w:rPr>
          <w:rFonts w:ascii="ＭＳ ゴシック" w:hAnsi="ＭＳ ゴシック"/>
          <w:sz w:val="21"/>
        </w:rPr>
      </w:pPr>
      <w:r w:rsidRPr="0031711B">
        <w:rPr>
          <w:rFonts w:ascii="ＭＳ ゴシック" w:hAnsi="ＭＳ ゴシック" w:hint="eastAsia"/>
          <w:sz w:val="21"/>
        </w:rPr>
        <w:t>いて（平成</w:t>
      </w:r>
      <w:r w:rsidRPr="0031711B">
        <w:rPr>
          <w:rFonts w:ascii="ＭＳ ゴシック" w:hAnsi="ＭＳ ゴシック"/>
          <w:sz w:val="21"/>
        </w:rPr>
        <w:t>1</w:t>
      </w:r>
      <w:r w:rsidRPr="0031711B">
        <w:rPr>
          <w:rFonts w:ascii="ＭＳ ゴシック" w:hAnsi="ＭＳ ゴシック" w:hint="eastAsia"/>
          <w:sz w:val="21"/>
        </w:rPr>
        <w:t>8年老計発第0331004号・老振発第0331004号・老老発第0331017号）</w:t>
      </w:r>
    </w:p>
    <w:p w14:paraId="5FC9A812" w14:textId="77777777" w:rsidR="0031711B" w:rsidRPr="0031711B" w:rsidRDefault="0031711B" w:rsidP="0031711B">
      <w:pPr>
        <w:pStyle w:val="aa"/>
        <w:spacing w:line="287" w:lineRule="exact"/>
        <w:ind w:firstLineChars="350" w:firstLine="749"/>
        <w:rPr>
          <w:rFonts w:ascii="ＭＳ ゴシック" w:hAnsi="ＭＳ ゴシック"/>
          <w:sz w:val="21"/>
        </w:rPr>
      </w:pPr>
      <w:r w:rsidRPr="0031711B">
        <w:rPr>
          <w:rFonts w:ascii="ＭＳ ゴシック" w:hAnsi="ＭＳ ゴシック" w:hint="eastAsia"/>
          <w:sz w:val="21"/>
        </w:rPr>
        <w:t>・守山市指定地域密着型サービスの事業の人員、設備および運営に関する基準等を</w:t>
      </w:r>
    </w:p>
    <w:p w14:paraId="56419F8B" w14:textId="77777777" w:rsidR="0031711B" w:rsidRPr="0031711B" w:rsidRDefault="0031711B" w:rsidP="0031711B">
      <w:pPr>
        <w:pStyle w:val="aa"/>
        <w:spacing w:line="287" w:lineRule="exact"/>
        <w:ind w:leftChars="400" w:left="934" w:hangingChars="100" w:hanging="214"/>
        <w:rPr>
          <w:spacing w:val="0"/>
          <w:sz w:val="21"/>
        </w:rPr>
      </w:pPr>
      <w:r w:rsidRPr="0031711B">
        <w:rPr>
          <w:rFonts w:ascii="ＭＳ ゴシック" w:hAnsi="ＭＳ ゴシック" w:hint="eastAsia"/>
          <w:sz w:val="21"/>
        </w:rPr>
        <w:t xml:space="preserve">　定める条例（平成25年3月22日条例第4号）</w:t>
      </w:r>
    </w:p>
    <w:p w14:paraId="2E926BA4" w14:textId="77777777" w:rsidR="0031711B" w:rsidRPr="0031711B" w:rsidRDefault="0031711B" w:rsidP="0031711B">
      <w:pPr>
        <w:pStyle w:val="aa"/>
        <w:spacing w:line="287" w:lineRule="exact"/>
        <w:ind w:left="791"/>
        <w:rPr>
          <w:spacing w:val="0"/>
          <w:sz w:val="21"/>
        </w:rPr>
      </w:pPr>
    </w:p>
    <w:p w14:paraId="42384BBE" w14:textId="77777777" w:rsidR="0031711B" w:rsidRPr="0031711B" w:rsidRDefault="0031711B" w:rsidP="0031711B">
      <w:pPr>
        <w:pStyle w:val="aa"/>
        <w:spacing w:line="287" w:lineRule="exact"/>
        <w:ind w:left="791"/>
        <w:rPr>
          <w:spacing w:val="0"/>
          <w:sz w:val="21"/>
        </w:rPr>
      </w:pPr>
    </w:p>
    <w:p w14:paraId="04BE97B6" w14:textId="77777777" w:rsidR="0031711B" w:rsidRPr="0031711B" w:rsidRDefault="0031711B" w:rsidP="0031711B">
      <w:pPr>
        <w:pStyle w:val="aa"/>
        <w:spacing w:line="287" w:lineRule="exact"/>
        <w:ind w:left="339"/>
        <w:rPr>
          <w:spacing w:val="0"/>
          <w:sz w:val="21"/>
        </w:rPr>
      </w:pPr>
      <w:r w:rsidRPr="0031711B">
        <w:rPr>
          <w:rFonts w:ascii="ＭＳ ゴシック" w:hAnsi="ＭＳ ゴシック" w:hint="eastAsia"/>
          <w:b/>
          <w:bCs/>
          <w:sz w:val="21"/>
        </w:rPr>
        <w:t>２）その他</w:t>
      </w:r>
    </w:p>
    <w:p w14:paraId="1ECED2DF" w14:textId="77777777" w:rsidR="0031711B" w:rsidRDefault="0031711B" w:rsidP="0031711B">
      <w:pPr>
        <w:pStyle w:val="aa"/>
        <w:spacing w:line="287" w:lineRule="exact"/>
        <w:ind w:leftChars="269" w:left="698" w:hangingChars="100" w:hanging="214"/>
        <w:rPr>
          <w:spacing w:val="0"/>
          <w:sz w:val="21"/>
        </w:rPr>
      </w:pPr>
      <w:r w:rsidRPr="0031711B">
        <w:rPr>
          <w:rFonts w:ascii="ＭＳ ゴシック" w:hAnsi="ＭＳ ゴシック" w:hint="eastAsia"/>
          <w:sz w:val="21"/>
        </w:rPr>
        <w:t>○　この自己点検表は、事業者自らが指定基準等の遵守状況を確認し、提供するサービスの質を確保するとともに、事業運営の改善等を図ることを目的に作成していただくものです。</w:t>
      </w:r>
    </w:p>
    <w:p w14:paraId="7F7C7FDD" w14:textId="77777777" w:rsidR="0031711B" w:rsidRPr="0031711B" w:rsidRDefault="0031711B" w:rsidP="0031711B">
      <w:pPr>
        <w:pStyle w:val="aa"/>
        <w:spacing w:line="287" w:lineRule="exact"/>
        <w:ind w:leftChars="269" w:left="698" w:hangingChars="100" w:hanging="214"/>
        <w:rPr>
          <w:spacing w:val="0"/>
          <w:sz w:val="21"/>
        </w:rPr>
      </w:pPr>
      <w:r w:rsidRPr="0031711B">
        <w:rPr>
          <w:rFonts w:ascii="ＭＳ ゴシック" w:hAnsi="ＭＳ ゴシック" w:hint="eastAsia"/>
          <w:sz w:val="21"/>
        </w:rPr>
        <w:t>○　実地指導や指定の更新等の際に提出していただくことがあります。</w:t>
      </w:r>
    </w:p>
    <w:p w14:paraId="66422CBB" w14:textId="77777777" w:rsidR="0031711B" w:rsidRPr="0031711B" w:rsidRDefault="0031711B" w:rsidP="0031711B">
      <w:pPr>
        <w:rPr>
          <w:sz w:val="21"/>
        </w:rPr>
      </w:pPr>
    </w:p>
    <w:p w14:paraId="13BAEE0F" w14:textId="77777777" w:rsidR="0031711B" w:rsidRPr="0031711B" w:rsidRDefault="0031711B">
      <w:pPr>
        <w:rPr>
          <w:sz w:val="21"/>
        </w:rPr>
      </w:pPr>
    </w:p>
    <w:p w14:paraId="054B6D0D" w14:textId="77777777" w:rsidR="0031711B" w:rsidRPr="0031711B" w:rsidRDefault="0031711B">
      <w:pPr>
        <w:rPr>
          <w:sz w:val="21"/>
        </w:rPr>
      </w:pPr>
    </w:p>
    <w:p w14:paraId="39A336A8" w14:textId="77777777" w:rsidR="0031711B" w:rsidRPr="0031711B" w:rsidRDefault="0031711B">
      <w:pPr>
        <w:rPr>
          <w:sz w:val="21"/>
        </w:rPr>
      </w:pPr>
    </w:p>
    <w:p w14:paraId="4574A7F1" w14:textId="77777777" w:rsidR="0031711B" w:rsidRPr="0031711B" w:rsidRDefault="0031711B">
      <w:pPr>
        <w:rPr>
          <w:sz w:val="21"/>
        </w:rPr>
      </w:pPr>
    </w:p>
    <w:p w14:paraId="275BAB62" w14:textId="77777777" w:rsidR="0031711B" w:rsidRPr="0031711B" w:rsidRDefault="0031711B">
      <w:pPr>
        <w:rPr>
          <w:sz w:val="21"/>
        </w:rPr>
      </w:pPr>
    </w:p>
    <w:p w14:paraId="02CA987C" w14:textId="77777777" w:rsidR="0031711B" w:rsidRDefault="0031711B"/>
    <w:p w14:paraId="31488445" w14:textId="77777777" w:rsidR="0031711B" w:rsidRDefault="0031711B"/>
    <w:p w14:paraId="46071FE3" w14:textId="77777777" w:rsidR="0031711B" w:rsidRDefault="0031711B"/>
    <w:p w14:paraId="1A5F29A0" w14:textId="77777777" w:rsidR="0031711B" w:rsidRDefault="0031711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9"/>
        <w:gridCol w:w="6165"/>
        <w:gridCol w:w="425"/>
        <w:gridCol w:w="1749"/>
      </w:tblGrid>
      <w:tr w:rsidR="0031711B" w14:paraId="1671C7AB" w14:textId="77777777" w:rsidTr="00CE3202">
        <w:trPr>
          <w:trHeight w:val="2258"/>
        </w:trPr>
        <w:tc>
          <w:tcPr>
            <w:tcW w:w="1519" w:type="dxa"/>
          </w:tcPr>
          <w:p w14:paraId="4FCC90A7" w14:textId="77777777" w:rsidR="0031711B" w:rsidRPr="00092B00" w:rsidRDefault="0031711B" w:rsidP="00535BBA">
            <w:pPr>
              <w:rPr>
                <w:rFonts w:ascii="ＭＳ ゴシック" w:eastAsia="ＭＳ ゴシック" w:hAnsi="ＭＳ ゴシック"/>
              </w:rPr>
            </w:pPr>
            <w:r w:rsidRPr="00092B00">
              <w:rPr>
                <w:rFonts w:ascii="ＭＳ ゴシック" w:eastAsia="ＭＳ ゴシック" w:hAnsi="ＭＳ ゴシック" w:hint="eastAsia"/>
              </w:rPr>
              <w:lastRenderedPageBreak/>
              <w:t>第１　基本方針</w:t>
            </w:r>
          </w:p>
          <w:p w14:paraId="75D632FA" w14:textId="77777777" w:rsidR="0031711B" w:rsidRPr="00092B00" w:rsidRDefault="0031711B" w:rsidP="00482AB3">
            <w:pPr>
              <w:ind w:left="200" w:hangingChars="100" w:hanging="200"/>
              <w:rPr>
                <w:rFonts w:ascii="ＭＳ ゴシック" w:eastAsia="ＭＳ ゴシック" w:hAnsi="ＭＳ ゴシック"/>
                <w:sz w:val="20"/>
              </w:rPr>
            </w:pPr>
          </w:p>
          <w:p w14:paraId="356E98A2" w14:textId="77777777" w:rsidR="0031711B" w:rsidRPr="00092B00" w:rsidRDefault="0031711B" w:rsidP="00482AB3">
            <w:pPr>
              <w:ind w:left="200" w:hangingChars="100" w:hanging="200"/>
              <w:rPr>
                <w:rFonts w:ascii="ＭＳ ゴシック" w:eastAsia="ＭＳ ゴシック" w:hAnsi="ＭＳ ゴシック"/>
                <w:sz w:val="20"/>
              </w:rPr>
            </w:pPr>
          </w:p>
          <w:p w14:paraId="6EE24369" w14:textId="77777777" w:rsidR="0031711B" w:rsidRPr="00092B00" w:rsidRDefault="0031711B" w:rsidP="004C321D">
            <w:pPr>
              <w:ind w:left="180" w:hangingChars="100" w:hanging="180"/>
              <w:rPr>
                <w:rFonts w:ascii="ＭＳ ゴシック" w:eastAsia="ＭＳ ゴシック" w:hAnsi="ＭＳ ゴシック"/>
              </w:rPr>
            </w:pPr>
          </w:p>
        </w:tc>
        <w:tc>
          <w:tcPr>
            <w:tcW w:w="6165" w:type="dxa"/>
          </w:tcPr>
          <w:p w14:paraId="7940F4B3" w14:textId="77777777" w:rsidR="0031711B" w:rsidRPr="00092B00" w:rsidRDefault="0031711B" w:rsidP="008504D7">
            <w:pPr>
              <w:rPr>
                <w:rFonts w:ascii="ＭＳ ゴシック" w:eastAsia="ＭＳ ゴシック" w:hAnsi="ＭＳ ゴシック"/>
                <w:sz w:val="20"/>
              </w:rPr>
            </w:pPr>
            <w:r w:rsidRPr="00092B00">
              <w:rPr>
                <w:rFonts w:ascii="ＭＳ ゴシック" w:eastAsia="ＭＳ ゴシック" w:hAnsi="ＭＳ ゴシック" w:hint="eastAsia"/>
                <w:sz w:val="20"/>
              </w:rPr>
              <w:t>□　要介護状態となった場合においても</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その利用者が尊厳を保</w:t>
            </w:r>
          </w:p>
          <w:p w14:paraId="4BF8640C" w14:textId="77777777" w:rsidR="0031711B" w:rsidRPr="00092B00" w:rsidRDefault="0031711B" w:rsidP="008504D7">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持し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可能な限りその居宅において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その有する能力に応じ自</w:t>
            </w:r>
          </w:p>
          <w:p w14:paraId="1323054A" w14:textId="77777777" w:rsidR="0031711B" w:rsidRPr="00092B00" w:rsidRDefault="0031711B" w:rsidP="008504D7">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立した日常生活を営むことができるよう</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定期的な巡回又は随</w:t>
            </w:r>
          </w:p>
          <w:p w14:paraId="418EB50F" w14:textId="77777777" w:rsidR="0031711B" w:rsidRPr="00092B00" w:rsidRDefault="0031711B" w:rsidP="008504D7">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時通報によりその者の居宅を訪問し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入浴</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排せつ</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食事等の</w:t>
            </w:r>
          </w:p>
          <w:p w14:paraId="1AC4DDBD" w14:textId="77777777" w:rsidR="0031711B" w:rsidRPr="00092B00" w:rsidRDefault="0031711B" w:rsidP="008504D7">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介護</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日常生活上の緊急時の対応その他の安心してその居宅に</w:t>
            </w:r>
          </w:p>
          <w:p w14:paraId="0D7B549C" w14:textId="77777777" w:rsidR="0031711B" w:rsidRPr="00092B00" w:rsidRDefault="0031711B" w:rsidP="008504D7">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おいて生活を送ることができるようにするものであるととも</w:t>
            </w:r>
          </w:p>
          <w:p w14:paraId="4F6999F2" w14:textId="77777777" w:rsidR="0031711B" w:rsidRPr="00092B00" w:rsidRDefault="0031711B" w:rsidP="008504D7">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その療養生活を支援し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心身の機能の維持回復を目指すも</w:t>
            </w:r>
          </w:p>
          <w:p w14:paraId="2143B860" w14:textId="77777777" w:rsidR="0031711B" w:rsidRPr="00092B00" w:rsidRDefault="0031711B" w:rsidP="004C1227">
            <w:pPr>
              <w:autoSpaceDE w:val="0"/>
              <w:autoSpaceDN w:val="0"/>
              <w:ind w:leftChars="4" w:left="207" w:hangingChars="100" w:hanging="200"/>
              <w:rPr>
                <w:rFonts w:ascii="ＭＳ ゴシック" w:eastAsia="ＭＳ ゴシック" w:hAnsi="ＭＳ ゴシック"/>
              </w:rPr>
            </w:pPr>
            <w:r w:rsidRPr="00092B00">
              <w:rPr>
                <w:rFonts w:ascii="ＭＳ ゴシック" w:eastAsia="ＭＳ ゴシック" w:hAnsi="ＭＳ ゴシック" w:hint="eastAsia"/>
                <w:sz w:val="20"/>
              </w:rPr>
              <w:t xml:space="preserve">　のとなっているか。　　　　　　　　　　　</w:t>
            </w:r>
          </w:p>
        </w:tc>
        <w:tc>
          <w:tcPr>
            <w:tcW w:w="425" w:type="dxa"/>
          </w:tcPr>
          <w:p w14:paraId="3E04FE16" w14:textId="77777777" w:rsidR="0031711B" w:rsidRPr="00092B00" w:rsidRDefault="0031711B" w:rsidP="00535BBA">
            <w:pPr>
              <w:rPr>
                <w:rFonts w:ascii="ＭＳ ゴシック" w:eastAsia="ＭＳ ゴシック" w:hAnsi="ＭＳ ゴシック"/>
              </w:rPr>
            </w:pPr>
            <w:r w:rsidRPr="00092B00">
              <w:rPr>
                <w:rFonts w:ascii="ＭＳ ゴシック" w:eastAsia="ＭＳ ゴシック" w:hAnsi="ＭＳ ゴシック" w:hint="eastAsia"/>
              </w:rPr>
              <w:t>適</w:t>
            </w:r>
          </w:p>
          <w:p w14:paraId="60946935" w14:textId="77777777" w:rsidR="0031711B" w:rsidRPr="00092B00" w:rsidRDefault="0031711B" w:rsidP="00535BBA">
            <w:pPr>
              <w:rPr>
                <w:rFonts w:ascii="ＭＳ ゴシック" w:eastAsia="ＭＳ ゴシック" w:hAnsi="ＭＳ ゴシック"/>
              </w:rPr>
            </w:pPr>
            <w:r w:rsidRPr="00092B00">
              <w:rPr>
                <w:rFonts w:ascii="ＭＳ ゴシック" w:eastAsia="ＭＳ ゴシック" w:hAnsi="ＭＳ ゴシック" w:hint="eastAsia"/>
              </w:rPr>
              <w:t>・</w:t>
            </w:r>
          </w:p>
          <w:p w14:paraId="38950094" w14:textId="77777777" w:rsidR="0031711B" w:rsidRPr="00092B00" w:rsidRDefault="0031711B" w:rsidP="00535BBA">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4743FDF0" w14:textId="77777777" w:rsidR="0031711B" w:rsidRPr="00092B00" w:rsidRDefault="0031711B" w:rsidP="00AA4059">
            <w:pPr>
              <w:rPr>
                <w:rFonts w:ascii="ＭＳ ゴシック" w:eastAsia="ＭＳ ゴシック" w:hAnsi="ＭＳ ゴシック"/>
              </w:rPr>
            </w:pPr>
          </w:p>
        </w:tc>
      </w:tr>
      <w:tr w:rsidR="0031711B" w14:paraId="76E47229" w14:textId="77777777" w:rsidTr="00CE3202">
        <w:tc>
          <w:tcPr>
            <w:tcW w:w="1519" w:type="dxa"/>
          </w:tcPr>
          <w:p w14:paraId="260598AE" w14:textId="77777777" w:rsidR="0031711B" w:rsidRPr="00092B00" w:rsidRDefault="0031711B" w:rsidP="006A3A32">
            <w:pPr>
              <w:pStyle w:val="aa"/>
              <w:spacing w:before="121"/>
              <w:rPr>
                <w:rFonts w:ascii="ＭＳ ゴシック" w:hAnsi="ＭＳ ゴシック"/>
                <w:spacing w:val="0"/>
              </w:rPr>
            </w:pPr>
            <w:r w:rsidRPr="00092B00">
              <w:rPr>
                <w:rFonts w:ascii="ＭＳ ゴシック" w:hAnsi="ＭＳ ゴシック" w:hint="eastAsia"/>
              </w:rPr>
              <w:t>第２　人員に関</w:t>
            </w:r>
          </w:p>
          <w:p w14:paraId="3FBF0F79" w14:textId="77777777" w:rsidR="0031711B" w:rsidRPr="00092B00" w:rsidRDefault="0031711B" w:rsidP="00283305">
            <w:pPr>
              <w:pStyle w:val="aa"/>
              <w:rPr>
                <w:rFonts w:ascii="ＭＳ ゴシック" w:hAnsi="ＭＳ ゴシック"/>
                <w:spacing w:val="0"/>
              </w:rPr>
            </w:pPr>
            <w:r w:rsidRPr="00092B00">
              <w:rPr>
                <w:rFonts w:ascii="ＭＳ ゴシック" w:hAnsi="ＭＳ ゴシック" w:hint="eastAsia"/>
              </w:rPr>
              <w:t xml:space="preserve">　する基準</w:t>
            </w:r>
          </w:p>
          <w:p w14:paraId="1FC15AA5" w14:textId="77777777" w:rsidR="0031711B" w:rsidRPr="00092B00" w:rsidRDefault="0031711B" w:rsidP="00535BBA">
            <w:pPr>
              <w:rPr>
                <w:rFonts w:ascii="ＭＳ ゴシック" w:eastAsia="ＭＳ ゴシック" w:hAnsi="ＭＳ ゴシック"/>
              </w:rPr>
            </w:pPr>
          </w:p>
          <w:p w14:paraId="57BF1C92" w14:textId="77777777" w:rsidR="0031711B" w:rsidRPr="00092B00" w:rsidRDefault="0031711B" w:rsidP="00535BBA">
            <w:pPr>
              <w:rPr>
                <w:rFonts w:ascii="ＭＳ ゴシック" w:eastAsia="ＭＳ ゴシック" w:hAnsi="ＭＳ ゴシック"/>
              </w:rPr>
            </w:pPr>
          </w:p>
          <w:p w14:paraId="59B7E275" w14:textId="77777777" w:rsidR="0031711B" w:rsidRPr="00092B00" w:rsidRDefault="0031711B" w:rsidP="00535BBA">
            <w:pPr>
              <w:rPr>
                <w:rFonts w:ascii="ＭＳ ゴシック" w:eastAsia="ＭＳ ゴシック" w:hAnsi="ＭＳ ゴシック"/>
              </w:rPr>
            </w:pPr>
          </w:p>
          <w:p w14:paraId="7E777F09" w14:textId="77777777" w:rsidR="0031711B" w:rsidRPr="00092B00" w:rsidRDefault="0031711B" w:rsidP="00535BBA">
            <w:pPr>
              <w:rPr>
                <w:rFonts w:ascii="ＭＳ ゴシック" w:eastAsia="ＭＳ ゴシック" w:hAnsi="ＭＳ ゴシック"/>
              </w:rPr>
            </w:pPr>
          </w:p>
          <w:p w14:paraId="495188FC" w14:textId="77777777" w:rsidR="0031711B" w:rsidRPr="00092B00" w:rsidRDefault="0031711B" w:rsidP="00535BBA">
            <w:pPr>
              <w:rPr>
                <w:rFonts w:ascii="ＭＳ ゴシック" w:eastAsia="ＭＳ ゴシック" w:hAnsi="ＭＳ ゴシック"/>
              </w:rPr>
            </w:pPr>
          </w:p>
          <w:p w14:paraId="58010A2E" w14:textId="77777777" w:rsidR="0031711B" w:rsidRPr="00092B00" w:rsidRDefault="0031711B" w:rsidP="00535BBA">
            <w:pPr>
              <w:rPr>
                <w:rFonts w:ascii="ＭＳ ゴシック" w:eastAsia="ＭＳ ゴシック" w:hAnsi="ＭＳ ゴシック"/>
              </w:rPr>
            </w:pPr>
          </w:p>
          <w:p w14:paraId="3AF0705C" w14:textId="77777777" w:rsidR="0031711B" w:rsidRPr="00092B00" w:rsidRDefault="0031711B" w:rsidP="00535BBA">
            <w:pPr>
              <w:rPr>
                <w:rFonts w:ascii="ＭＳ ゴシック" w:eastAsia="ＭＳ ゴシック" w:hAnsi="ＭＳ ゴシック"/>
              </w:rPr>
            </w:pPr>
          </w:p>
          <w:p w14:paraId="3513579C" w14:textId="77777777" w:rsidR="0031711B" w:rsidRPr="00092B00" w:rsidRDefault="0031711B" w:rsidP="00535BBA">
            <w:pPr>
              <w:rPr>
                <w:rFonts w:ascii="ＭＳ ゴシック" w:eastAsia="ＭＳ ゴシック" w:hAnsi="ＭＳ ゴシック"/>
              </w:rPr>
            </w:pPr>
          </w:p>
        </w:tc>
        <w:tc>
          <w:tcPr>
            <w:tcW w:w="6165" w:type="dxa"/>
          </w:tcPr>
          <w:p w14:paraId="4214BB83"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次の各号に掲げるサービスを提供するものとなっているか。</w:t>
            </w:r>
          </w:p>
          <w:p w14:paraId="306A6124" w14:textId="77777777" w:rsidR="0031711B" w:rsidRPr="00092B00" w:rsidRDefault="0031711B" w:rsidP="004C1227">
            <w:pPr>
              <w:autoSpaceDE w:val="0"/>
              <w:autoSpaceDN w:val="0"/>
              <w:rPr>
                <w:rFonts w:ascii="ＭＳ ゴシック" w:eastAsia="ＭＳ ゴシック" w:hAnsi="ＭＳ ゴシック"/>
                <w:sz w:val="20"/>
              </w:rPr>
            </w:pPr>
          </w:p>
          <w:p w14:paraId="7C1D5FAA"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定期巡回サービス</w:t>
            </w:r>
          </w:p>
          <w:p w14:paraId="0DEC08CD"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訪問介護員等が定期的に利用者の居宅を巡回して行う日常生活上の世話</w:t>
            </w:r>
          </w:p>
          <w:p w14:paraId="331A66AE"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sidR="00C6204D" w:rsidRPr="0031711B">
              <w:rPr>
                <w:rFonts w:ascii="ＭＳ ゴシック" w:hAnsi="ＭＳ ゴシック" w:hint="eastAsia"/>
                <w:sz w:val="21"/>
              </w:rPr>
              <w:t>○</w:t>
            </w:r>
            <w:r w:rsidRPr="00092B00">
              <w:rPr>
                <w:rFonts w:ascii="ＭＳ ゴシック" w:eastAsia="ＭＳ ゴシック" w:hAnsi="ＭＳ ゴシック" w:hint="eastAsia"/>
                <w:sz w:val="20"/>
              </w:rPr>
              <w:t xml:space="preserve">　定期巡回サービスについて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「定期的」とは原則として1</w:t>
            </w:r>
          </w:p>
          <w:p w14:paraId="16E2029F"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日複数回の訪問を行うことを想定しているが</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訪問回数及び</w:t>
            </w:r>
          </w:p>
          <w:p w14:paraId="778B4654"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訪問時間等については適切なアセスメント及びマネジメン</w:t>
            </w:r>
          </w:p>
          <w:p w14:paraId="35160A0A"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トに基づき</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利用者との合意の下で決定されるべきものであ</w:t>
            </w:r>
          </w:p>
          <w:p w14:paraId="298BEF7C"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利用者の心身の状況等に応じて訪問しない日があること</w:t>
            </w:r>
          </w:p>
          <w:p w14:paraId="786F3751"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を必ずしも妨げるものではないこと。また</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訪問時間につい</w:t>
            </w:r>
          </w:p>
          <w:p w14:paraId="5DAA255F"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ては短時間に限らず</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必要なケアの内容に応じ柔軟に設定す</w:t>
            </w:r>
          </w:p>
          <w:p w14:paraId="63688C98" w14:textId="77777777" w:rsidR="0031711B" w:rsidRPr="00092B00" w:rsidRDefault="0031711B" w:rsidP="0096679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ること。　　　　　　　　　　　　　</w:t>
            </w:r>
            <w:r w:rsidRPr="00092B00">
              <w:rPr>
                <w:rFonts w:ascii="ＭＳ ゴシック" w:eastAsia="ＭＳ ゴシック" w:hAnsi="ＭＳ ゴシック" w:hint="eastAsia"/>
                <w:w w:val="50"/>
                <w:szCs w:val="16"/>
              </w:rPr>
              <w:t xml:space="preserve">　</w:t>
            </w:r>
          </w:p>
          <w:p w14:paraId="3CE69051"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p>
          <w:p w14:paraId="743B38E2"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随時対応サービス</w:t>
            </w:r>
          </w:p>
          <w:p w14:paraId="1F021E8E"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あらかじめ利用者の心身の状況</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その置かれている環境等を把握した上で</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随時</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利用者又はその家族等からの通報を受け</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通報内容等を基に相談援助を行う又は訪問介護員等の訪問若しくは看護師等（保健師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看護師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准看護師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理学療法士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作業療法士又は言語聴覚士）による対応の要否等を判断するサービス</w:t>
            </w:r>
          </w:p>
          <w:p w14:paraId="2F5AE928" w14:textId="77777777" w:rsidR="0031711B" w:rsidRPr="00092B00" w:rsidRDefault="0031711B" w:rsidP="008504D7">
            <w:pPr>
              <w:autoSpaceDE w:val="0"/>
              <w:autoSpaceDN w:val="0"/>
              <w:ind w:leftChars="4" w:left="407" w:rightChars="132" w:right="238" w:hangingChars="200" w:hanging="4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sidR="00C6204D" w:rsidRPr="0031711B">
              <w:rPr>
                <w:rFonts w:ascii="ＭＳ ゴシック" w:hAnsi="ＭＳ ゴシック" w:hint="eastAsia"/>
                <w:sz w:val="21"/>
              </w:rPr>
              <w:t>○</w:t>
            </w:r>
            <w:r w:rsidRPr="00092B00">
              <w:rPr>
                <w:rFonts w:ascii="ＭＳ ゴシック" w:eastAsia="ＭＳ ゴシック" w:hAnsi="ＭＳ ゴシック" w:hint="eastAsia"/>
                <w:sz w:val="20"/>
              </w:rPr>
              <w:t xml:space="preserve">　随時対応サービスについては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利用者のみならず利用者の家族等からの在宅介護における相談等にも適切に対応すること。また</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随時の訪問の必要性が同一時間帯に頻回に生じる場合には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利用者の心身の状況を適切に把握し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定期巡回サービスに組み替える等の対応を行うこと。なお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通報の内容によっては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必要に応じて看護師等からの助言を得る等</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利用者の生活に支障がないよう努めること。　　　　　　　　　　　</w:t>
            </w:r>
          </w:p>
          <w:p w14:paraId="4DAF6684"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p>
          <w:p w14:paraId="5CFCBEA0"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随時訪問サービス</w:t>
            </w:r>
          </w:p>
          <w:p w14:paraId="6729F6CF"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随時対応サービスにおける訪問の要否等の判断に基づき</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訪問介護員等が利用者の居宅を訪問して行う日常生活上の世話</w:t>
            </w:r>
          </w:p>
          <w:p w14:paraId="4FEE589C"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sidR="00C6204D" w:rsidRPr="0031711B">
              <w:rPr>
                <w:rFonts w:ascii="ＭＳ ゴシック" w:hAnsi="ＭＳ ゴシック" w:hint="eastAsia"/>
                <w:sz w:val="21"/>
              </w:rPr>
              <w:t>○</w:t>
            </w:r>
            <w:r w:rsidRPr="00092B00">
              <w:rPr>
                <w:rFonts w:ascii="ＭＳ ゴシック" w:eastAsia="ＭＳ ゴシック" w:hAnsi="ＭＳ ゴシック" w:hint="eastAsia"/>
                <w:sz w:val="20"/>
              </w:rPr>
              <w:t xml:space="preserve">　随時訪問サービスについては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随時の通報があってから</w:t>
            </w:r>
            <w:r w:rsidR="00556926">
              <w:rPr>
                <w:rFonts w:ascii="ＭＳ ゴシック" w:eastAsia="ＭＳ ゴシック" w:hAnsi="ＭＳ ゴシック" w:hint="eastAsia"/>
                <w:sz w:val="20"/>
              </w:rPr>
              <w:t>、</w:t>
            </w:r>
          </w:p>
          <w:p w14:paraId="05CA4AB7"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概ね30分以内の間に駆けつけられるような体制確保に努め</w:t>
            </w:r>
          </w:p>
          <w:p w14:paraId="3CA1137D"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ること。なお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同時に複数の利用者に対して随時の訪問の必</w:t>
            </w:r>
          </w:p>
          <w:p w14:paraId="0A75876B"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要性が生じた場合の対応方法についてあらかじめ定めてお</w:t>
            </w:r>
          </w:p>
          <w:p w14:paraId="59D8C1A7"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くとともに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適切なアセスメントの結果に基づき緊急性の高　　い利用者を優先して訪問する場合があり得ること等につい　　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利用者に対する説明を行う等あらかじめサービス内容に　　ついて理解を得ること。　　　　　　</w:t>
            </w:r>
          </w:p>
          <w:p w14:paraId="72D9D900" w14:textId="77777777" w:rsidR="004C1227" w:rsidRDefault="004C1227" w:rsidP="00CE3202">
            <w:pPr>
              <w:autoSpaceDE w:val="0"/>
              <w:autoSpaceDN w:val="0"/>
              <w:rPr>
                <w:rFonts w:ascii="ＭＳ ゴシック" w:eastAsia="ＭＳ ゴシック" w:hAnsi="ＭＳ ゴシック"/>
                <w:sz w:val="20"/>
              </w:rPr>
            </w:pPr>
          </w:p>
          <w:p w14:paraId="2A66CD30" w14:textId="77777777" w:rsidR="004C1227" w:rsidRPr="00092B00" w:rsidRDefault="004C1227" w:rsidP="008504D7">
            <w:pPr>
              <w:autoSpaceDE w:val="0"/>
              <w:autoSpaceDN w:val="0"/>
              <w:ind w:leftChars="4" w:left="207" w:hangingChars="100" w:hanging="200"/>
              <w:rPr>
                <w:rFonts w:ascii="ＭＳ ゴシック" w:eastAsia="ＭＳ ゴシック" w:hAnsi="ＭＳ ゴシック"/>
                <w:sz w:val="20"/>
              </w:rPr>
            </w:pPr>
          </w:p>
          <w:p w14:paraId="44DA6B66"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訪問看護サービス</w:t>
            </w:r>
          </w:p>
          <w:p w14:paraId="0A571468" w14:textId="77777777" w:rsidR="0031711B" w:rsidRPr="00092B00" w:rsidRDefault="0031711B" w:rsidP="008504D7">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指定定期巡回・随時対応型訪問介護看護の一部として看護師等が利用者の居宅を訪問して行う療養上の世話又は必要な診療の補助</w:t>
            </w:r>
          </w:p>
          <w:p w14:paraId="49B67FEB" w14:textId="77777777" w:rsidR="0031711B" w:rsidRPr="00D4714B" w:rsidRDefault="0031711B" w:rsidP="00D4714B">
            <w:pPr>
              <w:autoSpaceDE w:val="0"/>
              <w:autoSpaceDN w:val="0"/>
              <w:ind w:leftChars="4" w:left="407" w:hangingChars="200" w:hanging="400"/>
              <w:rPr>
                <w:rFonts w:ascii="ＭＳ ゴシック" w:eastAsia="ＭＳ ゴシック" w:hAnsi="ＭＳ ゴシック"/>
                <w:w w:val="50"/>
                <w:szCs w:val="16"/>
              </w:rPr>
            </w:pPr>
            <w:r w:rsidRPr="00092B00">
              <w:rPr>
                <w:rFonts w:ascii="ＭＳ ゴシック" w:eastAsia="ＭＳ ゴシック" w:hAnsi="ＭＳ ゴシック" w:hint="eastAsia"/>
                <w:sz w:val="20"/>
              </w:rPr>
              <w:lastRenderedPageBreak/>
              <w:t xml:space="preserve">　</w:t>
            </w:r>
            <w:r w:rsidR="00C6204D" w:rsidRPr="0031711B">
              <w:rPr>
                <w:rFonts w:ascii="ＭＳ ゴシック" w:hAnsi="ＭＳ ゴシック" w:hint="eastAsia"/>
                <w:sz w:val="21"/>
              </w:rPr>
              <w:t>○</w:t>
            </w:r>
            <w:r w:rsidRPr="00092B00">
              <w:rPr>
                <w:rFonts w:ascii="ＭＳ ゴシック" w:eastAsia="ＭＳ ゴシック" w:hAnsi="ＭＳ ゴシック" w:hint="eastAsia"/>
                <w:sz w:val="20"/>
              </w:rPr>
              <w:t xml:space="preserve">　訪問看護サービスについては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医師の指示に基づき実施されるものであり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全ての利用者が対象となるものではないこと。また</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訪問看護サービスについては定期的に行うもの及び随時行うもののいずれも含まれるものであること。</w:t>
            </w:r>
          </w:p>
          <w:p w14:paraId="795645AA" w14:textId="77777777" w:rsidR="0031711B" w:rsidRPr="00092B00" w:rsidRDefault="0031711B" w:rsidP="004C1227">
            <w:pPr>
              <w:autoSpaceDE w:val="0"/>
              <w:autoSpaceDN w:val="0"/>
              <w:ind w:leftChars="4" w:left="367" w:hangingChars="200" w:hanging="360"/>
              <w:rPr>
                <w:rFonts w:ascii="ＭＳ ゴシック" w:eastAsia="ＭＳ ゴシック" w:hAnsi="ＭＳ ゴシック"/>
              </w:rPr>
            </w:pPr>
          </w:p>
        </w:tc>
        <w:tc>
          <w:tcPr>
            <w:tcW w:w="425" w:type="dxa"/>
          </w:tcPr>
          <w:p w14:paraId="7DBB8F27" w14:textId="77777777" w:rsidR="0031711B" w:rsidRPr="00092B00" w:rsidRDefault="0031711B" w:rsidP="00283305">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1F6FC9E0" w14:textId="77777777" w:rsidR="0031711B" w:rsidRPr="00092B00" w:rsidRDefault="0031711B" w:rsidP="00283305">
            <w:pPr>
              <w:rPr>
                <w:rFonts w:ascii="ＭＳ ゴシック" w:eastAsia="ＭＳ ゴシック" w:hAnsi="ＭＳ ゴシック"/>
              </w:rPr>
            </w:pPr>
            <w:r w:rsidRPr="00092B00">
              <w:rPr>
                <w:rFonts w:ascii="ＭＳ ゴシック" w:eastAsia="ＭＳ ゴシック" w:hAnsi="ＭＳ ゴシック" w:hint="eastAsia"/>
              </w:rPr>
              <w:t>・</w:t>
            </w:r>
          </w:p>
          <w:p w14:paraId="1EA04FD9" w14:textId="77777777" w:rsidR="0031711B" w:rsidRPr="00092B00" w:rsidRDefault="0031711B" w:rsidP="00283305">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0723F786" w14:textId="77777777" w:rsidR="0031711B" w:rsidRPr="00092B00" w:rsidRDefault="0031711B" w:rsidP="00535BBA">
            <w:pPr>
              <w:rPr>
                <w:rFonts w:ascii="ＭＳ ゴシック" w:eastAsia="ＭＳ ゴシック" w:hAnsi="ＭＳ ゴシック"/>
              </w:rPr>
            </w:pPr>
          </w:p>
          <w:p w14:paraId="09DB924B" w14:textId="77777777" w:rsidR="0031711B" w:rsidRPr="00092B00" w:rsidRDefault="0031711B" w:rsidP="00535BBA">
            <w:pPr>
              <w:rPr>
                <w:rFonts w:ascii="ＭＳ ゴシック" w:eastAsia="ＭＳ ゴシック" w:hAnsi="ＭＳ ゴシック"/>
              </w:rPr>
            </w:pPr>
          </w:p>
          <w:p w14:paraId="47880D14" w14:textId="77777777" w:rsidR="0031711B" w:rsidRPr="00092B00" w:rsidRDefault="0031711B" w:rsidP="00535BBA">
            <w:pPr>
              <w:rPr>
                <w:rFonts w:ascii="ＭＳ ゴシック" w:eastAsia="ＭＳ ゴシック" w:hAnsi="ＭＳ ゴシック"/>
              </w:rPr>
            </w:pPr>
          </w:p>
          <w:p w14:paraId="496A9D32" w14:textId="77777777" w:rsidR="0031711B" w:rsidRPr="00092B00" w:rsidRDefault="0031711B" w:rsidP="00283305">
            <w:pPr>
              <w:pStyle w:val="aa"/>
              <w:rPr>
                <w:rFonts w:ascii="ＭＳ ゴシック" w:hAnsi="ＭＳ ゴシック"/>
              </w:rPr>
            </w:pPr>
          </w:p>
          <w:p w14:paraId="1A1D5458" w14:textId="77777777" w:rsidR="0031711B" w:rsidRPr="00092B00" w:rsidRDefault="0031711B" w:rsidP="00283305">
            <w:pPr>
              <w:pStyle w:val="aa"/>
              <w:rPr>
                <w:rFonts w:ascii="ＭＳ ゴシック" w:hAnsi="ＭＳ ゴシック"/>
              </w:rPr>
            </w:pPr>
          </w:p>
          <w:p w14:paraId="72396AE3" w14:textId="77777777" w:rsidR="0031711B" w:rsidRPr="00092B00" w:rsidRDefault="0031711B" w:rsidP="00283305">
            <w:pPr>
              <w:pStyle w:val="aa"/>
              <w:rPr>
                <w:rFonts w:ascii="ＭＳ ゴシック" w:hAnsi="ＭＳ ゴシック"/>
              </w:rPr>
            </w:pPr>
          </w:p>
          <w:p w14:paraId="1FC68C24" w14:textId="77777777" w:rsidR="0031711B" w:rsidRPr="00092B00" w:rsidRDefault="0031711B" w:rsidP="00283305">
            <w:pPr>
              <w:pStyle w:val="aa"/>
              <w:rPr>
                <w:rFonts w:ascii="ＭＳ ゴシック" w:hAnsi="ＭＳ ゴシック"/>
                <w:spacing w:val="0"/>
              </w:rPr>
            </w:pPr>
          </w:p>
          <w:p w14:paraId="1EFAF65B" w14:textId="77777777" w:rsidR="0031711B" w:rsidRPr="00092B00" w:rsidRDefault="0031711B" w:rsidP="00283305">
            <w:pPr>
              <w:pStyle w:val="aa"/>
              <w:rPr>
                <w:rFonts w:ascii="ＭＳ ゴシック" w:hAnsi="ＭＳ ゴシック"/>
                <w:spacing w:val="0"/>
              </w:rPr>
            </w:pPr>
          </w:p>
          <w:p w14:paraId="1CC9BA28" w14:textId="77777777" w:rsidR="0031711B" w:rsidRPr="00092B00" w:rsidRDefault="0031711B" w:rsidP="00283305">
            <w:pPr>
              <w:pStyle w:val="aa"/>
              <w:rPr>
                <w:rFonts w:ascii="ＭＳ ゴシック" w:hAnsi="ＭＳ ゴシック"/>
                <w:spacing w:val="0"/>
              </w:rPr>
            </w:pPr>
          </w:p>
          <w:p w14:paraId="01F753BF" w14:textId="77777777" w:rsidR="0031711B" w:rsidRPr="00092B00" w:rsidRDefault="0031711B" w:rsidP="00283305">
            <w:pPr>
              <w:pStyle w:val="aa"/>
              <w:rPr>
                <w:rFonts w:ascii="ＭＳ ゴシック" w:hAnsi="ＭＳ ゴシック"/>
                <w:spacing w:val="0"/>
              </w:rPr>
            </w:pPr>
          </w:p>
          <w:p w14:paraId="0854773E" w14:textId="77777777" w:rsidR="0031711B" w:rsidRPr="00092B00" w:rsidRDefault="0031711B" w:rsidP="00283305">
            <w:pPr>
              <w:pStyle w:val="aa"/>
              <w:rPr>
                <w:rFonts w:ascii="ＭＳ ゴシック" w:hAnsi="ＭＳ ゴシック"/>
                <w:spacing w:val="0"/>
              </w:rPr>
            </w:pPr>
          </w:p>
          <w:p w14:paraId="2B6F497D" w14:textId="77777777" w:rsidR="0031711B" w:rsidRPr="00092B00" w:rsidRDefault="0031711B" w:rsidP="00283305">
            <w:pPr>
              <w:pStyle w:val="aa"/>
              <w:rPr>
                <w:rFonts w:ascii="ＭＳ ゴシック" w:hAnsi="ＭＳ ゴシック"/>
                <w:spacing w:val="0"/>
              </w:rPr>
            </w:pPr>
          </w:p>
          <w:p w14:paraId="67630136" w14:textId="77777777" w:rsidR="0031711B" w:rsidRPr="00092B00" w:rsidRDefault="0031711B" w:rsidP="00283305">
            <w:pPr>
              <w:pStyle w:val="aa"/>
              <w:rPr>
                <w:rFonts w:ascii="ＭＳ ゴシック" w:hAnsi="ＭＳ ゴシック"/>
                <w:spacing w:val="0"/>
              </w:rPr>
            </w:pPr>
          </w:p>
          <w:p w14:paraId="5C326A24" w14:textId="77777777" w:rsidR="0031711B" w:rsidRPr="00092B00" w:rsidRDefault="0031711B" w:rsidP="00283305">
            <w:pPr>
              <w:pStyle w:val="aa"/>
              <w:rPr>
                <w:rFonts w:ascii="ＭＳ ゴシック" w:hAnsi="ＭＳ ゴシック"/>
                <w:spacing w:val="0"/>
              </w:rPr>
            </w:pPr>
          </w:p>
          <w:p w14:paraId="151ED06E" w14:textId="77777777" w:rsidR="0031711B" w:rsidRPr="00092B00" w:rsidRDefault="0031711B" w:rsidP="00283305">
            <w:pPr>
              <w:pStyle w:val="aa"/>
              <w:rPr>
                <w:rFonts w:ascii="ＭＳ ゴシック" w:hAnsi="ＭＳ ゴシック"/>
                <w:spacing w:val="0"/>
              </w:rPr>
            </w:pPr>
          </w:p>
          <w:p w14:paraId="5A2ECE45" w14:textId="77777777" w:rsidR="0031711B" w:rsidRPr="00092B00" w:rsidRDefault="0031711B" w:rsidP="00283305">
            <w:pPr>
              <w:pStyle w:val="aa"/>
              <w:rPr>
                <w:rFonts w:ascii="ＭＳ ゴシック" w:hAnsi="ＭＳ ゴシック"/>
                <w:spacing w:val="0"/>
              </w:rPr>
            </w:pPr>
          </w:p>
          <w:p w14:paraId="50AC23C1" w14:textId="77777777" w:rsidR="0031711B" w:rsidRPr="00092B00" w:rsidRDefault="0031711B" w:rsidP="00283305">
            <w:pPr>
              <w:rPr>
                <w:rFonts w:ascii="ＭＳ ゴシック" w:eastAsia="ＭＳ ゴシック" w:hAnsi="ＭＳ ゴシック"/>
              </w:rPr>
            </w:pPr>
          </w:p>
        </w:tc>
      </w:tr>
      <w:tr w:rsidR="0031711B" w14:paraId="725FDE52" w14:textId="77777777" w:rsidTr="00CE3202">
        <w:tc>
          <w:tcPr>
            <w:tcW w:w="1519" w:type="dxa"/>
          </w:tcPr>
          <w:p w14:paraId="34FC80F0" w14:textId="77777777" w:rsidR="0031711B" w:rsidRPr="00092B00" w:rsidRDefault="0031711B" w:rsidP="00500A12">
            <w:pPr>
              <w:autoSpaceDE w:val="0"/>
              <w:autoSpaceDN w:val="0"/>
              <w:ind w:leftChars="4" w:left="207" w:hangingChars="100" w:hanging="200"/>
              <w:jc w:val="left"/>
              <w:rPr>
                <w:rFonts w:ascii="ＭＳ ゴシック" w:eastAsia="ＭＳ ゴシック" w:hAnsi="ＭＳ ゴシック"/>
                <w:sz w:val="20"/>
              </w:rPr>
            </w:pPr>
            <w:r w:rsidRPr="00092B00">
              <w:rPr>
                <w:rFonts w:ascii="ＭＳ ゴシック" w:eastAsia="ＭＳ ゴシック" w:hAnsi="ＭＳ ゴシック" w:hint="eastAsia"/>
                <w:sz w:val="20"/>
              </w:rPr>
              <w:t>オペレーター</w:t>
            </w:r>
          </w:p>
          <w:p w14:paraId="55EB3C58" w14:textId="77777777" w:rsidR="0031711B" w:rsidRPr="00092B00" w:rsidRDefault="0031711B" w:rsidP="00CC2178">
            <w:pPr>
              <w:jc w:val="left"/>
              <w:rPr>
                <w:rFonts w:ascii="ＭＳ ゴシック" w:eastAsia="ＭＳ ゴシック" w:hAnsi="ＭＳ ゴシック"/>
              </w:rPr>
            </w:pPr>
          </w:p>
          <w:p w14:paraId="3C76EEE9" w14:textId="77777777" w:rsidR="0031711B" w:rsidRPr="00092B00" w:rsidRDefault="0031711B" w:rsidP="00CC2178">
            <w:pPr>
              <w:jc w:val="left"/>
              <w:rPr>
                <w:rFonts w:ascii="ＭＳ ゴシック" w:eastAsia="ＭＳ ゴシック" w:hAnsi="ＭＳ ゴシック"/>
              </w:rPr>
            </w:pPr>
          </w:p>
          <w:p w14:paraId="39B82C8C" w14:textId="77777777" w:rsidR="0031711B" w:rsidRPr="00092B00" w:rsidRDefault="0031711B" w:rsidP="00CC2178">
            <w:pPr>
              <w:jc w:val="left"/>
              <w:rPr>
                <w:rFonts w:ascii="ＭＳ ゴシック" w:eastAsia="ＭＳ ゴシック" w:hAnsi="ＭＳ ゴシック"/>
              </w:rPr>
            </w:pPr>
          </w:p>
          <w:p w14:paraId="6991D0C5" w14:textId="77777777" w:rsidR="0031711B" w:rsidRPr="00092B00" w:rsidRDefault="0031711B" w:rsidP="00CC2178">
            <w:pPr>
              <w:jc w:val="left"/>
              <w:rPr>
                <w:rFonts w:ascii="ＭＳ ゴシック" w:eastAsia="ＭＳ ゴシック" w:hAnsi="ＭＳ ゴシック"/>
              </w:rPr>
            </w:pPr>
          </w:p>
          <w:p w14:paraId="1A031493" w14:textId="77777777" w:rsidR="0031711B" w:rsidRPr="00092B00" w:rsidRDefault="0031711B" w:rsidP="00CC2178">
            <w:pPr>
              <w:jc w:val="left"/>
              <w:rPr>
                <w:rFonts w:ascii="ＭＳ ゴシック" w:eastAsia="ＭＳ ゴシック" w:hAnsi="ＭＳ ゴシック"/>
              </w:rPr>
            </w:pPr>
          </w:p>
          <w:p w14:paraId="0338FA50" w14:textId="77777777" w:rsidR="0031711B" w:rsidRPr="00092B00" w:rsidRDefault="0031711B" w:rsidP="00CC2178">
            <w:pPr>
              <w:jc w:val="left"/>
              <w:rPr>
                <w:rFonts w:ascii="ＭＳ ゴシック" w:eastAsia="ＭＳ ゴシック" w:hAnsi="ＭＳ ゴシック"/>
              </w:rPr>
            </w:pPr>
          </w:p>
          <w:p w14:paraId="3BE7774D" w14:textId="77777777" w:rsidR="0031711B" w:rsidRPr="00092B00" w:rsidRDefault="0031711B" w:rsidP="00CC2178">
            <w:pPr>
              <w:jc w:val="left"/>
              <w:rPr>
                <w:rFonts w:ascii="ＭＳ ゴシック" w:eastAsia="ＭＳ ゴシック" w:hAnsi="ＭＳ ゴシック"/>
              </w:rPr>
            </w:pPr>
          </w:p>
          <w:p w14:paraId="39D88D35" w14:textId="77777777" w:rsidR="0031711B" w:rsidRPr="00092B00" w:rsidRDefault="0031711B" w:rsidP="00CC2178">
            <w:pPr>
              <w:jc w:val="left"/>
              <w:rPr>
                <w:rFonts w:ascii="ＭＳ ゴシック" w:eastAsia="ＭＳ ゴシック" w:hAnsi="ＭＳ ゴシック"/>
              </w:rPr>
            </w:pPr>
          </w:p>
          <w:p w14:paraId="43ADF8A1" w14:textId="77777777" w:rsidR="0031711B" w:rsidRPr="00092B00" w:rsidRDefault="0031711B" w:rsidP="00CC2178">
            <w:pPr>
              <w:jc w:val="left"/>
              <w:rPr>
                <w:rFonts w:ascii="ＭＳ ゴシック" w:eastAsia="ＭＳ ゴシック" w:hAnsi="ＭＳ ゴシック"/>
              </w:rPr>
            </w:pPr>
          </w:p>
          <w:p w14:paraId="0428122E" w14:textId="77777777" w:rsidR="0031711B" w:rsidRPr="00092B00" w:rsidRDefault="0031711B" w:rsidP="00CC2178">
            <w:pPr>
              <w:jc w:val="left"/>
              <w:rPr>
                <w:rFonts w:ascii="ＭＳ ゴシック" w:eastAsia="ＭＳ ゴシック" w:hAnsi="ＭＳ ゴシック"/>
              </w:rPr>
            </w:pPr>
          </w:p>
          <w:p w14:paraId="104E3273" w14:textId="77777777" w:rsidR="0031711B" w:rsidRPr="00092B00" w:rsidRDefault="0031711B" w:rsidP="00CC2178">
            <w:pPr>
              <w:jc w:val="left"/>
              <w:rPr>
                <w:rFonts w:ascii="ＭＳ ゴシック" w:eastAsia="ＭＳ ゴシック" w:hAnsi="ＭＳ ゴシック"/>
              </w:rPr>
            </w:pPr>
          </w:p>
          <w:p w14:paraId="22F2210C" w14:textId="77777777" w:rsidR="0031711B" w:rsidRPr="00092B00" w:rsidRDefault="0031711B" w:rsidP="00CC2178">
            <w:pPr>
              <w:jc w:val="left"/>
              <w:rPr>
                <w:rFonts w:ascii="ＭＳ ゴシック" w:eastAsia="ＭＳ ゴシック" w:hAnsi="ＭＳ ゴシック"/>
              </w:rPr>
            </w:pPr>
          </w:p>
          <w:p w14:paraId="3DEA96D6" w14:textId="77777777" w:rsidR="0031711B" w:rsidRPr="00092B00" w:rsidRDefault="0031711B" w:rsidP="00CC2178">
            <w:pPr>
              <w:jc w:val="left"/>
              <w:rPr>
                <w:rFonts w:ascii="ＭＳ ゴシック" w:eastAsia="ＭＳ ゴシック" w:hAnsi="ＭＳ ゴシック"/>
              </w:rPr>
            </w:pPr>
          </w:p>
          <w:p w14:paraId="6BA96289" w14:textId="77777777" w:rsidR="0031711B" w:rsidRPr="00092B00" w:rsidRDefault="0031711B" w:rsidP="00CC2178">
            <w:pPr>
              <w:jc w:val="left"/>
              <w:rPr>
                <w:rFonts w:ascii="ＭＳ ゴシック" w:eastAsia="ＭＳ ゴシック" w:hAnsi="ＭＳ ゴシック"/>
              </w:rPr>
            </w:pPr>
          </w:p>
          <w:p w14:paraId="5C3616F5" w14:textId="77777777" w:rsidR="0031711B" w:rsidRPr="00092B00" w:rsidRDefault="0031711B" w:rsidP="00CC2178">
            <w:pPr>
              <w:jc w:val="left"/>
              <w:rPr>
                <w:rFonts w:ascii="ＭＳ ゴシック" w:eastAsia="ＭＳ ゴシック" w:hAnsi="ＭＳ ゴシック"/>
              </w:rPr>
            </w:pPr>
          </w:p>
          <w:p w14:paraId="221B9224" w14:textId="77777777" w:rsidR="0031711B" w:rsidRPr="00092B00" w:rsidRDefault="0031711B" w:rsidP="00CC2178">
            <w:pPr>
              <w:jc w:val="left"/>
              <w:rPr>
                <w:rFonts w:ascii="ＭＳ ゴシック" w:eastAsia="ＭＳ ゴシック" w:hAnsi="ＭＳ ゴシック"/>
              </w:rPr>
            </w:pPr>
          </w:p>
          <w:p w14:paraId="16C24074" w14:textId="77777777" w:rsidR="0031711B" w:rsidRPr="00092B00" w:rsidRDefault="0031711B" w:rsidP="00CC2178">
            <w:pPr>
              <w:jc w:val="left"/>
              <w:rPr>
                <w:rFonts w:ascii="ＭＳ ゴシック" w:eastAsia="ＭＳ ゴシック" w:hAnsi="ＭＳ ゴシック"/>
              </w:rPr>
            </w:pPr>
          </w:p>
          <w:p w14:paraId="352F5FA8" w14:textId="77777777" w:rsidR="0031711B" w:rsidRPr="00092B00" w:rsidRDefault="0031711B" w:rsidP="00CC2178">
            <w:pPr>
              <w:jc w:val="left"/>
              <w:rPr>
                <w:rFonts w:ascii="ＭＳ ゴシック" w:eastAsia="ＭＳ ゴシック" w:hAnsi="ＭＳ ゴシック"/>
              </w:rPr>
            </w:pPr>
          </w:p>
          <w:p w14:paraId="75758EBD" w14:textId="77777777" w:rsidR="0031711B" w:rsidRPr="00092B00" w:rsidRDefault="0031711B" w:rsidP="00CC2178">
            <w:pPr>
              <w:jc w:val="left"/>
              <w:rPr>
                <w:rFonts w:ascii="ＭＳ ゴシック" w:eastAsia="ＭＳ ゴシック" w:hAnsi="ＭＳ ゴシック"/>
              </w:rPr>
            </w:pPr>
          </w:p>
          <w:p w14:paraId="39F1D947" w14:textId="77777777" w:rsidR="0031711B" w:rsidRPr="00092B00" w:rsidRDefault="0031711B" w:rsidP="00CC2178">
            <w:pPr>
              <w:jc w:val="left"/>
              <w:rPr>
                <w:rFonts w:ascii="ＭＳ ゴシック" w:eastAsia="ＭＳ ゴシック" w:hAnsi="ＭＳ ゴシック"/>
              </w:rPr>
            </w:pPr>
          </w:p>
          <w:p w14:paraId="0E2952EF" w14:textId="77777777" w:rsidR="0031711B" w:rsidRPr="00092B00" w:rsidRDefault="0031711B" w:rsidP="00CC2178">
            <w:pPr>
              <w:jc w:val="left"/>
              <w:rPr>
                <w:rFonts w:ascii="ＭＳ ゴシック" w:eastAsia="ＭＳ ゴシック" w:hAnsi="ＭＳ ゴシック"/>
              </w:rPr>
            </w:pPr>
          </w:p>
          <w:p w14:paraId="625F6201" w14:textId="77777777" w:rsidR="0031711B" w:rsidRPr="00092B00" w:rsidRDefault="0031711B" w:rsidP="00CC2178">
            <w:pPr>
              <w:jc w:val="left"/>
              <w:rPr>
                <w:rFonts w:ascii="ＭＳ ゴシック" w:eastAsia="ＭＳ ゴシック" w:hAnsi="ＭＳ ゴシック"/>
              </w:rPr>
            </w:pPr>
          </w:p>
          <w:p w14:paraId="003FAFA3" w14:textId="77777777" w:rsidR="0031711B" w:rsidRPr="00092B00" w:rsidRDefault="0031711B" w:rsidP="00CC2178">
            <w:pPr>
              <w:jc w:val="left"/>
              <w:rPr>
                <w:rFonts w:ascii="ＭＳ ゴシック" w:eastAsia="ＭＳ ゴシック" w:hAnsi="ＭＳ ゴシック"/>
              </w:rPr>
            </w:pPr>
          </w:p>
          <w:p w14:paraId="2641A994" w14:textId="77777777" w:rsidR="0031711B" w:rsidRPr="00092B00" w:rsidRDefault="0031711B" w:rsidP="00CC2178">
            <w:pPr>
              <w:jc w:val="left"/>
              <w:rPr>
                <w:rFonts w:ascii="ＭＳ ゴシック" w:eastAsia="ＭＳ ゴシック" w:hAnsi="ＭＳ ゴシック"/>
              </w:rPr>
            </w:pPr>
          </w:p>
          <w:p w14:paraId="4013506F" w14:textId="77777777" w:rsidR="0031711B" w:rsidRPr="00092B00" w:rsidRDefault="0031711B" w:rsidP="00CC2178">
            <w:pPr>
              <w:jc w:val="left"/>
              <w:rPr>
                <w:rFonts w:ascii="ＭＳ ゴシック" w:eastAsia="ＭＳ ゴシック" w:hAnsi="ＭＳ ゴシック"/>
              </w:rPr>
            </w:pPr>
          </w:p>
          <w:p w14:paraId="400186FE" w14:textId="77777777" w:rsidR="0031711B" w:rsidRPr="00092B00" w:rsidRDefault="0031711B" w:rsidP="00CC2178">
            <w:pPr>
              <w:jc w:val="left"/>
              <w:rPr>
                <w:rFonts w:ascii="ＭＳ ゴシック" w:eastAsia="ＭＳ ゴシック" w:hAnsi="ＭＳ ゴシック"/>
              </w:rPr>
            </w:pPr>
          </w:p>
          <w:p w14:paraId="15A4A1DB" w14:textId="77777777" w:rsidR="0031711B" w:rsidRPr="00092B00" w:rsidRDefault="0031711B" w:rsidP="00CC2178">
            <w:pPr>
              <w:jc w:val="left"/>
              <w:rPr>
                <w:rFonts w:ascii="ＭＳ ゴシック" w:eastAsia="ＭＳ ゴシック" w:hAnsi="ＭＳ ゴシック"/>
              </w:rPr>
            </w:pPr>
          </w:p>
          <w:p w14:paraId="67E21164" w14:textId="77777777" w:rsidR="0031711B" w:rsidRPr="00092B00" w:rsidRDefault="0031711B" w:rsidP="00CC2178">
            <w:pPr>
              <w:jc w:val="left"/>
              <w:rPr>
                <w:rFonts w:ascii="ＭＳ ゴシック" w:eastAsia="ＭＳ ゴシック" w:hAnsi="ＭＳ ゴシック"/>
              </w:rPr>
            </w:pPr>
          </w:p>
          <w:p w14:paraId="66C22A6D" w14:textId="77777777" w:rsidR="0031711B" w:rsidRPr="00092B00" w:rsidRDefault="0031711B" w:rsidP="00CC2178">
            <w:pPr>
              <w:jc w:val="left"/>
              <w:rPr>
                <w:rFonts w:ascii="ＭＳ ゴシック" w:eastAsia="ＭＳ ゴシック" w:hAnsi="ＭＳ ゴシック"/>
              </w:rPr>
            </w:pPr>
          </w:p>
          <w:p w14:paraId="41E29687" w14:textId="77777777" w:rsidR="0031711B" w:rsidRPr="00092B00" w:rsidRDefault="0031711B" w:rsidP="00CC2178">
            <w:pPr>
              <w:jc w:val="left"/>
              <w:rPr>
                <w:rFonts w:ascii="ＭＳ ゴシック" w:eastAsia="ＭＳ ゴシック" w:hAnsi="ＭＳ ゴシック"/>
              </w:rPr>
            </w:pPr>
          </w:p>
          <w:p w14:paraId="2CB58758" w14:textId="77777777" w:rsidR="0031711B" w:rsidRPr="00092B00" w:rsidRDefault="0031711B" w:rsidP="00CC2178">
            <w:pPr>
              <w:jc w:val="left"/>
              <w:rPr>
                <w:rFonts w:ascii="ＭＳ ゴシック" w:eastAsia="ＭＳ ゴシック" w:hAnsi="ＭＳ ゴシック"/>
              </w:rPr>
            </w:pPr>
          </w:p>
          <w:p w14:paraId="4B160DB0" w14:textId="77777777" w:rsidR="0031711B" w:rsidRPr="00092B00" w:rsidRDefault="0031711B" w:rsidP="00CC2178">
            <w:pPr>
              <w:jc w:val="left"/>
              <w:rPr>
                <w:rFonts w:ascii="ＭＳ ゴシック" w:eastAsia="ＭＳ ゴシック" w:hAnsi="ＭＳ ゴシック"/>
              </w:rPr>
            </w:pPr>
          </w:p>
          <w:p w14:paraId="28180729" w14:textId="77777777" w:rsidR="0031711B" w:rsidRPr="00092B00" w:rsidRDefault="0031711B" w:rsidP="00CC2178">
            <w:pPr>
              <w:jc w:val="left"/>
              <w:rPr>
                <w:rFonts w:ascii="ＭＳ ゴシック" w:eastAsia="ＭＳ ゴシック" w:hAnsi="ＭＳ ゴシック"/>
              </w:rPr>
            </w:pPr>
          </w:p>
          <w:p w14:paraId="3CD76ACA" w14:textId="77777777" w:rsidR="0031711B" w:rsidRPr="00092B00" w:rsidRDefault="0031711B" w:rsidP="00CC2178">
            <w:pPr>
              <w:jc w:val="left"/>
              <w:rPr>
                <w:rFonts w:ascii="ＭＳ ゴシック" w:eastAsia="ＭＳ ゴシック" w:hAnsi="ＭＳ ゴシック"/>
              </w:rPr>
            </w:pPr>
          </w:p>
          <w:p w14:paraId="2F289862" w14:textId="77777777" w:rsidR="0031711B" w:rsidRPr="00092B00" w:rsidRDefault="0031711B" w:rsidP="00CC2178">
            <w:pPr>
              <w:jc w:val="left"/>
              <w:rPr>
                <w:rFonts w:ascii="ＭＳ ゴシック" w:eastAsia="ＭＳ ゴシック" w:hAnsi="ＭＳ ゴシック"/>
              </w:rPr>
            </w:pPr>
          </w:p>
          <w:p w14:paraId="436AA8A4" w14:textId="77777777" w:rsidR="0031711B" w:rsidRPr="00092B00" w:rsidRDefault="0031711B" w:rsidP="00CC2178">
            <w:pPr>
              <w:jc w:val="left"/>
              <w:rPr>
                <w:rFonts w:ascii="ＭＳ ゴシック" w:eastAsia="ＭＳ ゴシック" w:hAnsi="ＭＳ ゴシック"/>
              </w:rPr>
            </w:pPr>
          </w:p>
          <w:p w14:paraId="6DD46887" w14:textId="77777777" w:rsidR="0031711B" w:rsidRPr="00092B00" w:rsidRDefault="0031711B" w:rsidP="00CC2178">
            <w:pPr>
              <w:jc w:val="left"/>
              <w:rPr>
                <w:rFonts w:ascii="ＭＳ ゴシック" w:eastAsia="ＭＳ ゴシック" w:hAnsi="ＭＳ ゴシック"/>
              </w:rPr>
            </w:pPr>
          </w:p>
          <w:p w14:paraId="08BAF1CA" w14:textId="77777777" w:rsidR="0031711B" w:rsidRPr="00092B00" w:rsidRDefault="0031711B" w:rsidP="00CC2178">
            <w:pPr>
              <w:jc w:val="left"/>
              <w:rPr>
                <w:rFonts w:ascii="ＭＳ ゴシック" w:eastAsia="ＭＳ ゴシック" w:hAnsi="ＭＳ ゴシック"/>
              </w:rPr>
            </w:pPr>
          </w:p>
          <w:p w14:paraId="06DA97D8" w14:textId="77777777" w:rsidR="0031711B" w:rsidRPr="00092B00" w:rsidRDefault="0031711B" w:rsidP="00CC2178">
            <w:pPr>
              <w:jc w:val="left"/>
              <w:rPr>
                <w:rFonts w:ascii="ＭＳ ゴシック" w:eastAsia="ＭＳ ゴシック" w:hAnsi="ＭＳ ゴシック"/>
              </w:rPr>
            </w:pPr>
          </w:p>
          <w:p w14:paraId="0AFFFB8F" w14:textId="77777777" w:rsidR="0031711B" w:rsidRPr="00092B00" w:rsidRDefault="0031711B" w:rsidP="00CC2178">
            <w:pPr>
              <w:jc w:val="left"/>
              <w:rPr>
                <w:rFonts w:ascii="ＭＳ ゴシック" w:eastAsia="ＭＳ ゴシック" w:hAnsi="ＭＳ ゴシック"/>
              </w:rPr>
            </w:pPr>
          </w:p>
          <w:p w14:paraId="1962585F" w14:textId="77777777" w:rsidR="0031711B" w:rsidRPr="00092B00" w:rsidRDefault="0031711B" w:rsidP="00CC2178">
            <w:pPr>
              <w:jc w:val="left"/>
              <w:rPr>
                <w:rFonts w:ascii="ＭＳ ゴシック" w:eastAsia="ＭＳ ゴシック" w:hAnsi="ＭＳ ゴシック"/>
              </w:rPr>
            </w:pPr>
          </w:p>
          <w:p w14:paraId="6CE4E98F" w14:textId="77777777" w:rsidR="0031711B" w:rsidRPr="00092B00" w:rsidRDefault="0031711B" w:rsidP="00CC2178">
            <w:pPr>
              <w:jc w:val="left"/>
              <w:rPr>
                <w:rFonts w:ascii="ＭＳ ゴシック" w:eastAsia="ＭＳ ゴシック" w:hAnsi="ＭＳ ゴシック"/>
              </w:rPr>
            </w:pPr>
          </w:p>
          <w:p w14:paraId="24E103DE" w14:textId="77777777" w:rsidR="0031711B" w:rsidRPr="00092B00" w:rsidRDefault="0031711B" w:rsidP="00CC2178">
            <w:pPr>
              <w:jc w:val="left"/>
              <w:rPr>
                <w:rFonts w:ascii="ＭＳ ゴシック" w:eastAsia="ＭＳ ゴシック" w:hAnsi="ＭＳ ゴシック"/>
              </w:rPr>
            </w:pPr>
          </w:p>
          <w:p w14:paraId="675E2B4C" w14:textId="77777777" w:rsidR="0031711B" w:rsidRPr="00092B00" w:rsidRDefault="0031711B" w:rsidP="00CC2178">
            <w:pPr>
              <w:jc w:val="left"/>
              <w:rPr>
                <w:rFonts w:ascii="ＭＳ ゴシック" w:eastAsia="ＭＳ ゴシック" w:hAnsi="ＭＳ ゴシック"/>
              </w:rPr>
            </w:pPr>
          </w:p>
          <w:p w14:paraId="22AFDFAC" w14:textId="77777777" w:rsidR="0031711B" w:rsidRPr="00092B00" w:rsidRDefault="0031711B" w:rsidP="00CC2178">
            <w:pPr>
              <w:jc w:val="left"/>
              <w:rPr>
                <w:rFonts w:ascii="ＭＳ ゴシック" w:eastAsia="ＭＳ ゴシック" w:hAnsi="ＭＳ ゴシック"/>
              </w:rPr>
            </w:pPr>
          </w:p>
          <w:p w14:paraId="502493E3" w14:textId="77777777" w:rsidR="0031711B" w:rsidRPr="00092B00" w:rsidRDefault="0031711B" w:rsidP="00CC2178">
            <w:pPr>
              <w:jc w:val="left"/>
              <w:rPr>
                <w:rFonts w:ascii="ＭＳ ゴシック" w:eastAsia="ＭＳ ゴシック" w:hAnsi="ＭＳ ゴシック"/>
              </w:rPr>
            </w:pPr>
          </w:p>
          <w:p w14:paraId="264A5378" w14:textId="77777777" w:rsidR="0031711B" w:rsidRPr="00092B00" w:rsidRDefault="0031711B" w:rsidP="00CC2178">
            <w:pPr>
              <w:jc w:val="left"/>
              <w:rPr>
                <w:rFonts w:ascii="ＭＳ ゴシック" w:eastAsia="ＭＳ ゴシック" w:hAnsi="ＭＳ ゴシック"/>
              </w:rPr>
            </w:pPr>
          </w:p>
          <w:p w14:paraId="0C70DA92" w14:textId="77777777" w:rsidR="0031711B" w:rsidRPr="00092B00" w:rsidRDefault="0031711B" w:rsidP="00CC2178">
            <w:pPr>
              <w:jc w:val="left"/>
              <w:rPr>
                <w:rFonts w:ascii="ＭＳ ゴシック" w:eastAsia="ＭＳ ゴシック" w:hAnsi="ＭＳ ゴシック"/>
              </w:rPr>
            </w:pPr>
          </w:p>
          <w:p w14:paraId="607DBA73" w14:textId="77777777" w:rsidR="0031711B" w:rsidRPr="00092B00" w:rsidRDefault="0031711B" w:rsidP="00CC2178">
            <w:pPr>
              <w:jc w:val="left"/>
              <w:rPr>
                <w:rFonts w:ascii="ＭＳ ゴシック" w:eastAsia="ＭＳ ゴシック" w:hAnsi="ＭＳ ゴシック"/>
              </w:rPr>
            </w:pPr>
          </w:p>
          <w:p w14:paraId="5266BC72" w14:textId="77777777" w:rsidR="0031711B" w:rsidRPr="00092B00" w:rsidRDefault="0031711B" w:rsidP="00CC2178">
            <w:pPr>
              <w:jc w:val="left"/>
              <w:rPr>
                <w:rFonts w:ascii="ＭＳ ゴシック" w:eastAsia="ＭＳ ゴシック" w:hAnsi="ＭＳ ゴシック"/>
              </w:rPr>
            </w:pPr>
          </w:p>
          <w:p w14:paraId="4A58461E" w14:textId="77777777" w:rsidR="0031711B" w:rsidRPr="00092B00" w:rsidRDefault="0031711B" w:rsidP="00CC2178">
            <w:pPr>
              <w:jc w:val="left"/>
              <w:rPr>
                <w:rFonts w:ascii="ＭＳ ゴシック" w:eastAsia="ＭＳ ゴシック" w:hAnsi="ＭＳ ゴシック"/>
              </w:rPr>
            </w:pPr>
          </w:p>
          <w:p w14:paraId="3786CB89" w14:textId="77777777" w:rsidR="0031711B" w:rsidRPr="00092B00" w:rsidRDefault="0031711B" w:rsidP="00CC2178">
            <w:pPr>
              <w:jc w:val="left"/>
              <w:rPr>
                <w:rFonts w:ascii="ＭＳ ゴシック" w:eastAsia="ＭＳ ゴシック" w:hAnsi="ＭＳ ゴシック"/>
              </w:rPr>
            </w:pPr>
          </w:p>
          <w:p w14:paraId="493B0A0E" w14:textId="77777777" w:rsidR="0031711B" w:rsidRPr="00092B00" w:rsidRDefault="0031711B" w:rsidP="00CC2178">
            <w:pPr>
              <w:jc w:val="left"/>
              <w:rPr>
                <w:rFonts w:ascii="ＭＳ ゴシック" w:eastAsia="ＭＳ ゴシック" w:hAnsi="ＭＳ ゴシック"/>
              </w:rPr>
            </w:pPr>
          </w:p>
          <w:p w14:paraId="78FD9945" w14:textId="77777777" w:rsidR="0031711B" w:rsidRPr="00092B00" w:rsidRDefault="0031711B" w:rsidP="00CC2178">
            <w:pPr>
              <w:jc w:val="left"/>
              <w:rPr>
                <w:rFonts w:ascii="ＭＳ ゴシック" w:eastAsia="ＭＳ ゴシック" w:hAnsi="ＭＳ ゴシック"/>
              </w:rPr>
            </w:pPr>
          </w:p>
          <w:p w14:paraId="33EDD245" w14:textId="77777777" w:rsidR="0031711B" w:rsidRPr="00092B00" w:rsidRDefault="0031711B" w:rsidP="00CC2178">
            <w:pPr>
              <w:jc w:val="left"/>
              <w:rPr>
                <w:rFonts w:ascii="ＭＳ ゴシック" w:eastAsia="ＭＳ ゴシック" w:hAnsi="ＭＳ ゴシック"/>
              </w:rPr>
            </w:pPr>
          </w:p>
          <w:p w14:paraId="45A8719D" w14:textId="77777777" w:rsidR="0031711B" w:rsidRPr="00092B00" w:rsidRDefault="0031711B" w:rsidP="00CC2178">
            <w:pPr>
              <w:jc w:val="left"/>
              <w:rPr>
                <w:rFonts w:ascii="ＭＳ ゴシック" w:eastAsia="ＭＳ ゴシック" w:hAnsi="ＭＳ ゴシック"/>
              </w:rPr>
            </w:pPr>
          </w:p>
          <w:p w14:paraId="6A1B77FD" w14:textId="77777777" w:rsidR="0031711B" w:rsidRPr="00092B00" w:rsidRDefault="0031711B" w:rsidP="00CC2178">
            <w:pPr>
              <w:jc w:val="left"/>
              <w:rPr>
                <w:rFonts w:ascii="ＭＳ ゴシック" w:eastAsia="ＭＳ ゴシック" w:hAnsi="ＭＳ ゴシック"/>
              </w:rPr>
            </w:pPr>
          </w:p>
          <w:p w14:paraId="3AD70A97" w14:textId="77777777" w:rsidR="0031711B" w:rsidRPr="00092B00" w:rsidRDefault="0031711B" w:rsidP="00CC2178">
            <w:pPr>
              <w:jc w:val="left"/>
              <w:rPr>
                <w:rFonts w:ascii="ＭＳ ゴシック" w:eastAsia="ＭＳ ゴシック" w:hAnsi="ＭＳ ゴシック"/>
              </w:rPr>
            </w:pPr>
          </w:p>
          <w:p w14:paraId="66BE08FC" w14:textId="77777777" w:rsidR="0031711B" w:rsidRPr="00092B00" w:rsidRDefault="0031711B" w:rsidP="00CC2178">
            <w:pPr>
              <w:jc w:val="left"/>
              <w:rPr>
                <w:rFonts w:ascii="ＭＳ ゴシック" w:eastAsia="ＭＳ ゴシック" w:hAnsi="ＭＳ ゴシック"/>
              </w:rPr>
            </w:pPr>
          </w:p>
          <w:p w14:paraId="236BAC5A" w14:textId="77777777" w:rsidR="0031711B" w:rsidRPr="00092B00" w:rsidRDefault="0031711B" w:rsidP="00CC2178">
            <w:pPr>
              <w:jc w:val="left"/>
              <w:rPr>
                <w:rFonts w:ascii="ＭＳ ゴシック" w:eastAsia="ＭＳ ゴシック" w:hAnsi="ＭＳ ゴシック"/>
              </w:rPr>
            </w:pPr>
          </w:p>
          <w:p w14:paraId="74BFB562" w14:textId="77777777" w:rsidR="0031711B" w:rsidRPr="00092B00" w:rsidRDefault="0031711B" w:rsidP="00CC2178">
            <w:pPr>
              <w:jc w:val="left"/>
              <w:rPr>
                <w:rFonts w:ascii="ＭＳ ゴシック" w:eastAsia="ＭＳ ゴシック" w:hAnsi="ＭＳ ゴシック"/>
              </w:rPr>
            </w:pPr>
          </w:p>
          <w:p w14:paraId="799E75BF" w14:textId="77777777" w:rsidR="0031711B" w:rsidRPr="00092B00" w:rsidRDefault="0031711B" w:rsidP="00CC2178">
            <w:pPr>
              <w:jc w:val="left"/>
              <w:rPr>
                <w:rFonts w:ascii="ＭＳ ゴシック" w:eastAsia="ＭＳ ゴシック" w:hAnsi="ＭＳ ゴシック"/>
              </w:rPr>
            </w:pPr>
          </w:p>
          <w:p w14:paraId="4F18180C" w14:textId="77777777" w:rsidR="0031711B" w:rsidRPr="00092B00" w:rsidRDefault="0031711B" w:rsidP="00CC2178">
            <w:pPr>
              <w:jc w:val="left"/>
              <w:rPr>
                <w:rFonts w:ascii="ＭＳ ゴシック" w:eastAsia="ＭＳ ゴシック" w:hAnsi="ＭＳ ゴシック"/>
              </w:rPr>
            </w:pPr>
          </w:p>
          <w:p w14:paraId="6A5F6158" w14:textId="77777777" w:rsidR="0031711B" w:rsidRPr="00092B00" w:rsidRDefault="0031711B" w:rsidP="00CC2178">
            <w:pPr>
              <w:jc w:val="left"/>
              <w:rPr>
                <w:rFonts w:ascii="ＭＳ ゴシック" w:eastAsia="ＭＳ ゴシック" w:hAnsi="ＭＳ ゴシック"/>
              </w:rPr>
            </w:pPr>
          </w:p>
          <w:p w14:paraId="682656C4" w14:textId="77777777" w:rsidR="0031711B" w:rsidRPr="00092B00" w:rsidRDefault="0031711B" w:rsidP="00CC2178">
            <w:pPr>
              <w:jc w:val="left"/>
              <w:rPr>
                <w:rFonts w:ascii="ＭＳ ゴシック" w:eastAsia="ＭＳ ゴシック" w:hAnsi="ＭＳ ゴシック"/>
              </w:rPr>
            </w:pPr>
          </w:p>
          <w:p w14:paraId="21DB8954" w14:textId="77777777" w:rsidR="00A136A2" w:rsidRDefault="00A136A2" w:rsidP="00CC2178">
            <w:pPr>
              <w:jc w:val="left"/>
              <w:rPr>
                <w:rFonts w:ascii="ＭＳ ゴシック" w:eastAsia="ＭＳ ゴシック" w:hAnsi="ＭＳ ゴシック"/>
              </w:rPr>
            </w:pPr>
          </w:p>
          <w:p w14:paraId="7E30131C" w14:textId="77777777" w:rsidR="00A136A2" w:rsidRDefault="00A136A2" w:rsidP="00CC2178">
            <w:pPr>
              <w:jc w:val="left"/>
              <w:rPr>
                <w:rFonts w:ascii="ＭＳ ゴシック" w:eastAsia="ＭＳ ゴシック" w:hAnsi="ＭＳ ゴシック"/>
              </w:rPr>
            </w:pPr>
          </w:p>
          <w:p w14:paraId="155A10D6" w14:textId="77777777" w:rsidR="00A136A2" w:rsidRDefault="00A136A2" w:rsidP="00CC2178">
            <w:pPr>
              <w:jc w:val="left"/>
              <w:rPr>
                <w:rFonts w:ascii="ＭＳ ゴシック" w:eastAsia="ＭＳ ゴシック" w:hAnsi="ＭＳ ゴシック"/>
              </w:rPr>
            </w:pPr>
          </w:p>
          <w:p w14:paraId="3B44985E" w14:textId="77777777" w:rsidR="00A136A2" w:rsidRDefault="00A136A2" w:rsidP="00CC2178">
            <w:pPr>
              <w:jc w:val="left"/>
              <w:rPr>
                <w:rFonts w:ascii="ＭＳ ゴシック" w:eastAsia="ＭＳ ゴシック" w:hAnsi="ＭＳ ゴシック"/>
              </w:rPr>
            </w:pPr>
          </w:p>
          <w:p w14:paraId="51961195" w14:textId="77777777" w:rsidR="00A136A2" w:rsidRDefault="00A136A2" w:rsidP="00CC2178">
            <w:pPr>
              <w:jc w:val="left"/>
              <w:rPr>
                <w:rFonts w:ascii="ＭＳ ゴシック" w:eastAsia="ＭＳ ゴシック" w:hAnsi="ＭＳ ゴシック"/>
              </w:rPr>
            </w:pPr>
          </w:p>
          <w:p w14:paraId="052D6D41" w14:textId="77777777" w:rsidR="0031711B" w:rsidRPr="00092B00" w:rsidRDefault="0031711B" w:rsidP="00CC2178">
            <w:pPr>
              <w:jc w:val="left"/>
              <w:rPr>
                <w:rFonts w:ascii="ＭＳ ゴシック" w:eastAsia="ＭＳ ゴシック" w:hAnsi="ＭＳ ゴシック"/>
              </w:rPr>
            </w:pPr>
            <w:r w:rsidRPr="00092B00">
              <w:rPr>
                <w:rFonts w:ascii="ＭＳ ゴシック" w:eastAsia="ＭＳ ゴシック" w:hAnsi="ＭＳ ゴシック" w:hint="eastAsia"/>
              </w:rPr>
              <w:t>訪問介護員等</w:t>
            </w:r>
          </w:p>
          <w:p w14:paraId="3AC50E36" w14:textId="77777777" w:rsidR="0031711B" w:rsidRPr="00092B00" w:rsidRDefault="0031711B" w:rsidP="00CC2178">
            <w:pPr>
              <w:jc w:val="left"/>
              <w:rPr>
                <w:rFonts w:ascii="ＭＳ ゴシック" w:eastAsia="ＭＳ ゴシック" w:hAnsi="ＭＳ ゴシック"/>
              </w:rPr>
            </w:pPr>
            <w:r w:rsidRPr="00092B00">
              <w:rPr>
                <w:rFonts w:ascii="ＭＳ ゴシック" w:eastAsia="ＭＳ ゴシック" w:hAnsi="ＭＳ ゴシック" w:hint="eastAsia"/>
              </w:rPr>
              <w:t>（定期巡回）</w:t>
            </w:r>
          </w:p>
          <w:p w14:paraId="34BEFEEA" w14:textId="77777777" w:rsidR="0031711B" w:rsidRPr="00092B00" w:rsidRDefault="0031711B" w:rsidP="00CC2178">
            <w:pPr>
              <w:jc w:val="left"/>
              <w:rPr>
                <w:rFonts w:ascii="ＭＳ ゴシック" w:eastAsia="ＭＳ ゴシック" w:hAnsi="ＭＳ ゴシック"/>
              </w:rPr>
            </w:pPr>
          </w:p>
          <w:p w14:paraId="1E4633EC" w14:textId="77777777" w:rsidR="00DE0C6B" w:rsidRPr="00092B00" w:rsidRDefault="00DE0C6B" w:rsidP="009309CA">
            <w:pPr>
              <w:jc w:val="left"/>
              <w:rPr>
                <w:rFonts w:ascii="ＭＳ ゴシック" w:eastAsia="ＭＳ ゴシック" w:hAnsi="ＭＳ ゴシック"/>
              </w:rPr>
            </w:pPr>
          </w:p>
          <w:p w14:paraId="0642A135" w14:textId="77777777" w:rsidR="0031711B" w:rsidRPr="00092B00" w:rsidRDefault="0031711B" w:rsidP="009309CA">
            <w:pPr>
              <w:jc w:val="left"/>
              <w:rPr>
                <w:rFonts w:ascii="ＭＳ ゴシック" w:eastAsia="ＭＳ ゴシック" w:hAnsi="ＭＳ ゴシック"/>
              </w:rPr>
            </w:pPr>
            <w:r w:rsidRPr="00092B00">
              <w:rPr>
                <w:rFonts w:ascii="ＭＳ ゴシック" w:eastAsia="ＭＳ ゴシック" w:hAnsi="ＭＳ ゴシック" w:hint="eastAsia"/>
              </w:rPr>
              <w:t>訪問介護員等</w:t>
            </w:r>
          </w:p>
          <w:p w14:paraId="452F11C5" w14:textId="77777777" w:rsidR="0031711B" w:rsidRPr="00092B00" w:rsidRDefault="0031711B" w:rsidP="009309CA">
            <w:pPr>
              <w:jc w:val="left"/>
              <w:rPr>
                <w:rFonts w:ascii="ＭＳ ゴシック" w:eastAsia="ＭＳ ゴシック" w:hAnsi="ＭＳ ゴシック"/>
              </w:rPr>
            </w:pPr>
            <w:r w:rsidRPr="00092B00">
              <w:rPr>
                <w:rFonts w:ascii="ＭＳ ゴシック" w:eastAsia="ＭＳ ゴシック" w:hAnsi="ＭＳ ゴシック" w:hint="eastAsia"/>
              </w:rPr>
              <w:t>（随時訪問）</w:t>
            </w:r>
          </w:p>
          <w:p w14:paraId="39C99027" w14:textId="77777777" w:rsidR="0031711B" w:rsidRPr="00092B00" w:rsidRDefault="0031711B" w:rsidP="009309CA">
            <w:pPr>
              <w:jc w:val="left"/>
              <w:rPr>
                <w:rFonts w:ascii="ＭＳ ゴシック" w:eastAsia="ＭＳ ゴシック" w:hAnsi="ＭＳ ゴシック"/>
              </w:rPr>
            </w:pPr>
          </w:p>
          <w:p w14:paraId="04ABFCFE" w14:textId="77777777" w:rsidR="0031711B" w:rsidRPr="00092B00" w:rsidRDefault="0031711B" w:rsidP="00CC2178">
            <w:pPr>
              <w:jc w:val="left"/>
              <w:rPr>
                <w:rFonts w:ascii="ＭＳ ゴシック" w:eastAsia="ＭＳ ゴシック" w:hAnsi="ＭＳ ゴシック"/>
              </w:rPr>
            </w:pPr>
          </w:p>
          <w:p w14:paraId="55154110" w14:textId="77777777" w:rsidR="0031711B" w:rsidRPr="00092B00" w:rsidRDefault="0031711B" w:rsidP="00CC2178">
            <w:pPr>
              <w:jc w:val="left"/>
              <w:rPr>
                <w:rFonts w:ascii="ＭＳ ゴシック" w:eastAsia="ＭＳ ゴシック" w:hAnsi="ＭＳ ゴシック"/>
              </w:rPr>
            </w:pPr>
          </w:p>
          <w:p w14:paraId="2B6DE3C5" w14:textId="77777777" w:rsidR="0031711B" w:rsidRPr="00092B00" w:rsidRDefault="0031711B" w:rsidP="00CC2178">
            <w:pPr>
              <w:jc w:val="left"/>
              <w:rPr>
                <w:rFonts w:ascii="ＭＳ ゴシック" w:eastAsia="ＭＳ ゴシック" w:hAnsi="ＭＳ ゴシック"/>
              </w:rPr>
            </w:pPr>
          </w:p>
          <w:p w14:paraId="31C7D80E" w14:textId="77777777" w:rsidR="0031711B" w:rsidRPr="00092B00" w:rsidRDefault="0031711B" w:rsidP="00CC2178">
            <w:pPr>
              <w:jc w:val="left"/>
              <w:rPr>
                <w:rFonts w:ascii="ＭＳ ゴシック" w:eastAsia="ＭＳ ゴシック" w:hAnsi="ＭＳ ゴシック"/>
              </w:rPr>
            </w:pPr>
          </w:p>
          <w:p w14:paraId="5AB8629B" w14:textId="77777777" w:rsidR="0031711B" w:rsidRPr="00092B00" w:rsidRDefault="0031711B" w:rsidP="00CC2178">
            <w:pPr>
              <w:jc w:val="left"/>
              <w:rPr>
                <w:rFonts w:ascii="ＭＳ ゴシック" w:eastAsia="ＭＳ ゴシック" w:hAnsi="ＭＳ ゴシック"/>
              </w:rPr>
            </w:pPr>
          </w:p>
          <w:p w14:paraId="6EABC61F" w14:textId="77777777" w:rsidR="0031711B" w:rsidRPr="00092B00" w:rsidRDefault="0031711B" w:rsidP="00CC2178">
            <w:pPr>
              <w:jc w:val="left"/>
              <w:rPr>
                <w:rFonts w:ascii="ＭＳ ゴシック" w:eastAsia="ＭＳ ゴシック" w:hAnsi="ＭＳ ゴシック"/>
              </w:rPr>
            </w:pPr>
          </w:p>
          <w:p w14:paraId="4EDC9017" w14:textId="77777777" w:rsidR="0031711B" w:rsidRPr="00092B00" w:rsidRDefault="0031711B" w:rsidP="00CC2178">
            <w:pPr>
              <w:jc w:val="left"/>
              <w:rPr>
                <w:rFonts w:ascii="ＭＳ ゴシック" w:eastAsia="ＭＳ ゴシック" w:hAnsi="ＭＳ ゴシック"/>
              </w:rPr>
            </w:pPr>
          </w:p>
          <w:p w14:paraId="7E90B3DE" w14:textId="77777777" w:rsidR="0031711B" w:rsidRPr="00092B00" w:rsidRDefault="0031711B" w:rsidP="00CC2178">
            <w:pPr>
              <w:jc w:val="left"/>
              <w:rPr>
                <w:rFonts w:ascii="ＭＳ ゴシック" w:eastAsia="ＭＳ ゴシック" w:hAnsi="ＭＳ ゴシック"/>
              </w:rPr>
            </w:pPr>
          </w:p>
          <w:p w14:paraId="105152F9" w14:textId="77777777" w:rsidR="0031711B" w:rsidRPr="00092B00" w:rsidRDefault="0031711B" w:rsidP="00CC2178">
            <w:pPr>
              <w:jc w:val="left"/>
              <w:rPr>
                <w:rFonts w:ascii="ＭＳ ゴシック" w:eastAsia="ＭＳ ゴシック" w:hAnsi="ＭＳ ゴシック"/>
              </w:rPr>
            </w:pPr>
          </w:p>
          <w:p w14:paraId="1AE8CFBC" w14:textId="77777777" w:rsidR="0031711B" w:rsidRPr="00092B00" w:rsidRDefault="0031711B" w:rsidP="00CC2178">
            <w:pPr>
              <w:jc w:val="left"/>
              <w:rPr>
                <w:rFonts w:ascii="ＭＳ ゴシック" w:eastAsia="ＭＳ ゴシック" w:hAnsi="ＭＳ ゴシック"/>
              </w:rPr>
            </w:pPr>
          </w:p>
          <w:p w14:paraId="70761864" w14:textId="77777777" w:rsidR="0031711B" w:rsidRPr="00092B00" w:rsidRDefault="0031711B" w:rsidP="00CC2178">
            <w:pPr>
              <w:jc w:val="left"/>
              <w:rPr>
                <w:rFonts w:ascii="ＭＳ ゴシック" w:eastAsia="ＭＳ ゴシック" w:hAnsi="ＭＳ ゴシック"/>
              </w:rPr>
            </w:pPr>
          </w:p>
          <w:p w14:paraId="7D929DE6" w14:textId="77777777" w:rsidR="0031711B" w:rsidRPr="00092B00" w:rsidRDefault="0031711B" w:rsidP="00CC2178">
            <w:pPr>
              <w:jc w:val="left"/>
              <w:rPr>
                <w:rFonts w:ascii="ＭＳ ゴシック" w:eastAsia="ＭＳ ゴシック" w:hAnsi="ＭＳ ゴシック"/>
              </w:rPr>
            </w:pPr>
          </w:p>
          <w:p w14:paraId="7CC07E35" w14:textId="77777777" w:rsidR="0031711B" w:rsidRPr="00092B00" w:rsidRDefault="0031711B" w:rsidP="00CC2178">
            <w:pPr>
              <w:jc w:val="left"/>
              <w:rPr>
                <w:rFonts w:ascii="ＭＳ ゴシック" w:eastAsia="ＭＳ ゴシック" w:hAnsi="ＭＳ ゴシック"/>
              </w:rPr>
            </w:pPr>
          </w:p>
          <w:p w14:paraId="7FB6A89E" w14:textId="77777777" w:rsidR="0031711B" w:rsidRPr="00092B00" w:rsidRDefault="0031711B" w:rsidP="00CC2178">
            <w:pPr>
              <w:jc w:val="left"/>
              <w:rPr>
                <w:rFonts w:ascii="ＭＳ ゴシック" w:eastAsia="ＭＳ ゴシック" w:hAnsi="ＭＳ ゴシック"/>
              </w:rPr>
            </w:pPr>
          </w:p>
          <w:p w14:paraId="1D6FAEDC" w14:textId="77777777" w:rsidR="0031711B" w:rsidRPr="00092B00" w:rsidRDefault="0031711B" w:rsidP="00CC2178">
            <w:pPr>
              <w:jc w:val="left"/>
              <w:rPr>
                <w:rFonts w:ascii="ＭＳ ゴシック" w:eastAsia="ＭＳ ゴシック" w:hAnsi="ＭＳ ゴシック"/>
              </w:rPr>
            </w:pPr>
          </w:p>
          <w:p w14:paraId="6093F254" w14:textId="77777777" w:rsidR="0031711B" w:rsidRPr="00092B00" w:rsidRDefault="0031711B" w:rsidP="00CC2178">
            <w:pPr>
              <w:jc w:val="left"/>
              <w:rPr>
                <w:rFonts w:ascii="ＭＳ ゴシック" w:eastAsia="ＭＳ ゴシック" w:hAnsi="ＭＳ ゴシック"/>
              </w:rPr>
            </w:pPr>
          </w:p>
          <w:p w14:paraId="26C47A80" w14:textId="77777777" w:rsidR="0031711B" w:rsidRPr="00092B00" w:rsidRDefault="0031711B" w:rsidP="00CC2178">
            <w:pPr>
              <w:jc w:val="left"/>
              <w:rPr>
                <w:rFonts w:ascii="ＭＳ ゴシック" w:eastAsia="ＭＳ ゴシック" w:hAnsi="ＭＳ ゴシック"/>
              </w:rPr>
            </w:pPr>
          </w:p>
          <w:p w14:paraId="5A9C4F40" w14:textId="77777777" w:rsidR="0031711B" w:rsidRPr="00092B00" w:rsidRDefault="0031711B" w:rsidP="00CC2178">
            <w:pPr>
              <w:jc w:val="left"/>
              <w:rPr>
                <w:rFonts w:ascii="ＭＳ ゴシック" w:eastAsia="ＭＳ ゴシック" w:hAnsi="ＭＳ ゴシック"/>
              </w:rPr>
            </w:pPr>
          </w:p>
          <w:p w14:paraId="3999206B" w14:textId="77777777" w:rsidR="0031711B" w:rsidRPr="00092B00" w:rsidRDefault="0031711B" w:rsidP="00CC2178">
            <w:pPr>
              <w:jc w:val="left"/>
              <w:rPr>
                <w:rFonts w:ascii="ＭＳ ゴシック" w:eastAsia="ＭＳ ゴシック" w:hAnsi="ＭＳ ゴシック"/>
              </w:rPr>
            </w:pPr>
          </w:p>
          <w:p w14:paraId="427D7E5D" w14:textId="77777777" w:rsidR="0031711B" w:rsidRPr="00092B00" w:rsidRDefault="0031711B" w:rsidP="00CC2178">
            <w:pPr>
              <w:jc w:val="left"/>
              <w:rPr>
                <w:rFonts w:ascii="ＭＳ ゴシック" w:eastAsia="ＭＳ ゴシック" w:hAnsi="ＭＳ ゴシック"/>
              </w:rPr>
            </w:pPr>
          </w:p>
          <w:p w14:paraId="6365994A" w14:textId="77777777" w:rsidR="0031711B" w:rsidRPr="00092B00" w:rsidRDefault="0031711B" w:rsidP="00CC2178">
            <w:pPr>
              <w:jc w:val="left"/>
              <w:rPr>
                <w:rFonts w:ascii="ＭＳ ゴシック" w:eastAsia="ＭＳ ゴシック" w:hAnsi="ＭＳ ゴシック"/>
              </w:rPr>
            </w:pPr>
          </w:p>
          <w:p w14:paraId="4BB68E1D" w14:textId="77777777" w:rsidR="0031711B" w:rsidRPr="00092B00" w:rsidRDefault="0031711B" w:rsidP="00CC2178">
            <w:pPr>
              <w:jc w:val="left"/>
              <w:rPr>
                <w:rFonts w:ascii="ＭＳ ゴシック" w:eastAsia="ＭＳ ゴシック" w:hAnsi="ＭＳ ゴシック"/>
              </w:rPr>
            </w:pPr>
          </w:p>
          <w:p w14:paraId="3576CD65" w14:textId="77777777" w:rsidR="0031711B" w:rsidRPr="00092B00" w:rsidRDefault="0031711B" w:rsidP="00CC2178">
            <w:pPr>
              <w:jc w:val="left"/>
              <w:rPr>
                <w:rFonts w:ascii="ＭＳ ゴシック" w:eastAsia="ＭＳ ゴシック" w:hAnsi="ＭＳ ゴシック"/>
              </w:rPr>
            </w:pPr>
          </w:p>
          <w:p w14:paraId="29B273E2" w14:textId="77777777" w:rsidR="0031711B" w:rsidRPr="00092B00" w:rsidRDefault="0031711B" w:rsidP="00CC2178">
            <w:pPr>
              <w:jc w:val="left"/>
              <w:rPr>
                <w:rFonts w:ascii="ＭＳ ゴシック" w:eastAsia="ＭＳ ゴシック" w:hAnsi="ＭＳ ゴシック"/>
              </w:rPr>
            </w:pPr>
          </w:p>
          <w:p w14:paraId="3E1476EC" w14:textId="77777777" w:rsidR="0031711B" w:rsidRPr="00092B00" w:rsidRDefault="0031711B" w:rsidP="00CC2178">
            <w:pPr>
              <w:jc w:val="left"/>
              <w:rPr>
                <w:rFonts w:ascii="ＭＳ ゴシック" w:eastAsia="ＭＳ ゴシック" w:hAnsi="ＭＳ ゴシック"/>
              </w:rPr>
            </w:pPr>
          </w:p>
          <w:p w14:paraId="32232310" w14:textId="77777777" w:rsidR="0031711B" w:rsidRPr="00092B00" w:rsidRDefault="0031711B" w:rsidP="00CC2178">
            <w:pPr>
              <w:jc w:val="left"/>
              <w:rPr>
                <w:rFonts w:ascii="ＭＳ ゴシック" w:eastAsia="ＭＳ ゴシック" w:hAnsi="ＭＳ ゴシック"/>
              </w:rPr>
            </w:pPr>
          </w:p>
          <w:p w14:paraId="0904E2CD" w14:textId="77777777" w:rsidR="0031711B" w:rsidRPr="00092B00" w:rsidRDefault="0031711B" w:rsidP="00CC2178">
            <w:pPr>
              <w:jc w:val="left"/>
              <w:rPr>
                <w:rFonts w:ascii="ＭＳ ゴシック" w:eastAsia="ＭＳ ゴシック" w:hAnsi="ＭＳ ゴシック"/>
              </w:rPr>
            </w:pPr>
          </w:p>
          <w:p w14:paraId="1B7D789D" w14:textId="77777777" w:rsidR="0031711B" w:rsidRPr="00092B00" w:rsidRDefault="0031711B" w:rsidP="00CC2178">
            <w:pPr>
              <w:jc w:val="left"/>
              <w:rPr>
                <w:rFonts w:ascii="ＭＳ ゴシック" w:eastAsia="ＭＳ ゴシック" w:hAnsi="ＭＳ ゴシック"/>
              </w:rPr>
            </w:pPr>
          </w:p>
          <w:p w14:paraId="3788E3F8" w14:textId="77777777" w:rsidR="0031711B" w:rsidRPr="00092B00" w:rsidRDefault="0031711B" w:rsidP="00CC2178">
            <w:pPr>
              <w:jc w:val="left"/>
              <w:rPr>
                <w:rFonts w:ascii="ＭＳ ゴシック" w:eastAsia="ＭＳ ゴシック" w:hAnsi="ＭＳ ゴシック"/>
              </w:rPr>
            </w:pPr>
          </w:p>
          <w:p w14:paraId="199E7F22" w14:textId="77777777" w:rsidR="0031711B" w:rsidRPr="00092B00" w:rsidRDefault="0031711B" w:rsidP="00CC2178">
            <w:pPr>
              <w:jc w:val="left"/>
              <w:rPr>
                <w:rFonts w:ascii="ＭＳ ゴシック" w:eastAsia="ＭＳ ゴシック" w:hAnsi="ＭＳ ゴシック"/>
              </w:rPr>
            </w:pPr>
          </w:p>
          <w:p w14:paraId="707FED40" w14:textId="77777777" w:rsidR="0031711B" w:rsidRPr="00092B00" w:rsidRDefault="0031711B" w:rsidP="00CC2178">
            <w:pPr>
              <w:jc w:val="left"/>
              <w:rPr>
                <w:rFonts w:ascii="ＭＳ ゴシック" w:eastAsia="ＭＳ ゴシック" w:hAnsi="ＭＳ ゴシック"/>
              </w:rPr>
            </w:pPr>
          </w:p>
          <w:p w14:paraId="76BDAF66" w14:textId="77777777" w:rsidR="0031711B" w:rsidRPr="00092B00" w:rsidRDefault="0031711B" w:rsidP="00CC2178">
            <w:pPr>
              <w:jc w:val="left"/>
              <w:rPr>
                <w:rFonts w:ascii="ＭＳ ゴシック" w:eastAsia="ＭＳ ゴシック" w:hAnsi="ＭＳ ゴシック"/>
              </w:rPr>
            </w:pPr>
          </w:p>
          <w:p w14:paraId="65FEE5B2" w14:textId="77777777" w:rsidR="0031711B" w:rsidRPr="00092B00" w:rsidRDefault="0031711B" w:rsidP="00CC2178">
            <w:pPr>
              <w:jc w:val="left"/>
              <w:rPr>
                <w:rFonts w:ascii="ＭＳ ゴシック" w:eastAsia="ＭＳ ゴシック" w:hAnsi="ＭＳ ゴシック"/>
              </w:rPr>
            </w:pPr>
          </w:p>
          <w:p w14:paraId="7EBED16D" w14:textId="77777777" w:rsidR="0031711B" w:rsidRPr="00092B00" w:rsidRDefault="0031711B" w:rsidP="00CC2178">
            <w:pPr>
              <w:jc w:val="left"/>
              <w:rPr>
                <w:rFonts w:ascii="ＭＳ ゴシック" w:eastAsia="ＭＳ ゴシック" w:hAnsi="ＭＳ ゴシック"/>
              </w:rPr>
            </w:pPr>
          </w:p>
          <w:p w14:paraId="797534C9" w14:textId="77777777" w:rsidR="0031711B" w:rsidRPr="00092B00" w:rsidRDefault="0031711B" w:rsidP="00CC2178">
            <w:pPr>
              <w:jc w:val="left"/>
              <w:rPr>
                <w:rFonts w:ascii="ＭＳ ゴシック" w:eastAsia="ＭＳ ゴシック" w:hAnsi="ＭＳ ゴシック"/>
              </w:rPr>
            </w:pPr>
          </w:p>
          <w:p w14:paraId="2076FC55" w14:textId="77777777" w:rsidR="0031711B" w:rsidRPr="00092B00" w:rsidRDefault="0031711B" w:rsidP="00CC2178">
            <w:pPr>
              <w:jc w:val="left"/>
              <w:rPr>
                <w:rFonts w:ascii="ＭＳ ゴシック" w:eastAsia="ＭＳ ゴシック" w:hAnsi="ＭＳ ゴシック"/>
              </w:rPr>
            </w:pPr>
          </w:p>
          <w:p w14:paraId="0FBAFF5B" w14:textId="77777777" w:rsidR="0031711B" w:rsidRPr="00092B00" w:rsidRDefault="0031711B" w:rsidP="00CC2178">
            <w:pPr>
              <w:jc w:val="left"/>
              <w:rPr>
                <w:rFonts w:ascii="ＭＳ ゴシック" w:eastAsia="ＭＳ ゴシック" w:hAnsi="ＭＳ ゴシック"/>
              </w:rPr>
            </w:pPr>
          </w:p>
          <w:p w14:paraId="13E2FB8F" w14:textId="77777777" w:rsidR="0031711B" w:rsidRPr="00092B00" w:rsidRDefault="0031711B" w:rsidP="00CC2178">
            <w:pPr>
              <w:jc w:val="left"/>
              <w:rPr>
                <w:rFonts w:ascii="ＭＳ ゴシック" w:eastAsia="ＭＳ ゴシック" w:hAnsi="ＭＳ ゴシック"/>
              </w:rPr>
            </w:pPr>
          </w:p>
          <w:p w14:paraId="05D96AF4" w14:textId="77777777" w:rsidR="0031711B" w:rsidRPr="00092B00" w:rsidRDefault="0031711B" w:rsidP="00CC2178">
            <w:pPr>
              <w:jc w:val="left"/>
              <w:rPr>
                <w:rFonts w:ascii="ＭＳ ゴシック" w:eastAsia="ＭＳ ゴシック" w:hAnsi="ＭＳ ゴシック"/>
              </w:rPr>
            </w:pPr>
          </w:p>
          <w:p w14:paraId="00E8C97E" w14:textId="77777777" w:rsidR="0031711B" w:rsidRDefault="0031711B" w:rsidP="00CC2178">
            <w:pPr>
              <w:jc w:val="left"/>
              <w:rPr>
                <w:rFonts w:ascii="ＭＳ ゴシック" w:eastAsia="ＭＳ ゴシック" w:hAnsi="ＭＳ ゴシック"/>
              </w:rPr>
            </w:pPr>
          </w:p>
          <w:p w14:paraId="7D8698BF" w14:textId="77777777" w:rsidR="00DE0C6B" w:rsidRPr="00092B00" w:rsidRDefault="00DE0C6B" w:rsidP="00CC2178">
            <w:pPr>
              <w:jc w:val="left"/>
              <w:rPr>
                <w:rFonts w:ascii="ＭＳ ゴシック" w:eastAsia="ＭＳ ゴシック" w:hAnsi="ＭＳ ゴシック"/>
              </w:rPr>
            </w:pPr>
          </w:p>
          <w:p w14:paraId="2F9EDD83" w14:textId="77777777" w:rsidR="0031711B" w:rsidRPr="00092B00" w:rsidRDefault="0031711B" w:rsidP="00CC2178">
            <w:pPr>
              <w:jc w:val="left"/>
              <w:rPr>
                <w:rFonts w:ascii="ＭＳ ゴシック" w:eastAsia="ＭＳ ゴシック" w:hAnsi="ＭＳ ゴシック"/>
              </w:rPr>
            </w:pPr>
            <w:r w:rsidRPr="00092B00">
              <w:rPr>
                <w:rFonts w:ascii="ＭＳ ゴシック" w:eastAsia="ＭＳ ゴシック" w:hAnsi="ＭＳ ゴシック" w:hint="eastAsia"/>
              </w:rPr>
              <w:t xml:space="preserve">看護師等　</w:t>
            </w:r>
          </w:p>
          <w:p w14:paraId="7CA4AED9" w14:textId="77777777" w:rsidR="0031711B" w:rsidRPr="00092B00" w:rsidRDefault="0031711B" w:rsidP="00CC2178">
            <w:pPr>
              <w:jc w:val="left"/>
              <w:rPr>
                <w:rFonts w:ascii="ＭＳ ゴシック" w:eastAsia="ＭＳ ゴシック" w:hAnsi="ＭＳ ゴシック"/>
              </w:rPr>
            </w:pPr>
            <w:r w:rsidRPr="00092B00">
              <w:rPr>
                <w:rFonts w:ascii="ＭＳ ゴシック" w:eastAsia="ＭＳ ゴシック" w:hAnsi="ＭＳ ゴシック" w:hint="eastAsia"/>
              </w:rPr>
              <w:t>（訪問看護サービス）</w:t>
            </w:r>
          </w:p>
          <w:p w14:paraId="54D4A6E1" w14:textId="77777777" w:rsidR="0031711B" w:rsidRPr="00092B00" w:rsidRDefault="0031711B" w:rsidP="00CC2178">
            <w:pPr>
              <w:jc w:val="left"/>
              <w:rPr>
                <w:rFonts w:ascii="ＭＳ ゴシック" w:eastAsia="ＭＳ ゴシック" w:hAnsi="ＭＳ ゴシック"/>
              </w:rPr>
            </w:pPr>
          </w:p>
          <w:p w14:paraId="7D12DCE0" w14:textId="77777777" w:rsidR="0031711B" w:rsidRPr="00092B00" w:rsidRDefault="0031711B" w:rsidP="00CC2178">
            <w:pPr>
              <w:jc w:val="left"/>
              <w:rPr>
                <w:rFonts w:ascii="ＭＳ ゴシック" w:eastAsia="ＭＳ ゴシック" w:hAnsi="ＭＳ ゴシック"/>
              </w:rPr>
            </w:pPr>
          </w:p>
          <w:p w14:paraId="57B08718" w14:textId="77777777" w:rsidR="0031711B" w:rsidRPr="00092B00" w:rsidRDefault="0031711B" w:rsidP="00CC2178">
            <w:pPr>
              <w:jc w:val="left"/>
              <w:rPr>
                <w:rFonts w:ascii="ＭＳ ゴシック" w:eastAsia="ＭＳ ゴシック" w:hAnsi="ＭＳ ゴシック"/>
              </w:rPr>
            </w:pPr>
          </w:p>
          <w:p w14:paraId="2A3B782A" w14:textId="77777777" w:rsidR="0031711B" w:rsidRPr="00092B00" w:rsidRDefault="0031711B" w:rsidP="00CC2178">
            <w:pPr>
              <w:jc w:val="left"/>
              <w:rPr>
                <w:rFonts w:ascii="ＭＳ ゴシック" w:eastAsia="ＭＳ ゴシック" w:hAnsi="ＭＳ ゴシック"/>
              </w:rPr>
            </w:pPr>
          </w:p>
          <w:p w14:paraId="467DB1EF" w14:textId="77777777" w:rsidR="0031711B" w:rsidRPr="00092B00" w:rsidRDefault="0031711B" w:rsidP="00CC2178">
            <w:pPr>
              <w:jc w:val="left"/>
              <w:rPr>
                <w:rFonts w:ascii="ＭＳ ゴシック" w:eastAsia="ＭＳ ゴシック" w:hAnsi="ＭＳ ゴシック"/>
              </w:rPr>
            </w:pPr>
          </w:p>
          <w:p w14:paraId="5F1FED06" w14:textId="77777777" w:rsidR="0031711B" w:rsidRPr="00092B00" w:rsidRDefault="0031711B" w:rsidP="00CC2178">
            <w:pPr>
              <w:jc w:val="left"/>
              <w:rPr>
                <w:rFonts w:ascii="ＭＳ ゴシック" w:eastAsia="ＭＳ ゴシック" w:hAnsi="ＭＳ ゴシック"/>
              </w:rPr>
            </w:pPr>
          </w:p>
          <w:p w14:paraId="66D4D8CB" w14:textId="77777777" w:rsidR="0031711B" w:rsidRPr="00092B00" w:rsidRDefault="0031711B" w:rsidP="00CC2178">
            <w:pPr>
              <w:jc w:val="left"/>
              <w:rPr>
                <w:rFonts w:ascii="ＭＳ ゴシック" w:eastAsia="ＭＳ ゴシック" w:hAnsi="ＭＳ ゴシック"/>
              </w:rPr>
            </w:pPr>
          </w:p>
          <w:p w14:paraId="0E8DC6E1" w14:textId="77777777" w:rsidR="0031711B" w:rsidRPr="00092B00" w:rsidRDefault="0031711B" w:rsidP="00CC2178">
            <w:pPr>
              <w:jc w:val="left"/>
              <w:rPr>
                <w:rFonts w:ascii="ＭＳ ゴシック" w:eastAsia="ＭＳ ゴシック" w:hAnsi="ＭＳ ゴシック"/>
              </w:rPr>
            </w:pPr>
          </w:p>
          <w:p w14:paraId="70136520" w14:textId="77777777" w:rsidR="0031711B" w:rsidRPr="00092B00" w:rsidRDefault="0031711B" w:rsidP="00CC2178">
            <w:pPr>
              <w:jc w:val="left"/>
              <w:rPr>
                <w:rFonts w:ascii="ＭＳ ゴシック" w:eastAsia="ＭＳ ゴシック" w:hAnsi="ＭＳ ゴシック"/>
              </w:rPr>
            </w:pPr>
          </w:p>
          <w:p w14:paraId="331B7017" w14:textId="77777777" w:rsidR="0031711B" w:rsidRPr="00092B00" w:rsidRDefault="0031711B" w:rsidP="00CC2178">
            <w:pPr>
              <w:jc w:val="left"/>
              <w:rPr>
                <w:rFonts w:ascii="ＭＳ ゴシック" w:eastAsia="ＭＳ ゴシック" w:hAnsi="ＭＳ ゴシック"/>
              </w:rPr>
            </w:pPr>
          </w:p>
          <w:p w14:paraId="3EA7F8C0" w14:textId="77777777" w:rsidR="0031711B" w:rsidRPr="00092B00" w:rsidRDefault="0031711B" w:rsidP="00CC2178">
            <w:pPr>
              <w:jc w:val="left"/>
              <w:rPr>
                <w:rFonts w:ascii="ＭＳ ゴシック" w:eastAsia="ＭＳ ゴシック" w:hAnsi="ＭＳ ゴシック"/>
              </w:rPr>
            </w:pPr>
          </w:p>
          <w:p w14:paraId="4CFEA1C9" w14:textId="77777777" w:rsidR="0031711B" w:rsidRPr="00092B00" w:rsidRDefault="0031711B" w:rsidP="00CC2178">
            <w:pPr>
              <w:jc w:val="left"/>
              <w:rPr>
                <w:rFonts w:ascii="ＭＳ ゴシック" w:eastAsia="ＭＳ ゴシック" w:hAnsi="ＭＳ ゴシック"/>
              </w:rPr>
            </w:pPr>
          </w:p>
          <w:p w14:paraId="5F917329" w14:textId="77777777" w:rsidR="0031711B" w:rsidRPr="00092B00" w:rsidRDefault="0031711B" w:rsidP="00CC2178">
            <w:pPr>
              <w:jc w:val="left"/>
              <w:rPr>
                <w:rFonts w:ascii="ＭＳ ゴシック" w:eastAsia="ＭＳ ゴシック" w:hAnsi="ＭＳ ゴシック"/>
              </w:rPr>
            </w:pPr>
          </w:p>
          <w:p w14:paraId="69FBCF3F" w14:textId="77777777" w:rsidR="0031711B" w:rsidRPr="00092B00" w:rsidRDefault="0031711B" w:rsidP="00CC2178">
            <w:pPr>
              <w:jc w:val="left"/>
              <w:rPr>
                <w:rFonts w:ascii="ＭＳ ゴシック" w:eastAsia="ＭＳ ゴシック" w:hAnsi="ＭＳ ゴシック"/>
              </w:rPr>
            </w:pPr>
          </w:p>
          <w:p w14:paraId="7C4A9E8A" w14:textId="77777777" w:rsidR="0031711B" w:rsidRPr="00092B00" w:rsidRDefault="0031711B" w:rsidP="00CC2178">
            <w:pPr>
              <w:jc w:val="left"/>
              <w:rPr>
                <w:rFonts w:ascii="ＭＳ ゴシック" w:eastAsia="ＭＳ ゴシック" w:hAnsi="ＭＳ ゴシック"/>
              </w:rPr>
            </w:pPr>
          </w:p>
          <w:p w14:paraId="55B12199" w14:textId="77777777" w:rsidR="0031711B" w:rsidRPr="00092B00" w:rsidRDefault="0031711B" w:rsidP="00CC2178">
            <w:pPr>
              <w:jc w:val="left"/>
              <w:rPr>
                <w:rFonts w:ascii="ＭＳ ゴシック" w:eastAsia="ＭＳ ゴシック" w:hAnsi="ＭＳ ゴシック"/>
              </w:rPr>
            </w:pPr>
          </w:p>
          <w:p w14:paraId="0762C207" w14:textId="77777777" w:rsidR="0031711B" w:rsidRPr="00092B00" w:rsidRDefault="0031711B" w:rsidP="00CC2178">
            <w:pPr>
              <w:jc w:val="left"/>
              <w:rPr>
                <w:rFonts w:ascii="ＭＳ ゴシック" w:eastAsia="ＭＳ ゴシック" w:hAnsi="ＭＳ ゴシック"/>
              </w:rPr>
            </w:pPr>
          </w:p>
          <w:p w14:paraId="72BA390B" w14:textId="77777777" w:rsidR="0031711B" w:rsidRPr="00092B00" w:rsidRDefault="0031711B" w:rsidP="00CC2178">
            <w:pPr>
              <w:jc w:val="left"/>
              <w:rPr>
                <w:rFonts w:ascii="ＭＳ ゴシック" w:eastAsia="ＭＳ ゴシック" w:hAnsi="ＭＳ ゴシック"/>
              </w:rPr>
            </w:pPr>
          </w:p>
          <w:p w14:paraId="6D2B452B" w14:textId="77777777" w:rsidR="0031711B" w:rsidRPr="00092B00" w:rsidRDefault="0031711B" w:rsidP="00CC2178">
            <w:pPr>
              <w:jc w:val="left"/>
              <w:rPr>
                <w:rFonts w:ascii="ＭＳ ゴシック" w:eastAsia="ＭＳ ゴシック" w:hAnsi="ＭＳ ゴシック"/>
              </w:rPr>
            </w:pPr>
          </w:p>
          <w:p w14:paraId="30096B4C" w14:textId="77777777" w:rsidR="0031711B" w:rsidRPr="00092B00" w:rsidRDefault="0031711B" w:rsidP="00CC2178">
            <w:pPr>
              <w:jc w:val="left"/>
              <w:rPr>
                <w:rFonts w:ascii="ＭＳ ゴシック" w:eastAsia="ＭＳ ゴシック" w:hAnsi="ＭＳ ゴシック"/>
              </w:rPr>
            </w:pPr>
          </w:p>
          <w:p w14:paraId="74661301" w14:textId="77777777" w:rsidR="0031711B" w:rsidRPr="00092B00" w:rsidRDefault="0031711B" w:rsidP="00CC2178">
            <w:pPr>
              <w:jc w:val="left"/>
              <w:rPr>
                <w:rFonts w:ascii="ＭＳ ゴシック" w:eastAsia="ＭＳ ゴシック" w:hAnsi="ＭＳ ゴシック"/>
              </w:rPr>
            </w:pPr>
          </w:p>
          <w:p w14:paraId="0AF409BF" w14:textId="77777777" w:rsidR="0031711B" w:rsidRDefault="0031711B" w:rsidP="00CC2178">
            <w:pPr>
              <w:jc w:val="left"/>
              <w:rPr>
                <w:rFonts w:ascii="ＭＳ ゴシック" w:eastAsia="ＭＳ ゴシック" w:hAnsi="ＭＳ ゴシック"/>
              </w:rPr>
            </w:pPr>
          </w:p>
          <w:p w14:paraId="4F26ABF1" w14:textId="77777777" w:rsidR="00DE0C6B" w:rsidRDefault="00DE0C6B" w:rsidP="00CC2178">
            <w:pPr>
              <w:jc w:val="left"/>
              <w:rPr>
                <w:rFonts w:ascii="ＭＳ ゴシック" w:eastAsia="ＭＳ ゴシック" w:hAnsi="ＭＳ ゴシック"/>
              </w:rPr>
            </w:pPr>
          </w:p>
          <w:p w14:paraId="199F284D" w14:textId="77777777" w:rsidR="00DE0C6B" w:rsidRDefault="00DE0C6B" w:rsidP="00CC2178">
            <w:pPr>
              <w:jc w:val="left"/>
              <w:rPr>
                <w:rFonts w:ascii="ＭＳ ゴシック" w:eastAsia="ＭＳ ゴシック" w:hAnsi="ＭＳ ゴシック"/>
              </w:rPr>
            </w:pPr>
          </w:p>
          <w:p w14:paraId="09D9CD18" w14:textId="77777777" w:rsidR="00DE0C6B" w:rsidRDefault="00DE0C6B" w:rsidP="00CC2178">
            <w:pPr>
              <w:jc w:val="left"/>
              <w:rPr>
                <w:rFonts w:ascii="ＭＳ ゴシック" w:eastAsia="ＭＳ ゴシック" w:hAnsi="ＭＳ ゴシック"/>
              </w:rPr>
            </w:pPr>
          </w:p>
          <w:p w14:paraId="039DD143" w14:textId="77777777" w:rsidR="00DE0C6B" w:rsidRDefault="00DE0C6B" w:rsidP="00CC2178">
            <w:pPr>
              <w:jc w:val="left"/>
              <w:rPr>
                <w:rFonts w:ascii="ＭＳ ゴシック" w:eastAsia="ＭＳ ゴシック" w:hAnsi="ＭＳ ゴシック"/>
              </w:rPr>
            </w:pPr>
          </w:p>
          <w:p w14:paraId="5871AC03" w14:textId="77777777" w:rsidR="00DE0C6B" w:rsidRDefault="00DE0C6B" w:rsidP="00CC2178">
            <w:pPr>
              <w:jc w:val="left"/>
              <w:rPr>
                <w:rFonts w:ascii="ＭＳ ゴシック" w:eastAsia="ＭＳ ゴシック" w:hAnsi="ＭＳ ゴシック"/>
              </w:rPr>
            </w:pPr>
          </w:p>
          <w:p w14:paraId="1BE0E388" w14:textId="77777777" w:rsidR="00DE0C6B" w:rsidRDefault="00DE0C6B" w:rsidP="00CC2178">
            <w:pPr>
              <w:jc w:val="left"/>
              <w:rPr>
                <w:rFonts w:ascii="ＭＳ ゴシック" w:eastAsia="ＭＳ ゴシック" w:hAnsi="ＭＳ ゴシック"/>
              </w:rPr>
            </w:pPr>
          </w:p>
          <w:p w14:paraId="1D859639" w14:textId="77777777" w:rsidR="00DE0C6B" w:rsidRDefault="00DE0C6B" w:rsidP="00CC2178">
            <w:pPr>
              <w:jc w:val="left"/>
              <w:rPr>
                <w:rFonts w:ascii="ＭＳ ゴシック" w:eastAsia="ＭＳ ゴシック" w:hAnsi="ＭＳ ゴシック"/>
              </w:rPr>
            </w:pPr>
          </w:p>
          <w:p w14:paraId="28E0DCEE" w14:textId="77777777" w:rsidR="00DE0C6B" w:rsidRDefault="00DE0C6B" w:rsidP="00CC2178">
            <w:pPr>
              <w:jc w:val="left"/>
              <w:rPr>
                <w:rFonts w:ascii="ＭＳ ゴシック" w:eastAsia="ＭＳ ゴシック" w:hAnsi="ＭＳ ゴシック"/>
              </w:rPr>
            </w:pPr>
          </w:p>
          <w:p w14:paraId="5588503B" w14:textId="77777777" w:rsidR="00DE0C6B" w:rsidRDefault="00DE0C6B" w:rsidP="00CC2178">
            <w:pPr>
              <w:jc w:val="left"/>
              <w:rPr>
                <w:rFonts w:ascii="ＭＳ ゴシック" w:eastAsia="ＭＳ ゴシック" w:hAnsi="ＭＳ ゴシック"/>
              </w:rPr>
            </w:pPr>
          </w:p>
          <w:p w14:paraId="697AC2FE" w14:textId="77777777" w:rsidR="00DE0C6B" w:rsidRDefault="00DE0C6B" w:rsidP="00CC2178">
            <w:pPr>
              <w:jc w:val="left"/>
              <w:rPr>
                <w:rFonts w:ascii="ＭＳ ゴシック" w:eastAsia="ＭＳ ゴシック" w:hAnsi="ＭＳ ゴシック"/>
              </w:rPr>
            </w:pPr>
          </w:p>
          <w:p w14:paraId="25978921" w14:textId="77777777" w:rsidR="00DE0C6B" w:rsidRDefault="00DE0C6B" w:rsidP="00CC2178">
            <w:pPr>
              <w:jc w:val="left"/>
              <w:rPr>
                <w:rFonts w:ascii="ＭＳ ゴシック" w:eastAsia="ＭＳ ゴシック" w:hAnsi="ＭＳ ゴシック"/>
              </w:rPr>
            </w:pPr>
          </w:p>
          <w:p w14:paraId="41747E52" w14:textId="77777777" w:rsidR="00DE0C6B" w:rsidRDefault="00DE0C6B" w:rsidP="00CC2178">
            <w:pPr>
              <w:jc w:val="left"/>
              <w:rPr>
                <w:rFonts w:ascii="ＭＳ ゴシック" w:eastAsia="ＭＳ ゴシック" w:hAnsi="ＭＳ ゴシック"/>
              </w:rPr>
            </w:pPr>
          </w:p>
          <w:p w14:paraId="2D1EE6A2" w14:textId="77777777" w:rsidR="00DE0C6B" w:rsidRDefault="00DE0C6B" w:rsidP="00CC2178">
            <w:pPr>
              <w:jc w:val="left"/>
              <w:rPr>
                <w:rFonts w:ascii="ＭＳ ゴシック" w:eastAsia="ＭＳ ゴシック" w:hAnsi="ＭＳ ゴシック"/>
              </w:rPr>
            </w:pPr>
          </w:p>
          <w:p w14:paraId="15829C56" w14:textId="77777777" w:rsidR="00DE0C6B" w:rsidRDefault="00DE0C6B" w:rsidP="00CC2178">
            <w:pPr>
              <w:jc w:val="left"/>
              <w:rPr>
                <w:rFonts w:ascii="ＭＳ ゴシック" w:eastAsia="ＭＳ ゴシック" w:hAnsi="ＭＳ ゴシック"/>
              </w:rPr>
            </w:pPr>
          </w:p>
          <w:p w14:paraId="4EB44DA8" w14:textId="77777777" w:rsidR="00DE0C6B" w:rsidRDefault="00DE0C6B" w:rsidP="00CC2178">
            <w:pPr>
              <w:jc w:val="left"/>
              <w:rPr>
                <w:rFonts w:ascii="ＭＳ ゴシック" w:eastAsia="ＭＳ ゴシック" w:hAnsi="ＭＳ ゴシック"/>
              </w:rPr>
            </w:pPr>
          </w:p>
          <w:p w14:paraId="76140BA2" w14:textId="77777777" w:rsidR="00DE0C6B" w:rsidRDefault="00DE0C6B" w:rsidP="00CC2178">
            <w:pPr>
              <w:jc w:val="left"/>
              <w:rPr>
                <w:rFonts w:ascii="ＭＳ ゴシック" w:eastAsia="ＭＳ ゴシック" w:hAnsi="ＭＳ ゴシック"/>
              </w:rPr>
            </w:pPr>
          </w:p>
          <w:p w14:paraId="7A0F2B60" w14:textId="77777777" w:rsidR="00DE0C6B" w:rsidRDefault="00DE0C6B" w:rsidP="00CC2178">
            <w:pPr>
              <w:jc w:val="left"/>
              <w:rPr>
                <w:rFonts w:ascii="ＭＳ ゴシック" w:eastAsia="ＭＳ ゴシック" w:hAnsi="ＭＳ ゴシック"/>
              </w:rPr>
            </w:pPr>
          </w:p>
          <w:p w14:paraId="330006E0" w14:textId="77777777" w:rsidR="00DE0C6B" w:rsidRDefault="00DE0C6B" w:rsidP="00CC2178">
            <w:pPr>
              <w:jc w:val="left"/>
              <w:rPr>
                <w:rFonts w:ascii="ＭＳ ゴシック" w:eastAsia="ＭＳ ゴシック" w:hAnsi="ＭＳ ゴシック"/>
              </w:rPr>
            </w:pPr>
          </w:p>
          <w:p w14:paraId="231482BD" w14:textId="77777777" w:rsidR="00DE0C6B" w:rsidRDefault="00DE0C6B" w:rsidP="00CC2178">
            <w:pPr>
              <w:jc w:val="left"/>
              <w:rPr>
                <w:rFonts w:ascii="ＭＳ ゴシック" w:eastAsia="ＭＳ ゴシック" w:hAnsi="ＭＳ ゴシック"/>
              </w:rPr>
            </w:pPr>
          </w:p>
          <w:p w14:paraId="64E84B73" w14:textId="77777777" w:rsidR="00DE0C6B" w:rsidRDefault="00DE0C6B" w:rsidP="00CC2178">
            <w:pPr>
              <w:jc w:val="left"/>
              <w:rPr>
                <w:rFonts w:ascii="ＭＳ ゴシック" w:eastAsia="ＭＳ ゴシック" w:hAnsi="ＭＳ ゴシック"/>
              </w:rPr>
            </w:pPr>
          </w:p>
          <w:p w14:paraId="3EA35CDC" w14:textId="77777777" w:rsidR="00DE0C6B" w:rsidRDefault="00DE0C6B" w:rsidP="00CC2178">
            <w:pPr>
              <w:jc w:val="left"/>
              <w:rPr>
                <w:rFonts w:ascii="ＭＳ ゴシック" w:eastAsia="ＭＳ ゴシック" w:hAnsi="ＭＳ ゴシック"/>
              </w:rPr>
            </w:pPr>
          </w:p>
          <w:p w14:paraId="1C2E34D9" w14:textId="77777777" w:rsidR="00DE0C6B" w:rsidRDefault="00DE0C6B" w:rsidP="00CC2178">
            <w:pPr>
              <w:jc w:val="left"/>
              <w:rPr>
                <w:rFonts w:ascii="ＭＳ ゴシック" w:eastAsia="ＭＳ ゴシック" w:hAnsi="ＭＳ ゴシック"/>
              </w:rPr>
            </w:pPr>
          </w:p>
          <w:p w14:paraId="33AE22E7" w14:textId="77777777" w:rsidR="00DE0C6B" w:rsidRDefault="00DE0C6B" w:rsidP="00CC2178">
            <w:pPr>
              <w:jc w:val="left"/>
              <w:rPr>
                <w:rFonts w:ascii="ＭＳ ゴシック" w:eastAsia="ＭＳ ゴシック" w:hAnsi="ＭＳ ゴシック"/>
              </w:rPr>
            </w:pPr>
          </w:p>
          <w:p w14:paraId="3A7DC8FE" w14:textId="77777777" w:rsidR="00DE0C6B" w:rsidRDefault="00DE0C6B" w:rsidP="00CC2178">
            <w:pPr>
              <w:jc w:val="left"/>
              <w:rPr>
                <w:rFonts w:ascii="ＭＳ ゴシック" w:eastAsia="ＭＳ ゴシック" w:hAnsi="ＭＳ ゴシック"/>
              </w:rPr>
            </w:pPr>
          </w:p>
          <w:p w14:paraId="06948049" w14:textId="77777777" w:rsidR="00DE0C6B" w:rsidRDefault="00DE0C6B" w:rsidP="00CC2178">
            <w:pPr>
              <w:jc w:val="left"/>
              <w:rPr>
                <w:rFonts w:ascii="ＭＳ ゴシック" w:eastAsia="ＭＳ ゴシック" w:hAnsi="ＭＳ ゴシック"/>
              </w:rPr>
            </w:pPr>
          </w:p>
          <w:p w14:paraId="0A0A12FD" w14:textId="77777777" w:rsidR="00DE0C6B" w:rsidRDefault="00DE0C6B" w:rsidP="00CC2178">
            <w:pPr>
              <w:jc w:val="left"/>
              <w:rPr>
                <w:rFonts w:ascii="ＭＳ ゴシック" w:eastAsia="ＭＳ ゴシック" w:hAnsi="ＭＳ ゴシック"/>
              </w:rPr>
            </w:pPr>
          </w:p>
          <w:p w14:paraId="3F873CAA" w14:textId="77777777" w:rsidR="00DE0C6B" w:rsidRDefault="00DE0C6B" w:rsidP="00CC2178">
            <w:pPr>
              <w:jc w:val="left"/>
              <w:rPr>
                <w:rFonts w:ascii="ＭＳ ゴシック" w:eastAsia="ＭＳ ゴシック" w:hAnsi="ＭＳ ゴシック"/>
              </w:rPr>
            </w:pPr>
          </w:p>
          <w:p w14:paraId="422F2DE9" w14:textId="77777777" w:rsidR="00DE0C6B" w:rsidRDefault="00DE0C6B" w:rsidP="00CC2178">
            <w:pPr>
              <w:jc w:val="left"/>
              <w:rPr>
                <w:rFonts w:ascii="ＭＳ ゴシック" w:eastAsia="ＭＳ ゴシック" w:hAnsi="ＭＳ ゴシック"/>
              </w:rPr>
            </w:pPr>
          </w:p>
          <w:p w14:paraId="2701098E" w14:textId="77777777" w:rsidR="00DE0C6B" w:rsidRDefault="00DE0C6B" w:rsidP="00CC2178">
            <w:pPr>
              <w:jc w:val="left"/>
              <w:rPr>
                <w:rFonts w:ascii="ＭＳ ゴシック" w:eastAsia="ＭＳ ゴシック" w:hAnsi="ＭＳ ゴシック"/>
              </w:rPr>
            </w:pPr>
          </w:p>
          <w:p w14:paraId="6DD8521E" w14:textId="77777777" w:rsidR="00DE0C6B" w:rsidRDefault="00DE0C6B" w:rsidP="00CC2178">
            <w:pPr>
              <w:jc w:val="left"/>
              <w:rPr>
                <w:rFonts w:ascii="ＭＳ ゴシック" w:eastAsia="ＭＳ ゴシック" w:hAnsi="ＭＳ ゴシック"/>
              </w:rPr>
            </w:pPr>
          </w:p>
          <w:p w14:paraId="1ED33852" w14:textId="77777777" w:rsidR="00DE0C6B" w:rsidRDefault="00DE0C6B" w:rsidP="00CC2178">
            <w:pPr>
              <w:jc w:val="left"/>
              <w:rPr>
                <w:rFonts w:ascii="ＭＳ ゴシック" w:eastAsia="ＭＳ ゴシック" w:hAnsi="ＭＳ ゴシック"/>
              </w:rPr>
            </w:pPr>
          </w:p>
          <w:p w14:paraId="2824592A" w14:textId="77777777" w:rsidR="00DE0C6B" w:rsidRDefault="00DE0C6B" w:rsidP="00CC2178">
            <w:pPr>
              <w:jc w:val="left"/>
              <w:rPr>
                <w:rFonts w:ascii="ＭＳ ゴシック" w:eastAsia="ＭＳ ゴシック" w:hAnsi="ＭＳ ゴシック"/>
              </w:rPr>
            </w:pPr>
          </w:p>
          <w:p w14:paraId="157D5CA7" w14:textId="77777777" w:rsidR="00DE0C6B" w:rsidRDefault="00DE0C6B" w:rsidP="00CC2178">
            <w:pPr>
              <w:jc w:val="left"/>
              <w:rPr>
                <w:rFonts w:ascii="ＭＳ ゴシック" w:eastAsia="ＭＳ ゴシック" w:hAnsi="ＭＳ ゴシック"/>
              </w:rPr>
            </w:pPr>
          </w:p>
          <w:p w14:paraId="05583595" w14:textId="77777777" w:rsidR="00DE0C6B" w:rsidRDefault="00DE0C6B" w:rsidP="00CC2178">
            <w:pPr>
              <w:jc w:val="left"/>
              <w:rPr>
                <w:rFonts w:ascii="ＭＳ ゴシック" w:eastAsia="ＭＳ ゴシック" w:hAnsi="ＭＳ ゴシック"/>
              </w:rPr>
            </w:pPr>
          </w:p>
          <w:p w14:paraId="240C5079" w14:textId="77777777" w:rsidR="00DE0C6B" w:rsidRDefault="00DE0C6B" w:rsidP="00CC2178">
            <w:pPr>
              <w:jc w:val="left"/>
              <w:rPr>
                <w:rFonts w:ascii="ＭＳ ゴシック" w:eastAsia="ＭＳ ゴシック" w:hAnsi="ＭＳ ゴシック"/>
              </w:rPr>
            </w:pPr>
          </w:p>
          <w:p w14:paraId="07780668" w14:textId="77777777" w:rsidR="00DE0C6B" w:rsidRDefault="00DE0C6B" w:rsidP="00CC2178">
            <w:pPr>
              <w:jc w:val="left"/>
              <w:rPr>
                <w:rFonts w:ascii="ＭＳ ゴシック" w:eastAsia="ＭＳ ゴシック" w:hAnsi="ＭＳ ゴシック"/>
              </w:rPr>
            </w:pPr>
          </w:p>
          <w:p w14:paraId="229A6C18" w14:textId="77777777" w:rsidR="00DE0C6B" w:rsidRDefault="00DE0C6B" w:rsidP="00CC2178">
            <w:pPr>
              <w:jc w:val="left"/>
              <w:rPr>
                <w:rFonts w:ascii="ＭＳ ゴシック" w:eastAsia="ＭＳ ゴシック" w:hAnsi="ＭＳ ゴシック"/>
              </w:rPr>
            </w:pPr>
          </w:p>
          <w:p w14:paraId="1931A3EC" w14:textId="77777777" w:rsidR="00DE0C6B" w:rsidRPr="00092B00" w:rsidRDefault="00DE0C6B" w:rsidP="00CC2178">
            <w:pPr>
              <w:jc w:val="left"/>
              <w:rPr>
                <w:rFonts w:ascii="ＭＳ ゴシック" w:eastAsia="ＭＳ ゴシック" w:hAnsi="ＭＳ ゴシック"/>
              </w:rPr>
            </w:pPr>
          </w:p>
          <w:p w14:paraId="206A47FD" w14:textId="77777777" w:rsidR="0031711B" w:rsidRPr="00092B00" w:rsidRDefault="0031711B" w:rsidP="00CC2178">
            <w:pPr>
              <w:jc w:val="left"/>
              <w:rPr>
                <w:rFonts w:ascii="ＭＳ ゴシック" w:eastAsia="ＭＳ ゴシック" w:hAnsi="ＭＳ ゴシック"/>
              </w:rPr>
            </w:pPr>
          </w:p>
          <w:p w14:paraId="285871AE" w14:textId="77777777" w:rsidR="0031711B" w:rsidRPr="00092B00" w:rsidRDefault="0031711B" w:rsidP="00CC2178">
            <w:pPr>
              <w:jc w:val="left"/>
              <w:rPr>
                <w:rFonts w:ascii="ＭＳ ゴシック" w:eastAsia="ＭＳ ゴシック" w:hAnsi="ＭＳ ゴシック"/>
              </w:rPr>
            </w:pPr>
            <w:r w:rsidRPr="00092B00">
              <w:rPr>
                <w:rFonts w:ascii="ＭＳ ゴシック" w:eastAsia="ＭＳ ゴシック" w:hAnsi="ＭＳ ゴシック" w:hint="eastAsia"/>
              </w:rPr>
              <w:t>計画作成責任者</w:t>
            </w:r>
          </w:p>
          <w:p w14:paraId="640DDF99" w14:textId="77777777" w:rsidR="0031711B" w:rsidRPr="00092B00" w:rsidRDefault="0031711B" w:rsidP="00CC2178">
            <w:pPr>
              <w:jc w:val="left"/>
              <w:rPr>
                <w:rFonts w:ascii="ＭＳ ゴシック" w:eastAsia="ＭＳ ゴシック" w:hAnsi="ＭＳ ゴシック"/>
              </w:rPr>
            </w:pPr>
          </w:p>
          <w:p w14:paraId="0347E40D" w14:textId="77777777" w:rsidR="0031711B" w:rsidRPr="00092B00" w:rsidRDefault="0031711B" w:rsidP="00CC2178">
            <w:pPr>
              <w:jc w:val="left"/>
              <w:rPr>
                <w:rFonts w:ascii="ＭＳ ゴシック" w:eastAsia="ＭＳ ゴシック" w:hAnsi="ＭＳ ゴシック"/>
              </w:rPr>
            </w:pPr>
          </w:p>
        </w:tc>
        <w:tc>
          <w:tcPr>
            <w:tcW w:w="6165" w:type="dxa"/>
          </w:tcPr>
          <w:p w14:paraId="780476AC" w14:textId="77777777" w:rsidR="0031711B" w:rsidRPr="00B91A72" w:rsidRDefault="0031711B" w:rsidP="00C836D6">
            <w:pPr>
              <w:autoSpaceDE w:val="0"/>
              <w:autoSpaceDN w:val="0"/>
              <w:ind w:leftChars="4" w:left="207" w:rightChars="32" w:right="58"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lastRenderedPageBreak/>
              <w:t>□　オペレーター（随時対応サービスとして利用者又はその家族等からの通報に対応する定期巡回・随時対応型訪問介護看護従事者（以下「従業者」という。））の員数は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 xml:space="preserve">提供時間帯を通じて１以上確保されるために必要な数以上となっているか。　　　　　　　　　　　　　　　　</w:t>
            </w:r>
          </w:p>
          <w:p w14:paraId="5E49AE47" w14:textId="77777777" w:rsidR="0031711B" w:rsidRPr="00B91A72" w:rsidRDefault="0031711B" w:rsidP="00D4714B">
            <w:pPr>
              <w:autoSpaceDE w:val="0"/>
              <w:autoSpaceDN w:val="0"/>
              <w:ind w:leftChars="4" w:left="407" w:rightChars="32" w:right="58" w:hangingChars="200" w:hanging="4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00D4714B"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ただし</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事業所に常駐している必要はなく</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定期巡回サービスを行う訪問介護員等に同行し</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地域を巡回しながら利用者からの通報に対応することも差し支えない。</w:t>
            </w:r>
          </w:p>
          <w:p w14:paraId="4BAFCC0F" w14:textId="77777777" w:rsidR="001A783D" w:rsidRPr="00B91A72" w:rsidRDefault="001A783D" w:rsidP="00D4714B">
            <w:pPr>
              <w:autoSpaceDE w:val="0"/>
              <w:autoSpaceDN w:val="0"/>
              <w:ind w:leftChars="4" w:left="407" w:rightChars="32" w:right="58" w:hangingChars="200" w:hanging="4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また、夜間・早朝（１８時～８時）において、ICT等の活用により、事業所外においても、利用者情報（具体的なサービスの内容、利用者の心身の状況や家族の状況等）の確認ができるとともに、電話の転送機能等を活用することにより、利用者からのコールに即時にオペレーターが対応できる体制を構築し、コールの内容に応じて、必要な対応をすることができると認められる場合は、事務所内に勤務する必要がない。</w:t>
            </w:r>
          </w:p>
          <w:p w14:paraId="3234355D" w14:textId="77777777" w:rsidR="0031711B" w:rsidRPr="00B91A72" w:rsidRDefault="0031711B" w:rsidP="007A3966">
            <w:pPr>
              <w:autoSpaceDE w:val="0"/>
              <w:autoSpaceDN w:val="0"/>
              <w:ind w:leftChars="4" w:left="207" w:rightChars="32" w:right="58"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p>
          <w:p w14:paraId="17F0096E"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オペレーターは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看護師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介護福祉士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医師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保健師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准看護師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社会福祉士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介護支援専門員（以下「看護師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介護福祉士等」という。）のいずれかをもって充てているか。</w:t>
            </w:r>
          </w:p>
          <w:p w14:paraId="6EA66FDD" w14:textId="77777777" w:rsidR="0031711B" w:rsidRPr="00B91A72" w:rsidRDefault="0031711B" w:rsidP="00D4714B">
            <w:pPr>
              <w:autoSpaceDE w:val="0"/>
              <w:autoSpaceDN w:val="0"/>
              <w:ind w:leftChars="4" w:left="407" w:hangingChars="200" w:hanging="4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00D4714B" w:rsidRPr="00B91A72">
              <w:rPr>
                <w:rFonts w:ascii="ＭＳ ゴシック" w:eastAsia="ＭＳ ゴシック" w:hAnsi="ＭＳ ゴシック" w:hint="eastAsia"/>
                <w:color w:val="000000"/>
                <w:sz w:val="20"/>
              </w:rPr>
              <w:t>※</w:t>
            </w:r>
            <w:r w:rsidR="00F81DEF" w:rsidRPr="00B91A72">
              <w:rPr>
                <w:rFonts w:ascii="ＭＳ ゴシック" w:eastAsia="ＭＳ ゴシック" w:hAnsi="ＭＳ ゴシック" w:hint="eastAsia"/>
                <w:color w:val="000000"/>
                <w:sz w:val="20"/>
              </w:rPr>
              <w:t>ただし、利用者の処遇に支障ない場合であって、提供時間帯を通じて看護師等との連携を確保しているときは、サービス提供責任者の業務に１年以上（厚生労働大臣が定めるものにあってはは３年以上）従事した者を充てることができ</w:t>
            </w:r>
            <w:r w:rsidRPr="00B91A72">
              <w:rPr>
                <w:rFonts w:ascii="ＭＳ ゴシック" w:eastAsia="ＭＳ ゴシック" w:hAnsi="ＭＳ ゴシック" w:hint="eastAsia"/>
                <w:color w:val="000000"/>
                <w:sz w:val="20"/>
              </w:rPr>
              <w:t>る。</w:t>
            </w:r>
          </w:p>
          <w:p w14:paraId="021E6641"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p>
          <w:p w14:paraId="63456D8E" w14:textId="77777777" w:rsidR="004C7E9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オペレーターのうち１人以上は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常勤の看護師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 xml:space="preserve">介護福祉士等であるか。　　</w:t>
            </w:r>
          </w:p>
          <w:p w14:paraId="7988C54A"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p>
          <w:p w14:paraId="0F059D86"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オペレーターは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専らその職務に従事するものであるか。</w:t>
            </w:r>
          </w:p>
          <w:p w14:paraId="6578D80C" w14:textId="77777777" w:rsidR="0031711B" w:rsidRPr="00B91A72" w:rsidRDefault="0031711B" w:rsidP="00E07C33">
            <w:pPr>
              <w:autoSpaceDE w:val="0"/>
              <w:autoSpaceDN w:val="0"/>
              <w:ind w:leftChars="4" w:left="607" w:hangingChars="300" w:hanging="600"/>
              <w:jc w:val="left"/>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00D4714B" w:rsidRPr="00B91A72">
              <w:rPr>
                <w:rFonts w:ascii="ＭＳ ゴシック" w:eastAsia="ＭＳ ゴシック" w:hAnsi="ＭＳ ゴシック" w:hint="eastAsia"/>
                <w:color w:val="000000"/>
                <w:sz w:val="20"/>
              </w:rPr>
              <w:t>※</w:t>
            </w:r>
            <w:r w:rsidR="00E07C33" w:rsidRPr="00B91A72">
              <w:rPr>
                <w:rFonts w:ascii="ＭＳ ゴシック" w:eastAsia="ＭＳ ゴシック" w:hAnsi="ＭＳ ゴシック" w:hint="eastAsia"/>
                <w:color w:val="000000"/>
                <w:sz w:val="20"/>
              </w:rPr>
              <w:t xml:space="preserve"> </w:t>
            </w:r>
            <w:r w:rsidRPr="00B91A72">
              <w:rPr>
                <w:rFonts w:ascii="ＭＳ ゴシック" w:eastAsia="ＭＳ ゴシック" w:hAnsi="ＭＳ ゴシック" w:hint="eastAsia"/>
                <w:color w:val="000000"/>
                <w:sz w:val="20"/>
              </w:rPr>
              <w:t>ただし</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利用者の処遇に支障がない場合は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当該事業所の定期巡回サービス若しくは訪問看護サービス</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同一敷地内の指定訪問介護事業所</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指定訪問看護事業所若しくは指定夜間対応型訪問介護事業所の職務又は利用者以外の者からの通報を受け付ける業務に従事することができる</w:t>
            </w:r>
            <w:r w:rsidR="0039691C" w:rsidRPr="00B91A72">
              <w:rPr>
                <w:rFonts w:ascii="ＭＳ ゴシック" w:eastAsia="ＭＳ ゴシック" w:hAnsi="ＭＳ ゴシック" w:hint="eastAsia"/>
                <w:color w:val="000000"/>
                <w:sz w:val="20"/>
              </w:rPr>
              <w:t>。</w:t>
            </w:r>
          </w:p>
          <w:p w14:paraId="6805314E" w14:textId="77777777" w:rsidR="00E07C33" w:rsidRPr="00B91A72" w:rsidRDefault="00E07C33" w:rsidP="00E07C33">
            <w:pPr>
              <w:autoSpaceDE w:val="0"/>
              <w:autoSpaceDN w:val="0"/>
              <w:ind w:leftChars="204" w:left="567" w:hangingChars="100" w:hanging="200"/>
              <w:jc w:val="left"/>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同一敷地内の指定訪問介護事業所及び指定訪問看護事業所並びに指定夜間対応型訪問介護事業所の職務については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オペレーターと同時並行的に行われることが差し支えないと考えられるため</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これらの職務に従事していた場合も</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 xml:space="preserve">常勤の職員として取り扱うことができる。　　　　　</w:t>
            </w:r>
          </w:p>
          <w:p w14:paraId="2A415B39" w14:textId="77777777" w:rsidR="00E07C33" w:rsidRPr="00B91A72" w:rsidRDefault="00E07C33" w:rsidP="00E07C33">
            <w:pPr>
              <w:autoSpaceDE w:val="0"/>
              <w:autoSpaceDN w:val="0"/>
              <w:ind w:leftChars="4" w:left="607" w:hangingChars="300" w:hanging="6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Pr="00B91A72">
              <w:rPr>
                <w:rFonts w:ascii="ＭＳ ゴシック" w:eastAsia="ＭＳ ゴシック" w:hAnsi="ＭＳ ゴシック" w:hint="eastAsia"/>
                <w:color w:val="000000"/>
                <w:sz w:val="21"/>
              </w:rPr>
              <w:t xml:space="preserve">　</w:t>
            </w:r>
            <w:r w:rsidRPr="00B91A72">
              <w:rPr>
                <w:rFonts w:ascii="ＭＳ ゴシック" w:eastAsia="ＭＳ ゴシック" w:hAnsi="ＭＳ ゴシック" w:hint="eastAsia"/>
                <w:color w:val="000000"/>
                <w:sz w:val="20"/>
              </w:rPr>
              <w:t>※ 同一敷地内に次に掲げるいずれかの施設等がある場合において、当該施設等の入所者等の処遇に支障がない場合は、当該施設等の職員をオペレーターとして充てることができる。</w:t>
            </w:r>
          </w:p>
          <w:p w14:paraId="2855640A" w14:textId="77777777" w:rsidR="00E07C33" w:rsidRPr="00B91A72" w:rsidRDefault="00E07C33" w:rsidP="00E07C33">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指定短期入所生活介護</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指定短期入所療養介護</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指定特　　　定施設</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指定小規模多機能型居宅介護</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指定認知症対応型</w:t>
            </w:r>
          </w:p>
          <w:p w14:paraId="6EEB8E4D" w14:textId="77777777" w:rsidR="00E07C33" w:rsidRPr="00B91A72" w:rsidRDefault="00E07C33" w:rsidP="00E07C33">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共同生活介護</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指定地域密着型特定施設</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指定地域密着型</w:t>
            </w:r>
          </w:p>
          <w:p w14:paraId="5DBF026D" w14:textId="77777777" w:rsidR="00E07C33" w:rsidRPr="00B91A72" w:rsidRDefault="00E07C33" w:rsidP="00E07C33">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介護老人福祉施設</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指定看護小規模多機能型居宅介護事業</w:t>
            </w:r>
          </w:p>
          <w:p w14:paraId="03CD0384" w14:textId="77777777" w:rsidR="00E07C33" w:rsidRPr="00B91A72" w:rsidRDefault="00E07C33" w:rsidP="00E07C33">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所</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指定介護老人福祉施設</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介護老人保健施設</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指定介護</w:t>
            </w:r>
          </w:p>
          <w:p w14:paraId="6B0C925A" w14:textId="77777777" w:rsidR="00E07C33" w:rsidRPr="00B91A72" w:rsidRDefault="00E07C33" w:rsidP="00E07C33">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療養型医療施設、介護医療院</w:t>
            </w:r>
          </w:p>
          <w:p w14:paraId="5C5777C3" w14:textId="77777777" w:rsidR="00E07C33" w:rsidRPr="00B91A72" w:rsidRDefault="00E07C33" w:rsidP="00E07C33">
            <w:pPr>
              <w:autoSpaceDE w:val="0"/>
              <w:autoSpaceDN w:val="0"/>
              <w:ind w:leftChars="200" w:left="560"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color w:val="000000"/>
                <w:sz w:val="20"/>
              </w:rPr>
              <w:t xml:space="preserve"> </w:t>
            </w:r>
            <w:r w:rsidRPr="00B91A72">
              <w:rPr>
                <w:rFonts w:ascii="ＭＳ ゴシック" w:eastAsia="ＭＳ ゴシック" w:hAnsi="ＭＳ ゴシック" w:hint="eastAsia"/>
                <w:color w:val="000000"/>
                <w:sz w:val="20"/>
              </w:rPr>
              <w:t>当該オペレーターの業務を行う時間帯について</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当該施設等に勤務しているものとして取扱うことができること。ただし</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当該職員が定期巡回サービス</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随時訪問サービス又は訪</w:t>
            </w:r>
            <w:r w:rsidRPr="00B91A72">
              <w:rPr>
                <w:rFonts w:ascii="ＭＳ ゴシック" w:eastAsia="ＭＳ ゴシック" w:hAnsi="ＭＳ ゴシック" w:hint="eastAsia"/>
                <w:color w:val="000000"/>
                <w:sz w:val="20"/>
              </w:rPr>
              <w:lastRenderedPageBreak/>
              <w:t>問看護サービスに従事する場合は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当該勤務時間を当該施設等の勤務時間には算入できないため</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当該施設等における最低基準（当該勤務を行うことが介護報酬の加算の評価対象となっている場合は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当該加算要件）を超えて配置している職員に限られること。</w:t>
            </w:r>
          </w:p>
          <w:p w14:paraId="229A516D" w14:textId="77777777" w:rsidR="0031711B" w:rsidRPr="00B91A72" w:rsidRDefault="005B0B88" w:rsidP="005B0B88">
            <w:pPr>
              <w:autoSpaceDE w:val="0"/>
              <w:autoSpaceDN w:val="0"/>
              <w:ind w:leftChars="178" w:left="466" w:hangingChars="73" w:hanging="146"/>
              <w:jc w:val="left"/>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0031711B" w:rsidRPr="00B91A72">
              <w:rPr>
                <w:rFonts w:ascii="ＭＳ ゴシック" w:eastAsia="ＭＳ ゴシック" w:hAnsi="ＭＳ ゴシック" w:hint="eastAsia"/>
                <w:color w:val="000000"/>
                <w:sz w:val="20"/>
              </w:rPr>
              <w:t>なお</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当該オペレーターが</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定期巡回サービスに従事している等</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利用者の居宅においてサービスの提供を行っているときであっても</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当該オペレーターが利用者からの通報を受けることができる体制を確保している場合は</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 xml:space="preserve">当該時間におけるオペレーターの配置要件を併せて満たすものであること。　　　　　　　　　　　　　　</w:t>
            </w:r>
          </w:p>
          <w:p w14:paraId="1532976B" w14:textId="77777777" w:rsidR="0031711B" w:rsidRPr="00B91A72" w:rsidRDefault="0031711B" w:rsidP="009309CA">
            <w:pPr>
              <w:autoSpaceDE w:val="0"/>
              <w:autoSpaceDN w:val="0"/>
              <w:ind w:leftChars="4" w:left="207" w:hangingChars="100" w:hanging="200"/>
              <w:rPr>
                <w:rFonts w:ascii="ＭＳ ゴシック" w:eastAsia="ＭＳ ゴシック" w:hAnsi="ＭＳ ゴシック"/>
                <w:color w:val="000000"/>
                <w:sz w:val="20"/>
              </w:rPr>
            </w:pPr>
          </w:p>
          <w:p w14:paraId="50E7AF06" w14:textId="77777777" w:rsidR="0031711B" w:rsidRPr="00B91A72" w:rsidRDefault="0031711B" w:rsidP="00C6204D">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定期巡回サービスを行う訪問介護員等の員数は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交通事情</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訪問頻度等を勘案し</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利用者に適切に定期巡回サービスを提供するために必要な数以上となっているか。</w:t>
            </w:r>
          </w:p>
          <w:p w14:paraId="63325A23"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p>
          <w:p w14:paraId="1DB8CC34"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随時</w:t>
            </w:r>
            <w:r w:rsidR="00C6204D" w:rsidRPr="00B91A72">
              <w:rPr>
                <w:rFonts w:ascii="ＭＳ ゴシック" w:eastAsia="ＭＳ ゴシック" w:hAnsi="ＭＳ ゴシック" w:hint="eastAsia"/>
                <w:color w:val="000000"/>
                <w:sz w:val="20"/>
              </w:rPr>
              <w:t>訪問サービスを行う訪問介護員等の員数は</w:t>
            </w:r>
            <w:r w:rsidR="00556926" w:rsidRPr="00B91A72">
              <w:rPr>
                <w:rFonts w:ascii="ＭＳ ゴシック" w:eastAsia="ＭＳ ゴシック" w:hAnsi="ＭＳ ゴシック" w:hint="eastAsia"/>
                <w:color w:val="000000"/>
                <w:sz w:val="20"/>
              </w:rPr>
              <w:t>、</w:t>
            </w:r>
            <w:r w:rsidR="00C6204D" w:rsidRPr="00B91A72">
              <w:rPr>
                <w:rFonts w:ascii="ＭＳ ゴシック" w:eastAsia="ＭＳ ゴシック" w:hAnsi="ＭＳ ゴシック" w:hint="eastAsia"/>
                <w:color w:val="000000"/>
                <w:sz w:val="20"/>
              </w:rPr>
              <w:t>提供時間帯を通じて</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随時訪問サービスの提供に当たる訪問介護員等が１以上確保されるために必要な数以上となっているか。</w:t>
            </w:r>
          </w:p>
          <w:p w14:paraId="557EB869" w14:textId="77777777" w:rsidR="0031711B" w:rsidRPr="00B91A72" w:rsidRDefault="0031711B" w:rsidP="00C6204D">
            <w:pPr>
              <w:autoSpaceDE w:val="0"/>
              <w:autoSpaceDN w:val="0"/>
              <w:ind w:leftChars="4" w:left="97" w:hangingChars="100" w:hanging="9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w w:val="50"/>
                <w:szCs w:val="16"/>
              </w:rPr>
              <w:t xml:space="preserve">　　</w:t>
            </w:r>
            <w:r w:rsidR="00EE3A37" w:rsidRPr="00B91A72">
              <w:rPr>
                <w:rFonts w:ascii="ＭＳ ゴシック" w:eastAsia="ＭＳ ゴシック" w:hAnsi="ＭＳ ゴシック" w:hint="eastAsia"/>
                <w:color w:val="000000"/>
                <w:sz w:val="20"/>
              </w:rPr>
              <w:t>※</w:t>
            </w:r>
            <w:r w:rsidR="00C6204D" w:rsidRPr="00B91A72">
              <w:rPr>
                <w:rFonts w:ascii="ＭＳ ゴシック" w:eastAsia="ＭＳ ゴシック" w:hAnsi="ＭＳ ゴシック" w:hint="eastAsia"/>
                <w:color w:val="000000"/>
                <w:sz w:val="20"/>
              </w:rPr>
              <w:t xml:space="preserve"> </w:t>
            </w:r>
            <w:r w:rsidRPr="00B91A72">
              <w:rPr>
                <w:rFonts w:ascii="ＭＳ ゴシック" w:eastAsia="ＭＳ ゴシック" w:hAnsi="ＭＳ ゴシック" w:hint="eastAsia"/>
                <w:color w:val="000000"/>
                <w:sz w:val="20"/>
              </w:rPr>
              <w:t>利用者の処遇に支障がない場合は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 xml:space="preserve">当該事業所の定期巡回　</w:t>
            </w:r>
          </w:p>
          <w:p w14:paraId="797585F5" w14:textId="77777777" w:rsidR="0031711B" w:rsidRPr="00B91A72" w:rsidRDefault="0031711B" w:rsidP="003D3B81">
            <w:pPr>
              <w:autoSpaceDE w:val="0"/>
              <w:autoSpaceDN w:val="0"/>
              <w:ind w:leftChars="4" w:left="207" w:hangingChars="100" w:hanging="200"/>
              <w:rPr>
                <w:rFonts w:ascii="ＭＳ ゴシック" w:eastAsia="ＭＳ ゴシック" w:hAnsi="ＭＳ ゴシック"/>
                <w:color w:val="000000"/>
                <w:w w:val="50"/>
                <w:szCs w:val="16"/>
              </w:rPr>
            </w:pPr>
            <w:r w:rsidRPr="00B91A72">
              <w:rPr>
                <w:rFonts w:ascii="ＭＳ ゴシック" w:eastAsia="ＭＳ ゴシック" w:hAnsi="ＭＳ ゴシック" w:hint="eastAsia"/>
                <w:color w:val="000000"/>
                <w:sz w:val="20"/>
              </w:rPr>
              <w:t xml:space="preserve">　サービス又は同一敷地内にある指定訪問介護事業所もしく　　は指定夜間対応型訪問介護事業所の職務に従事することが　　できる。　　</w:t>
            </w:r>
            <w:r w:rsidRPr="00B91A72">
              <w:rPr>
                <w:rFonts w:ascii="ＭＳ ゴシック" w:eastAsia="ＭＳ ゴシック" w:hAnsi="ＭＳ ゴシック" w:hint="eastAsia"/>
                <w:color w:val="000000"/>
                <w:w w:val="50"/>
                <w:szCs w:val="16"/>
              </w:rPr>
              <w:t xml:space="preserve">　　　　　　　　　　　　　　　　　　　　　　　　　　　</w:t>
            </w:r>
          </w:p>
          <w:p w14:paraId="2CA104D6" w14:textId="77777777" w:rsidR="00C6204D" w:rsidRPr="00B91A72" w:rsidRDefault="00C6204D" w:rsidP="003D3B81">
            <w:pPr>
              <w:autoSpaceDE w:val="0"/>
              <w:autoSpaceDN w:val="0"/>
              <w:ind w:leftChars="4" w:left="207" w:hangingChars="100" w:hanging="200"/>
              <w:rPr>
                <w:rFonts w:ascii="ＭＳ ゴシック" w:eastAsia="ＭＳ ゴシック" w:hAnsi="ＭＳ ゴシック"/>
                <w:color w:val="000000"/>
                <w:sz w:val="20"/>
              </w:rPr>
            </w:pPr>
          </w:p>
          <w:p w14:paraId="384350E5"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00C6204D" w:rsidRPr="00B91A72">
              <w:rPr>
                <w:rFonts w:ascii="ＭＳ ゴシック" w:eastAsia="ＭＳ ゴシック" w:hAnsi="ＭＳ ゴシック" w:hint="eastAsia"/>
                <w:color w:val="000000"/>
                <w:sz w:val="20"/>
              </w:rPr>
              <w:t>サービスの提供に支障がない場合は</w:t>
            </w:r>
            <w:r w:rsidR="00556926" w:rsidRPr="00B91A72">
              <w:rPr>
                <w:rFonts w:ascii="ＭＳ ゴシック" w:eastAsia="ＭＳ ゴシック" w:hAnsi="ＭＳ ゴシック" w:hint="eastAsia"/>
                <w:color w:val="000000"/>
                <w:sz w:val="20"/>
              </w:rPr>
              <w:t>、、</w:t>
            </w:r>
            <w:r w:rsidR="00C6204D" w:rsidRPr="00B91A72">
              <w:rPr>
                <w:rFonts w:ascii="ＭＳ ゴシック" w:eastAsia="ＭＳ ゴシック" w:hAnsi="ＭＳ ゴシック" w:hint="eastAsia"/>
                <w:color w:val="000000"/>
                <w:sz w:val="20"/>
              </w:rPr>
              <w:t>オペレーターは</w:t>
            </w:r>
            <w:r w:rsidRPr="00B91A72">
              <w:rPr>
                <w:rFonts w:ascii="ＭＳ ゴシック" w:eastAsia="ＭＳ ゴシック" w:hAnsi="ＭＳ ゴシック" w:hint="eastAsia"/>
                <w:color w:val="000000"/>
                <w:sz w:val="20"/>
              </w:rPr>
              <w:t>随時訪問サービスに従事することができる。</w:t>
            </w:r>
          </w:p>
          <w:p w14:paraId="09834227" w14:textId="77777777" w:rsidR="0031711B" w:rsidRPr="00B91A72" w:rsidRDefault="00C6204D" w:rsidP="00EE3A37">
            <w:pPr>
              <w:autoSpaceDE w:val="0"/>
              <w:autoSpaceDN w:val="0"/>
              <w:ind w:leftChars="4" w:left="407" w:hangingChars="200" w:hanging="400"/>
              <w:rPr>
                <w:rFonts w:ascii="ＭＳ ゴシック" w:eastAsia="ＭＳ ゴシック" w:hAnsi="ＭＳ ゴシック"/>
                <w:color w:val="000000"/>
                <w:w w:val="50"/>
                <w:szCs w:val="16"/>
              </w:rPr>
            </w:pPr>
            <w:r w:rsidRPr="00B91A72">
              <w:rPr>
                <w:rFonts w:ascii="ＭＳ ゴシック" w:eastAsia="ＭＳ ゴシック" w:hAnsi="ＭＳ ゴシック" w:hint="eastAsia"/>
                <w:color w:val="000000"/>
                <w:sz w:val="20"/>
              </w:rPr>
              <w:t xml:space="preserve">　〇 </w:t>
            </w:r>
            <w:r w:rsidR="00A77AB1" w:rsidRPr="00B91A72">
              <w:rPr>
                <w:rFonts w:ascii="ＭＳ ゴシック" w:eastAsia="ＭＳ ゴシック" w:hAnsi="ＭＳ ゴシック" w:hint="eastAsia"/>
                <w:color w:val="000000"/>
                <w:sz w:val="20"/>
              </w:rPr>
              <w:t>上記は、</w:t>
            </w:r>
            <w:r w:rsidRPr="00B91A72">
              <w:rPr>
                <w:rFonts w:ascii="ＭＳ ゴシック" w:eastAsia="ＭＳ ゴシック" w:hAnsi="ＭＳ ゴシック" w:hint="eastAsia"/>
                <w:color w:val="000000"/>
                <w:sz w:val="20"/>
              </w:rPr>
              <w:t>ＩＣＴ等の活用により、事業所外においても、利用者情報（具体的なサービスの内容、利用者の心身の状況や家族の状況等）の確認ができるとともに、電話の転送機能等を活用することにより、利用者からのコールに即時にオペレーターが対応できる体制を構築し、コール内容に応じて、必要な対応を行うことができると認められる場合であること</w:t>
            </w:r>
            <w:r w:rsidR="002F09E4" w:rsidRPr="00B91A72">
              <w:rPr>
                <w:rFonts w:ascii="ＭＳ ゴシック" w:eastAsia="ＭＳ ゴシック" w:hAnsi="ＭＳ ゴシック" w:hint="eastAsia"/>
                <w:color w:val="000000"/>
                <w:sz w:val="20"/>
              </w:rPr>
              <w:t>。</w:t>
            </w:r>
          </w:p>
          <w:p w14:paraId="0B8D874C" w14:textId="77777777" w:rsidR="0031711B" w:rsidRPr="00B91A72" w:rsidRDefault="00A77AB1" w:rsidP="00A77AB1">
            <w:pPr>
              <w:ind w:leftChars="100" w:left="380"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〇　</w:t>
            </w:r>
            <w:r w:rsidR="0031711B" w:rsidRPr="00B91A72">
              <w:rPr>
                <w:rFonts w:ascii="ＭＳ ゴシック" w:eastAsia="ＭＳ ゴシック" w:hAnsi="ＭＳ ゴシック" w:hint="eastAsia"/>
                <w:color w:val="000000"/>
                <w:sz w:val="20"/>
              </w:rPr>
              <w:t>上記によりオペレーターが随時訪問サービス</w:t>
            </w:r>
            <w:r w:rsidR="002F09E4" w:rsidRPr="00B91A72">
              <w:rPr>
                <w:rFonts w:ascii="ＭＳ ゴシック" w:eastAsia="ＭＳ ゴシック" w:hAnsi="ＭＳ ゴシック" w:hint="eastAsia"/>
                <w:color w:val="000000"/>
                <w:sz w:val="20"/>
              </w:rPr>
              <w:t>に従事している場合において</w:t>
            </w:r>
            <w:r w:rsidR="00556926" w:rsidRPr="00B91A72">
              <w:rPr>
                <w:rFonts w:ascii="ＭＳ ゴシック" w:eastAsia="ＭＳ ゴシック" w:hAnsi="ＭＳ ゴシック" w:hint="eastAsia"/>
                <w:color w:val="000000"/>
                <w:sz w:val="20"/>
              </w:rPr>
              <w:t>、</w:t>
            </w:r>
            <w:r w:rsidR="002F09E4" w:rsidRPr="00B91A72">
              <w:rPr>
                <w:rFonts w:ascii="ＭＳ ゴシック" w:eastAsia="ＭＳ ゴシック" w:hAnsi="ＭＳ ゴシック" w:hint="eastAsia"/>
                <w:color w:val="000000"/>
                <w:sz w:val="20"/>
              </w:rPr>
              <w:t>当該事業所の利用者に対応する随時訪問</w:t>
            </w:r>
            <w:r w:rsidR="0031711B" w:rsidRPr="00B91A72">
              <w:rPr>
                <w:rFonts w:ascii="ＭＳ ゴシック" w:eastAsia="ＭＳ ゴシック" w:hAnsi="ＭＳ ゴシック" w:hint="eastAsia"/>
                <w:color w:val="000000"/>
                <w:sz w:val="20"/>
              </w:rPr>
              <w:t>サービスの提供に支障がないときは</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随時訪問サービスを行う訪問介護員等を置かないことができる。</w:t>
            </w:r>
            <w:r w:rsidRPr="00B91A72">
              <w:rPr>
                <w:rFonts w:ascii="ＭＳ ゴシック" w:eastAsia="ＭＳ ゴシック" w:hAnsi="ＭＳ ゴシック" w:hint="eastAsia"/>
                <w:color w:val="000000"/>
                <w:sz w:val="20"/>
              </w:rPr>
              <w:t xml:space="preserve">　　　　　</w:t>
            </w:r>
          </w:p>
          <w:p w14:paraId="4F8C19C4" w14:textId="77777777" w:rsidR="0031711B" w:rsidRPr="00B91A72" w:rsidRDefault="0031711B" w:rsidP="00750A9E">
            <w:pPr>
              <w:autoSpaceDE w:val="0"/>
              <w:autoSpaceDN w:val="0"/>
              <w:ind w:leftChars="4" w:left="208" w:hangingChars="100" w:hanging="201"/>
              <w:rPr>
                <w:rFonts w:ascii="ＭＳ ゴシック" w:eastAsia="ＭＳ ゴシック" w:hAnsi="ＭＳ ゴシック"/>
                <w:color w:val="000000"/>
                <w:sz w:val="20"/>
              </w:rPr>
            </w:pPr>
            <w:r w:rsidRPr="00B91A72">
              <w:rPr>
                <w:rFonts w:ascii="ＭＳ ゴシック" w:eastAsia="ＭＳ ゴシック" w:hAnsi="ＭＳ ゴシック" w:hint="eastAsia"/>
                <w:b/>
                <w:color w:val="000000"/>
                <w:sz w:val="20"/>
              </w:rPr>
              <w:t xml:space="preserve">　</w:t>
            </w:r>
            <w:r w:rsidR="00A77AB1" w:rsidRPr="00B91A72">
              <w:rPr>
                <w:rFonts w:ascii="ＭＳ ゴシック" w:eastAsia="ＭＳ ゴシック" w:hAnsi="ＭＳ ゴシック" w:hint="eastAsia"/>
                <w:color w:val="000000"/>
                <w:sz w:val="20"/>
              </w:rPr>
              <w:t xml:space="preserve">　</w:t>
            </w:r>
            <w:r w:rsidRPr="00B91A72">
              <w:rPr>
                <w:rFonts w:ascii="ＭＳ ゴシック" w:eastAsia="ＭＳ ゴシック" w:hAnsi="ＭＳ ゴシック" w:hint="eastAsia"/>
                <w:color w:val="000000"/>
                <w:sz w:val="20"/>
              </w:rPr>
              <w:t xml:space="preserve">　看護師等の資格を有している者については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「介護員養成　　研修の取扱細則について（介護職員初任者研修関係）」（平成</w:t>
            </w:r>
          </w:p>
          <w:p w14:paraId="4CC56605"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24年３月28日老振発0328第９号厚生労働省老健局振興課長</w:t>
            </w:r>
          </w:p>
          <w:p w14:paraId="4BE7A449"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通知）により</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定期巡回サービス又は随時訪問サービスを行</w:t>
            </w:r>
          </w:p>
          <w:p w14:paraId="10964F87"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う訪問介護員等の業務に従事することを認めている。なお</w:t>
            </w:r>
            <w:r w:rsidR="00556926" w:rsidRPr="00B91A72">
              <w:rPr>
                <w:rFonts w:ascii="ＭＳ ゴシック" w:eastAsia="ＭＳ ゴシック" w:hAnsi="ＭＳ ゴシック" w:hint="eastAsia"/>
                <w:color w:val="000000"/>
                <w:sz w:val="20"/>
              </w:rPr>
              <w:t>、</w:t>
            </w:r>
          </w:p>
          <w:p w14:paraId="71759AB3"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看護師の資格を有する者を訪問介護員等として雇用する場</w:t>
            </w:r>
          </w:p>
          <w:p w14:paraId="47BCA8C2"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合は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訪問介護員等として雇用されているため</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保健師助産</w:t>
            </w:r>
          </w:p>
          <w:p w14:paraId="2BA2EB53"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師看護師法に規定されている診療の補助及び療養上の世話</w:t>
            </w:r>
          </w:p>
          <w:p w14:paraId="242AA89E"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の業務（社会福祉士及び介護福祉士法の規定に基づく</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自ら</w:t>
            </w:r>
          </w:p>
          <w:p w14:paraId="13938A98"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の事業又はその一環として</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たんの吸引等（口腔内の喀痰吸</w:t>
            </w:r>
          </w:p>
          <w:p w14:paraId="1E38B0DA"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引</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鼻腔内の喀痰吸引</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気管カニューレ内の喀痰吸引</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胃ろ</w:t>
            </w:r>
          </w:p>
          <w:p w14:paraId="7FE5678B"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う又は腸ろうによる経管栄養又は経鼻経管栄養をいう。以下</w:t>
            </w:r>
          </w:p>
          <w:p w14:paraId="1EC24339"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同じ。）の業務を行うための登録を受けている事業所におい</w:t>
            </w:r>
          </w:p>
          <w:p w14:paraId="1D99A1C6"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て実施されるたんの吸引等の業務を除く。）を行うものでは</w:t>
            </w:r>
          </w:p>
          <w:p w14:paraId="29DFE805" w14:textId="77777777" w:rsidR="0031711B" w:rsidRPr="00B91A72" w:rsidRDefault="0031711B" w:rsidP="00750A9E">
            <w:pPr>
              <w:autoSpaceDE w:val="0"/>
              <w:autoSpaceDN w:val="0"/>
              <w:ind w:leftChars="4" w:left="207" w:hangingChars="100" w:hanging="200"/>
              <w:rPr>
                <w:rFonts w:ascii="ＭＳ ゴシック" w:eastAsia="ＭＳ ゴシック" w:hAnsi="ＭＳ ゴシック"/>
                <w:color w:val="000000"/>
                <w:w w:val="50"/>
                <w:szCs w:val="16"/>
              </w:rPr>
            </w:pPr>
            <w:r w:rsidRPr="00B91A72">
              <w:rPr>
                <w:rFonts w:ascii="ＭＳ ゴシック" w:eastAsia="ＭＳ ゴシック" w:hAnsi="ＭＳ ゴシック" w:hint="eastAsia"/>
                <w:color w:val="000000"/>
                <w:sz w:val="20"/>
              </w:rPr>
              <w:t xml:space="preserve">　　ないこと。</w:t>
            </w:r>
          </w:p>
          <w:p w14:paraId="0DD4DF69" w14:textId="77777777" w:rsidR="00A77AB1" w:rsidRPr="00B91A72" w:rsidRDefault="00A77AB1" w:rsidP="00750A9E">
            <w:pPr>
              <w:autoSpaceDE w:val="0"/>
              <w:autoSpaceDN w:val="0"/>
              <w:ind w:leftChars="4" w:left="207" w:hangingChars="100" w:hanging="200"/>
              <w:rPr>
                <w:rFonts w:ascii="ＭＳ ゴシック" w:eastAsia="ＭＳ ゴシック" w:hAnsi="ＭＳ ゴシック"/>
                <w:color w:val="000000"/>
                <w:sz w:val="20"/>
              </w:rPr>
            </w:pPr>
          </w:p>
          <w:p w14:paraId="3A8B7F95"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訪問看護サービスを行う看護師等の員数は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 xml:space="preserve">次に定める数以上となっているか。　　　　</w:t>
            </w:r>
            <w:r w:rsidRPr="00B91A72">
              <w:rPr>
                <w:rFonts w:ascii="ＭＳ ゴシック" w:eastAsia="ＭＳ ゴシック" w:hAnsi="ＭＳ ゴシック" w:hint="eastAsia"/>
                <w:color w:val="000000"/>
                <w:w w:val="50"/>
                <w:szCs w:val="16"/>
              </w:rPr>
              <w:t xml:space="preserve">　　　　　　　　　　　　　</w:t>
            </w:r>
          </w:p>
          <w:p w14:paraId="14AA5910" w14:textId="77777777" w:rsidR="0031711B" w:rsidRPr="00B91A72" w:rsidRDefault="00A77AB1"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lastRenderedPageBreak/>
              <w:t xml:space="preserve">　〇</w:t>
            </w:r>
            <w:r w:rsidR="0031711B" w:rsidRPr="00B91A72">
              <w:rPr>
                <w:rFonts w:ascii="ＭＳ ゴシック" w:eastAsia="ＭＳ ゴシック" w:hAnsi="ＭＳ ゴシック" w:hint="eastAsia"/>
                <w:color w:val="000000"/>
                <w:sz w:val="20"/>
              </w:rPr>
              <w:t xml:space="preserve">　保健師</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看護師又は准看護師（以下「看護職員」という。）</w:t>
            </w:r>
          </w:p>
          <w:p w14:paraId="66277DCC"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→常勤換算方法で２．５以上</w:t>
            </w:r>
          </w:p>
          <w:p w14:paraId="1411E3CA" w14:textId="77777777" w:rsidR="0031711B" w:rsidRPr="00B91A72" w:rsidRDefault="00A77AB1"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〇</w:t>
            </w:r>
            <w:r w:rsidR="0031711B" w:rsidRPr="00B91A72">
              <w:rPr>
                <w:rFonts w:ascii="ＭＳ ゴシック" w:eastAsia="ＭＳ ゴシック" w:hAnsi="ＭＳ ゴシック" w:hint="eastAsia"/>
                <w:color w:val="000000"/>
                <w:sz w:val="20"/>
              </w:rPr>
              <w:t xml:space="preserve">　理学療法士</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作業療法士又は言語聴覚士</w:t>
            </w:r>
          </w:p>
          <w:p w14:paraId="0D5C6659" w14:textId="77777777" w:rsidR="0031711B" w:rsidRPr="00B91A72" w:rsidRDefault="0031711B" w:rsidP="00A77AB1">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→事業所の実情に応じた適当数</w:t>
            </w:r>
          </w:p>
          <w:p w14:paraId="2CCF0D05"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p>
          <w:p w14:paraId="1E33447F"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w w:val="50"/>
                <w:szCs w:val="16"/>
              </w:rPr>
            </w:pPr>
            <w:r w:rsidRPr="00B91A72">
              <w:rPr>
                <w:rFonts w:ascii="ＭＳ ゴシック" w:eastAsia="ＭＳ ゴシック" w:hAnsi="ＭＳ ゴシック" w:hint="eastAsia"/>
                <w:color w:val="000000"/>
                <w:sz w:val="20"/>
              </w:rPr>
              <w:t xml:space="preserve">□　</w:t>
            </w:r>
            <w:r w:rsidR="00A77AB1" w:rsidRPr="00B91A72">
              <w:rPr>
                <w:rFonts w:ascii="ＭＳ ゴシック" w:eastAsia="ＭＳ ゴシック" w:hAnsi="ＭＳ ゴシック" w:hint="eastAsia"/>
                <w:color w:val="000000"/>
                <w:sz w:val="20"/>
              </w:rPr>
              <w:t>看護職員のうち１人以上は</w:t>
            </w:r>
            <w:r w:rsidR="00556926" w:rsidRPr="00B91A72">
              <w:rPr>
                <w:rFonts w:ascii="ＭＳ ゴシック" w:eastAsia="ＭＳ ゴシック" w:hAnsi="ＭＳ ゴシック" w:hint="eastAsia"/>
                <w:color w:val="000000"/>
                <w:sz w:val="20"/>
              </w:rPr>
              <w:t>、</w:t>
            </w:r>
            <w:r w:rsidR="00A77AB1" w:rsidRPr="00B91A72">
              <w:rPr>
                <w:rFonts w:ascii="ＭＳ ゴシック" w:eastAsia="ＭＳ ゴシック" w:hAnsi="ＭＳ ゴシック" w:hint="eastAsia"/>
                <w:color w:val="000000"/>
                <w:sz w:val="20"/>
              </w:rPr>
              <w:t>常勤の保健師又は看護師であるか。</w:t>
            </w:r>
            <w:r w:rsidRPr="00B91A72">
              <w:rPr>
                <w:rFonts w:ascii="ＭＳ ゴシック" w:eastAsia="ＭＳ ゴシック" w:hAnsi="ＭＳ ゴシック" w:hint="eastAsia"/>
                <w:color w:val="000000"/>
                <w:sz w:val="20"/>
              </w:rPr>
              <w:t xml:space="preserve">　　　　　　　　　　　　</w:t>
            </w:r>
          </w:p>
          <w:p w14:paraId="2FD78126" w14:textId="77777777" w:rsidR="0031711B" w:rsidRPr="00B91A72" w:rsidRDefault="0031711B" w:rsidP="00FF7CE7">
            <w:pPr>
              <w:autoSpaceDE w:val="0"/>
              <w:autoSpaceDN w:val="0"/>
              <w:ind w:leftChars="4" w:left="207" w:hangingChars="100" w:hanging="200"/>
              <w:rPr>
                <w:rFonts w:ascii="ＭＳ ゴシック" w:eastAsia="ＭＳ ゴシック" w:hAnsi="ＭＳ ゴシック"/>
                <w:color w:val="000000"/>
                <w:sz w:val="20"/>
              </w:rPr>
            </w:pPr>
          </w:p>
          <w:p w14:paraId="79824D71" w14:textId="77777777" w:rsidR="0031711B" w:rsidRPr="00B91A72" w:rsidRDefault="0031711B" w:rsidP="00A77AB1">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看護職員のうち１人以上は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提供時間帯を通じて</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指定定期巡回・随時対応型訪問介護看護事業者（以下「事業者」という。）</w:t>
            </w:r>
            <w:r w:rsidR="00A77AB1" w:rsidRPr="00B91A72">
              <w:rPr>
                <w:rFonts w:ascii="ＭＳ ゴシック" w:eastAsia="ＭＳ ゴシック" w:hAnsi="ＭＳ ゴシック" w:hint="eastAsia"/>
                <w:color w:val="000000"/>
                <w:sz w:val="20"/>
              </w:rPr>
              <w:t>との連絡体制が確保された者であるか。</w:t>
            </w:r>
          </w:p>
          <w:p w14:paraId="16E1E290" w14:textId="77777777" w:rsidR="0031711B" w:rsidRPr="00B91A72" w:rsidRDefault="00A77AB1" w:rsidP="00A77AB1">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〇</w:t>
            </w:r>
            <w:r w:rsidR="0031711B" w:rsidRPr="00B91A72">
              <w:rPr>
                <w:rFonts w:ascii="ＭＳ ゴシック" w:eastAsia="ＭＳ ゴシック" w:hAnsi="ＭＳ ゴシック" w:hint="eastAsia"/>
                <w:color w:val="000000"/>
                <w:sz w:val="20"/>
              </w:rPr>
              <w:t xml:space="preserve">　訪問看護サービスを行う看護職員は</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オペレーターや随時　　訪問サービスを行う訪問介護員等のように</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常時の配置は求　　めていないが</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利用者の</w:t>
            </w:r>
            <w:r w:rsidR="00302A84" w:rsidRPr="00B91A72">
              <w:rPr>
                <w:rFonts w:ascii="ＭＳ ゴシック" w:eastAsia="ＭＳ ゴシック" w:hAnsi="ＭＳ ゴシック" w:hint="eastAsia"/>
                <w:color w:val="000000"/>
                <w:sz w:val="20"/>
              </w:rPr>
              <w:t>看護ニーズに適切に対応するため</w:t>
            </w:r>
            <w:r w:rsidR="00556926" w:rsidRPr="00B91A72">
              <w:rPr>
                <w:rFonts w:ascii="ＭＳ ゴシック" w:eastAsia="ＭＳ ゴシック" w:hAnsi="ＭＳ ゴシック" w:hint="eastAsia"/>
                <w:color w:val="000000"/>
                <w:sz w:val="20"/>
              </w:rPr>
              <w:t>、</w:t>
            </w:r>
            <w:r w:rsidR="00302A84" w:rsidRPr="00B91A72">
              <w:rPr>
                <w:rFonts w:ascii="ＭＳ ゴシック" w:eastAsia="ＭＳ ゴシック" w:hAnsi="ＭＳ ゴシック" w:hint="eastAsia"/>
                <w:color w:val="000000"/>
                <w:sz w:val="20"/>
              </w:rPr>
              <w:t xml:space="preserve">　　常時、</w:t>
            </w:r>
            <w:r w:rsidRPr="00B91A72">
              <w:rPr>
                <w:rFonts w:ascii="ＭＳ ゴシック" w:eastAsia="ＭＳ ゴシック" w:hAnsi="ＭＳ ゴシック" w:hint="eastAsia"/>
                <w:color w:val="000000"/>
                <w:sz w:val="20"/>
              </w:rPr>
              <w:t>１人以上の者との連絡体制を確保しているか</w:t>
            </w:r>
            <w:r w:rsidR="0031711B" w:rsidRPr="00B91A72">
              <w:rPr>
                <w:rFonts w:ascii="ＭＳ ゴシック" w:eastAsia="ＭＳ ゴシック" w:hAnsi="ＭＳ ゴシック" w:hint="eastAsia"/>
                <w:color w:val="000000"/>
                <w:sz w:val="20"/>
              </w:rPr>
              <w:t>。</w:t>
            </w:r>
          </w:p>
          <w:p w14:paraId="72BD6130"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00A77AB1" w:rsidRPr="00B91A72">
              <w:rPr>
                <w:rFonts w:ascii="ＭＳ ゴシック" w:eastAsia="ＭＳ ゴシック" w:hAnsi="ＭＳ ゴシック" w:hint="eastAsia"/>
                <w:color w:val="000000"/>
                <w:sz w:val="20"/>
              </w:rPr>
              <w:t>〇</w:t>
            </w:r>
            <w:r w:rsidRPr="00B91A72">
              <w:rPr>
                <w:rFonts w:ascii="ＭＳ ゴシック" w:eastAsia="ＭＳ ゴシック" w:hAnsi="ＭＳ ゴシック" w:hint="eastAsia"/>
                <w:color w:val="000000"/>
                <w:sz w:val="20"/>
              </w:rPr>
              <w:t xml:space="preserve">　勤務日及び勤務時間が不定期な看護職員についての勤務　　</w:t>
            </w:r>
            <w:r w:rsidR="00A77AB1" w:rsidRPr="00B91A72">
              <w:rPr>
                <w:rFonts w:ascii="ＭＳ ゴシック" w:eastAsia="ＭＳ ゴシック" w:hAnsi="ＭＳ ゴシック" w:hint="eastAsia"/>
                <w:color w:val="000000"/>
                <w:sz w:val="20"/>
              </w:rPr>
              <w:t>延時間数の算定については</w:t>
            </w:r>
            <w:r w:rsidR="00556926" w:rsidRPr="00B91A72">
              <w:rPr>
                <w:rFonts w:ascii="ＭＳ ゴシック" w:eastAsia="ＭＳ ゴシック" w:hAnsi="ＭＳ ゴシック" w:hint="eastAsia"/>
                <w:color w:val="000000"/>
                <w:sz w:val="20"/>
              </w:rPr>
              <w:t>、</w:t>
            </w:r>
            <w:r w:rsidR="00A77AB1" w:rsidRPr="00B91A72">
              <w:rPr>
                <w:rFonts w:ascii="ＭＳ ゴシック" w:eastAsia="ＭＳ ゴシック" w:hAnsi="ＭＳ ゴシック" w:hint="eastAsia"/>
                <w:color w:val="000000"/>
                <w:sz w:val="20"/>
              </w:rPr>
              <w:t>次のとおりの取扱いとなってい　　るか。</w:t>
            </w:r>
          </w:p>
          <w:p w14:paraId="66465516"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　勤務日及び勤務時間が不定期な看護職員によるサービス　　　提供の実績がある事業所における</w:t>
            </w:r>
            <w:r w:rsidR="00302A84"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当該看護職員１人当た　　　りの勤務時間数は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当該事業所の当該看護職員の前年度の　　　週当たりの平均稼働時間（サービス提供時間及び移動時　　　間）とすること。</w:t>
            </w:r>
          </w:p>
          <w:p w14:paraId="333B2780"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　勤務日及び勤務時間が不定期な看護職員によるサービス　　　提供の実績がない事業所又は極めて短期の実績しかない　　　等のため上記方法によって勤務延時間数の算定を行うこ　　　とが適当でないと認められる事業所については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当該看護　　　職員が確実に勤務できるものとして勤務表に明記されて　　　いる時間のみを勤務延時間数に算入すること。なお</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この　　　場合においても</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勤務表上の勤務延時間数は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サービス提　　　供の実態に即したものでなければならないため</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勤務表上　　　の勤務時間と実態が乖離していると認められる場合には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 xml:space="preserve">　　　勤務表上の勤務時間の適正化の指導の対象となること。</w:t>
            </w:r>
          </w:p>
          <w:p w14:paraId="7F6732A9" w14:textId="77777777" w:rsidR="00A77AB1" w:rsidRPr="00B91A72" w:rsidRDefault="00A77AB1" w:rsidP="00A068AB">
            <w:pPr>
              <w:autoSpaceDE w:val="0"/>
              <w:autoSpaceDN w:val="0"/>
              <w:ind w:leftChars="4" w:left="207" w:hangingChars="100" w:hanging="200"/>
              <w:rPr>
                <w:rFonts w:ascii="ＭＳ ゴシック" w:eastAsia="ＭＳ ゴシック" w:hAnsi="ＭＳ ゴシック"/>
                <w:color w:val="000000"/>
                <w:sz w:val="20"/>
              </w:rPr>
            </w:pPr>
          </w:p>
          <w:p w14:paraId="350F8371" w14:textId="77777777" w:rsidR="00A77AB1" w:rsidRPr="00B91A72" w:rsidRDefault="00A77AB1" w:rsidP="00A068AB">
            <w:pPr>
              <w:autoSpaceDE w:val="0"/>
              <w:autoSpaceDN w:val="0"/>
              <w:ind w:leftChars="4" w:left="207" w:hangingChars="100" w:hanging="200"/>
              <w:rPr>
                <w:rFonts w:ascii="ＭＳ ゴシック" w:eastAsia="ＭＳ ゴシック" w:hAnsi="ＭＳ ゴシック"/>
                <w:color w:val="000000"/>
                <w:w w:val="50"/>
                <w:szCs w:val="16"/>
              </w:rPr>
            </w:pPr>
            <w:r w:rsidRPr="00B91A72">
              <w:rPr>
                <w:rFonts w:ascii="ＭＳ ゴシック" w:eastAsia="ＭＳ ゴシック" w:hAnsi="ＭＳ ゴシック" w:hint="eastAsia"/>
                <w:color w:val="000000"/>
                <w:sz w:val="20"/>
              </w:rPr>
              <w:t xml:space="preserve">　〇</w:t>
            </w:r>
            <w:r w:rsidR="0031711B" w:rsidRPr="00B91A72">
              <w:rPr>
                <w:rFonts w:ascii="ＭＳ ゴシック" w:eastAsia="ＭＳ ゴシック" w:hAnsi="ＭＳ ゴシック" w:hint="eastAsia"/>
                <w:color w:val="000000"/>
                <w:sz w:val="20"/>
              </w:rPr>
              <w:t xml:space="preserve">　事業所の看護職員が</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オペレーターとして従事するとき及　　び定期巡回・随時対応型訪問介護看護計画作成等において必　　要なアセスメントのための訪問を行うときの勤務時間につ　　いては</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常勤換算を行う際の訪問看護サービスの看護職員の　　勤務時間数として算入して差し支えないこと。ただし</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訪問　　介護員等として定期巡回サービス及び随時訪問サービスを　　行うときの勤務時間については</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当該常勤換算を行う際に算　　入できないものであること（当該勤務時間と訪問看護サービ　　スを行う勤務時間を合算した時間数が</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常勤の職員が勤務す　　べき時間数となる場合は</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当該看護職員を常勤職員として取　　扱うこと。）。</w:t>
            </w:r>
            <w:r w:rsidR="0031711B" w:rsidRPr="00B91A72">
              <w:rPr>
                <w:rFonts w:ascii="ＭＳ ゴシック" w:eastAsia="ＭＳ ゴシック" w:hAnsi="ＭＳ ゴシック" w:hint="eastAsia"/>
                <w:color w:val="000000"/>
                <w:w w:val="50"/>
                <w:szCs w:val="16"/>
              </w:rPr>
              <w:t xml:space="preserve">　　　　　　　</w:t>
            </w:r>
          </w:p>
          <w:p w14:paraId="2F325E3E" w14:textId="77777777" w:rsidR="0031711B" w:rsidRPr="00B91A72" w:rsidRDefault="0031711B" w:rsidP="00A068AB">
            <w:pPr>
              <w:autoSpaceDE w:val="0"/>
              <w:autoSpaceDN w:val="0"/>
              <w:ind w:leftChars="4" w:left="97" w:hangingChars="100" w:hanging="9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w w:val="50"/>
                <w:szCs w:val="16"/>
              </w:rPr>
              <w:t xml:space="preserve">　　　　　　　　　　　　　　　　　　</w:t>
            </w:r>
          </w:p>
          <w:p w14:paraId="1A3C114C" w14:textId="692FE1FA" w:rsidR="0031711B" w:rsidRPr="00B91A72" w:rsidRDefault="00DE0C6B" w:rsidP="00887F3F">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〇</w:t>
            </w:r>
            <w:r w:rsidR="0031711B" w:rsidRPr="00B91A72">
              <w:rPr>
                <w:rFonts w:ascii="ＭＳ ゴシック" w:eastAsia="ＭＳ ゴシック" w:hAnsi="ＭＳ ゴシック" w:hint="eastAsia"/>
                <w:color w:val="000000"/>
                <w:sz w:val="20"/>
              </w:rPr>
              <w:t xml:space="preserve">　事業者が指定訪問看護事業者の指定を併せて受け</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かつ</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 xml:space="preserve">　　指定定期巡回・随時対応型訪問介護看護の事業と指定訪問看　　護の事業が同じ場所で一体的に運営されている場合は</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常勤　　換算方法で２．５以上配置されていることで</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双方の基準を　　満たすこと。なお</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これに加えて指定複合型サービス事業者　　の指定を併せて受け</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一体的に運営する場合は</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 xml:space="preserve">さらに常勤　　換算方法で２．５以上の看護職員の配置が必要であることに　　留意すること。　</w:t>
            </w:r>
          </w:p>
          <w:p w14:paraId="0D705699" w14:textId="77777777" w:rsidR="0031711B" w:rsidRPr="00B91A72" w:rsidRDefault="0031711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lastRenderedPageBreak/>
              <w:t>□　事業者は</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事業所ごとに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従業者であって</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看護師</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介護福祉士等であるもののうち１人以上を</w:t>
            </w:r>
            <w:r w:rsidR="00556926" w:rsidRPr="00B91A72">
              <w:rPr>
                <w:rFonts w:ascii="ＭＳ ゴシック" w:eastAsia="ＭＳ ゴシック" w:hAnsi="ＭＳ ゴシック" w:hint="eastAsia"/>
                <w:color w:val="000000"/>
                <w:sz w:val="20"/>
              </w:rPr>
              <w:t>、</w:t>
            </w:r>
            <w:r w:rsidRPr="00B91A72">
              <w:rPr>
                <w:rFonts w:ascii="ＭＳ ゴシック" w:eastAsia="ＭＳ ゴシック" w:hAnsi="ＭＳ ゴシック" w:hint="eastAsia"/>
                <w:color w:val="000000"/>
                <w:sz w:val="20"/>
              </w:rPr>
              <w:t>利用者に対する定期巡回・随時対応型訪問介護看護計画の作成に従</w:t>
            </w:r>
            <w:r w:rsidR="00DE0C6B" w:rsidRPr="00B91A72">
              <w:rPr>
                <w:rFonts w:ascii="ＭＳ ゴシック" w:eastAsia="ＭＳ ゴシック" w:hAnsi="ＭＳ ゴシック" w:hint="eastAsia"/>
                <w:color w:val="000000"/>
                <w:sz w:val="20"/>
              </w:rPr>
              <w:t>事する者（以下「計画作成責任者」という。）としているか。</w:t>
            </w:r>
          </w:p>
          <w:p w14:paraId="29B6D1B9" w14:textId="77777777" w:rsidR="0031711B" w:rsidRPr="00B91A72" w:rsidRDefault="0031711B" w:rsidP="00A068AB">
            <w:pPr>
              <w:autoSpaceDE w:val="0"/>
              <w:autoSpaceDN w:val="0"/>
              <w:ind w:leftChars="4" w:left="97" w:hangingChars="100" w:hanging="9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w w:val="50"/>
                <w:szCs w:val="16"/>
              </w:rPr>
              <w:t xml:space="preserve">　　　　　　　　　　　　　　　　　　　　　　　　　　　　　　　　　　　　　　　　　　　　</w:t>
            </w:r>
          </w:p>
          <w:p w14:paraId="65986B24" w14:textId="7D0E4845" w:rsidR="0031711B" w:rsidRPr="00B91A72" w:rsidRDefault="00DE0C6B" w:rsidP="007A3966">
            <w:pPr>
              <w:autoSpaceDE w:val="0"/>
              <w:autoSpaceDN w:val="0"/>
              <w:ind w:leftChars="4" w:left="207"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〇</w:t>
            </w:r>
            <w:r w:rsidR="0031711B" w:rsidRPr="00B91A72">
              <w:rPr>
                <w:rFonts w:ascii="ＭＳ ゴシック" w:eastAsia="ＭＳ ゴシック" w:hAnsi="ＭＳ ゴシック" w:hint="eastAsia"/>
                <w:color w:val="000000"/>
                <w:sz w:val="20"/>
              </w:rPr>
              <w:t xml:space="preserve">　計画作成責任者は</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従業者のうち</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看護師</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介護福祉士</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 xml:space="preserve">　　医師</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保健師</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准看護師</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社会福祉士</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介護支援専門員から１人以上を選任しなければならないため</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オペレータ－の要件として認められているサービス提供責任者として３年以上従事した者については当該資格等を有しない場合</w:t>
            </w:r>
            <w:r w:rsidR="00556926"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計画作成責任者としては認められないことに留意すること。</w:t>
            </w:r>
            <w:r w:rsidR="00556926" w:rsidRPr="00B91A72">
              <w:rPr>
                <w:rFonts w:ascii="ＭＳ ゴシック" w:eastAsia="ＭＳ ゴシック" w:hAnsi="ＭＳ ゴシック" w:hint="eastAsia"/>
                <w:color w:val="000000"/>
                <w:sz w:val="20"/>
              </w:rPr>
              <w:t>また、利用者の処遇に支障がない場合は、管理者との兼務もできる。</w:t>
            </w:r>
          </w:p>
          <w:p w14:paraId="2353221D" w14:textId="77777777" w:rsidR="0031711B" w:rsidRPr="00B91A72" w:rsidRDefault="0031711B" w:rsidP="00DE0C6B">
            <w:pPr>
              <w:autoSpaceDE w:val="0"/>
              <w:autoSpaceDN w:val="0"/>
              <w:ind w:leftChars="4" w:left="188" w:hangingChars="100" w:hanging="181"/>
              <w:rPr>
                <w:rFonts w:ascii="ＭＳ ゴシック" w:hAnsi="ＭＳ ゴシック"/>
                <w:b/>
                <w:color w:val="000000"/>
              </w:rPr>
            </w:pPr>
          </w:p>
        </w:tc>
        <w:tc>
          <w:tcPr>
            <w:tcW w:w="425" w:type="dxa"/>
          </w:tcPr>
          <w:p w14:paraId="47508ACD" w14:textId="77777777" w:rsidR="0031711B" w:rsidRPr="00092B00" w:rsidRDefault="0031711B" w:rsidP="005F17B6">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77E9B342" w14:textId="77777777" w:rsidR="0031711B" w:rsidRPr="00092B00" w:rsidRDefault="0031711B" w:rsidP="005F17B6">
            <w:pPr>
              <w:rPr>
                <w:rFonts w:ascii="ＭＳ ゴシック" w:eastAsia="ＭＳ ゴシック" w:hAnsi="ＭＳ ゴシック"/>
              </w:rPr>
            </w:pPr>
            <w:r w:rsidRPr="00092B00">
              <w:rPr>
                <w:rFonts w:ascii="ＭＳ ゴシック" w:eastAsia="ＭＳ ゴシック" w:hAnsi="ＭＳ ゴシック" w:hint="eastAsia"/>
              </w:rPr>
              <w:t>・</w:t>
            </w:r>
          </w:p>
          <w:p w14:paraId="5B8EF48B" w14:textId="77777777" w:rsidR="0031711B" w:rsidRPr="00092B00" w:rsidRDefault="0031711B" w:rsidP="005F17B6">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16486538" w14:textId="77777777" w:rsidR="0031711B" w:rsidRPr="00092B00" w:rsidRDefault="0031711B" w:rsidP="006A3A32">
            <w:pPr>
              <w:pStyle w:val="aa"/>
              <w:spacing w:before="121"/>
              <w:rPr>
                <w:rFonts w:ascii="ＭＳ ゴシック" w:hAnsi="ＭＳ ゴシック"/>
              </w:rPr>
            </w:pPr>
          </w:p>
        </w:tc>
      </w:tr>
      <w:tr w:rsidR="0031711B" w14:paraId="320D2EF5" w14:textId="77777777" w:rsidTr="00CE3202">
        <w:tc>
          <w:tcPr>
            <w:tcW w:w="1519" w:type="dxa"/>
          </w:tcPr>
          <w:p w14:paraId="62E0ECD8" w14:textId="77777777" w:rsidR="0031711B" w:rsidRPr="00092B00" w:rsidRDefault="0031711B" w:rsidP="007A3966">
            <w:pPr>
              <w:rPr>
                <w:rFonts w:ascii="ＭＳ ゴシック" w:eastAsia="ＭＳ ゴシック" w:hAnsi="ＭＳ ゴシック"/>
                <w:sz w:val="20"/>
              </w:rPr>
            </w:pPr>
            <w:r w:rsidRPr="00092B00">
              <w:rPr>
                <w:rFonts w:ascii="ＭＳ ゴシック" w:eastAsia="ＭＳ ゴシック" w:hAnsi="ＭＳ ゴシック" w:hint="eastAsia"/>
                <w:sz w:val="20"/>
              </w:rPr>
              <w:lastRenderedPageBreak/>
              <w:t>管理者</w:t>
            </w:r>
          </w:p>
          <w:p w14:paraId="69EAFA73" w14:textId="77777777" w:rsidR="0031711B" w:rsidRPr="00092B00" w:rsidRDefault="0031711B" w:rsidP="00C836D6">
            <w:pPr>
              <w:rPr>
                <w:rFonts w:ascii="ＭＳ ゴシック" w:eastAsia="ＭＳ ゴシック" w:hAnsi="ＭＳ ゴシック"/>
              </w:rPr>
            </w:pPr>
          </w:p>
        </w:tc>
        <w:tc>
          <w:tcPr>
            <w:tcW w:w="6165" w:type="dxa"/>
          </w:tcPr>
          <w:p w14:paraId="769701C3" w14:textId="77777777" w:rsidR="0031711B" w:rsidRPr="00B91A72" w:rsidRDefault="00556926" w:rsidP="00DE0C6B">
            <w:pPr>
              <w:tabs>
                <w:tab w:val="left" w:pos="6025"/>
              </w:tabs>
              <w:autoSpaceDE w:val="0"/>
              <w:autoSpaceDN w:val="0"/>
              <w:ind w:left="200"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事業所の管理者は常勤であり、かつ、</w:t>
            </w:r>
            <w:r w:rsidR="0031711B" w:rsidRPr="00B91A72">
              <w:rPr>
                <w:rFonts w:ascii="ＭＳ ゴシック" w:eastAsia="ＭＳ ゴシック" w:hAnsi="ＭＳ ゴシック" w:hint="eastAsia"/>
                <w:color w:val="000000"/>
                <w:sz w:val="20"/>
              </w:rPr>
              <w:t>専ら</w:t>
            </w:r>
            <w:r w:rsidR="00E34A9E" w:rsidRPr="00B91A72">
              <w:rPr>
                <w:rFonts w:ascii="ＭＳ ゴシック" w:eastAsia="ＭＳ ゴシック" w:hAnsi="ＭＳ ゴシック" w:hint="eastAsia"/>
                <w:color w:val="000000"/>
                <w:sz w:val="20"/>
              </w:rPr>
              <w:t>その職務に</w:t>
            </w:r>
            <w:r w:rsidR="0031711B" w:rsidRPr="00B91A72">
              <w:rPr>
                <w:rFonts w:ascii="ＭＳ ゴシック" w:eastAsia="ＭＳ ゴシック" w:hAnsi="ＭＳ ゴシック" w:hint="eastAsia"/>
                <w:color w:val="000000"/>
                <w:sz w:val="20"/>
              </w:rPr>
              <w:t>従事するものとなっているか。</w:t>
            </w:r>
          </w:p>
          <w:p w14:paraId="1A2B9CF0" w14:textId="77777777" w:rsidR="0031711B" w:rsidRPr="00B91A72" w:rsidRDefault="00556926" w:rsidP="007A3966">
            <w:pPr>
              <w:autoSpaceDE w:val="0"/>
              <w:autoSpaceDN w:val="0"/>
              <w:ind w:leftChars="129" w:left="432"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事業所の管理上支障がない場合は、</w:t>
            </w:r>
            <w:r w:rsidR="0031711B" w:rsidRPr="00B91A72">
              <w:rPr>
                <w:rFonts w:ascii="ＭＳ ゴシック" w:eastAsia="ＭＳ ゴシック" w:hAnsi="ＭＳ ゴシック" w:hint="eastAsia"/>
                <w:color w:val="000000"/>
                <w:sz w:val="20"/>
              </w:rPr>
              <w:t>当該事業所の他の職務に</w:t>
            </w:r>
          </w:p>
          <w:p w14:paraId="163069D9" w14:textId="77777777" w:rsidR="0031711B" w:rsidRPr="00B91A72" w:rsidRDefault="00556926" w:rsidP="007A3966">
            <w:pPr>
              <w:autoSpaceDE w:val="0"/>
              <w:autoSpaceDN w:val="0"/>
              <w:ind w:leftChars="129" w:left="432"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従事し、又は同一敷地内にある他の事業所、</w:t>
            </w:r>
            <w:r w:rsidR="0031711B" w:rsidRPr="00B91A72">
              <w:rPr>
                <w:rFonts w:ascii="ＭＳ ゴシック" w:eastAsia="ＭＳ ゴシック" w:hAnsi="ＭＳ ゴシック" w:hint="eastAsia"/>
                <w:color w:val="000000"/>
                <w:sz w:val="20"/>
              </w:rPr>
              <w:t>施設等の職務に従</w:t>
            </w:r>
          </w:p>
          <w:p w14:paraId="5A596852" w14:textId="77777777" w:rsidR="0031711B" w:rsidRPr="00B91A72" w:rsidRDefault="0031711B" w:rsidP="007A3966">
            <w:pPr>
              <w:autoSpaceDE w:val="0"/>
              <w:autoSpaceDN w:val="0"/>
              <w:ind w:leftChars="129" w:left="432"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事することができるものとする。　　　　　　</w:t>
            </w:r>
          </w:p>
          <w:p w14:paraId="3303FE5C" w14:textId="77777777" w:rsidR="0031711B" w:rsidRPr="00B91A72" w:rsidRDefault="0031711B" w:rsidP="00DE0C6B">
            <w:pPr>
              <w:tabs>
                <w:tab w:val="left" w:pos="6025"/>
              </w:tabs>
              <w:autoSpaceDE w:val="0"/>
              <w:autoSpaceDN w:val="0"/>
              <w:ind w:left="400" w:hangingChars="200" w:hanging="4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00DE0C6B" w:rsidRPr="00B91A72">
              <w:rPr>
                <w:rFonts w:ascii="ＭＳ ゴシック" w:eastAsia="ＭＳ ゴシック" w:hAnsi="ＭＳ ゴシック" w:hint="eastAsia"/>
                <w:color w:val="000000"/>
                <w:sz w:val="20"/>
              </w:rPr>
              <w:t>〇</w:t>
            </w:r>
            <w:r w:rsidR="00556926" w:rsidRPr="00B91A72">
              <w:rPr>
                <w:rFonts w:ascii="ＭＳ ゴシック" w:eastAsia="ＭＳ ゴシック" w:hAnsi="ＭＳ ゴシック" w:hint="eastAsia"/>
                <w:color w:val="000000"/>
                <w:sz w:val="20"/>
              </w:rPr>
              <w:t xml:space="preserve">　以下の場合であって、当該事業所の管理業務に支障がないときは、</w:t>
            </w:r>
            <w:r w:rsidRPr="00B91A72">
              <w:rPr>
                <w:rFonts w:ascii="ＭＳ ゴシック" w:eastAsia="ＭＳ ゴシック" w:hAnsi="ＭＳ ゴシック" w:hint="eastAsia"/>
                <w:color w:val="000000"/>
                <w:sz w:val="20"/>
              </w:rPr>
              <w:t>他の</w:t>
            </w:r>
            <w:r w:rsidR="00556926" w:rsidRPr="00B91A72">
              <w:rPr>
                <w:rFonts w:ascii="ＭＳ ゴシック" w:eastAsia="ＭＳ ゴシック" w:hAnsi="ＭＳ ゴシック" w:hint="eastAsia"/>
                <w:color w:val="000000"/>
                <w:sz w:val="20"/>
              </w:rPr>
              <w:t>職務を兼ねることができるものとする。なお、管理者はオペレーター、定期巡回サービスを行う訪問介護員等、</w:t>
            </w:r>
            <w:r w:rsidRPr="00B91A72">
              <w:rPr>
                <w:rFonts w:ascii="ＭＳ ゴシック" w:eastAsia="ＭＳ ゴシック" w:hAnsi="ＭＳ ゴシック" w:hint="eastAsia"/>
                <w:color w:val="000000"/>
                <w:sz w:val="20"/>
              </w:rPr>
              <w:t>随時訪問を行う訪問介護員等又は訪問看護</w:t>
            </w:r>
            <w:r w:rsidR="00DE0C6B" w:rsidRPr="00B91A72">
              <w:rPr>
                <w:rFonts w:ascii="ＭＳ ゴシック" w:eastAsia="ＭＳ ゴシック" w:hAnsi="ＭＳ ゴシック" w:hint="eastAsia"/>
                <w:color w:val="000000"/>
                <w:sz w:val="20"/>
              </w:rPr>
              <w:t>サービスを行う看護師等である必要はないものである。</w:t>
            </w:r>
          </w:p>
          <w:p w14:paraId="3B41F0D4" w14:textId="77777777" w:rsidR="0031711B" w:rsidRPr="00B91A72" w:rsidRDefault="00556926" w:rsidP="00556926">
            <w:pPr>
              <w:numPr>
                <w:ilvl w:val="0"/>
                <w:numId w:val="43"/>
              </w:numPr>
              <w:autoSpaceDE w:val="0"/>
              <w:autoSpaceDN w:val="0"/>
              <w:ind w:left="604" w:hanging="283"/>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当該事業所のオペレーター、定期巡回サービスを行う訪問介護員等、</w:t>
            </w:r>
            <w:r w:rsidR="0031711B" w:rsidRPr="00B91A72">
              <w:rPr>
                <w:rFonts w:ascii="ＭＳ ゴシック" w:eastAsia="ＭＳ ゴシック" w:hAnsi="ＭＳ ゴシック" w:hint="eastAsia"/>
                <w:color w:val="000000"/>
                <w:sz w:val="20"/>
              </w:rPr>
              <w:t>随時訪問</w:t>
            </w:r>
            <w:r w:rsidR="00E34A9E" w:rsidRPr="00B91A72">
              <w:rPr>
                <w:rFonts w:ascii="ＭＳ ゴシック" w:eastAsia="ＭＳ ゴシック" w:hAnsi="ＭＳ ゴシック" w:hint="eastAsia"/>
                <w:color w:val="000000"/>
                <w:sz w:val="20"/>
              </w:rPr>
              <w:t>サービス</w:t>
            </w:r>
            <w:r w:rsidR="0031711B" w:rsidRPr="00B91A72">
              <w:rPr>
                <w:rFonts w:ascii="ＭＳ ゴシック" w:eastAsia="ＭＳ ゴシック" w:hAnsi="ＭＳ ゴシック" w:hint="eastAsia"/>
                <w:color w:val="000000"/>
                <w:sz w:val="20"/>
              </w:rPr>
              <w:t>を行う訪問介護員等</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訪問看護サービスを行う看護師等</w:t>
            </w:r>
            <w:r w:rsidRPr="00B91A72">
              <w:rPr>
                <w:rFonts w:ascii="ＭＳ ゴシック" w:eastAsia="ＭＳ ゴシック" w:hAnsi="ＭＳ ゴシック" w:hint="eastAsia"/>
                <w:color w:val="000000"/>
                <w:sz w:val="20"/>
              </w:rPr>
              <w:t>又は計画作成責任者</w:t>
            </w:r>
            <w:r w:rsidR="0031711B" w:rsidRPr="00B91A72">
              <w:rPr>
                <w:rFonts w:ascii="ＭＳ ゴシック" w:eastAsia="ＭＳ ゴシック" w:hAnsi="ＭＳ ゴシック" w:hint="eastAsia"/>
                <w:color w:val="000000"/>
                <w:sz w:val="20"/>
              </w:rPr>
              <w:t>の職務に従事する場合</w:t>
            </w:r>
          </w:p>
          <w:p w14:paraId="6BC0D3F3" w14:textId="77777777" w:rsidR="0031711B" w:rsidRPr="00B91A72" w:rsidRDefault="00556926" w:rsidP="00556926">
            <w:pPr>
              <w:numPr>
                <w:ilvl w:val="0"/>
                <w:numId w:val="43"/>
              </w:numPr>
              <w:autoSpaceDE w:val="0"/>
              <w:autoSpaceDN w:val="0"/>
              <w:ind w:left="604" w:hanging="244"/>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0031711B" w:rsidRPr="00B91A72">
              <w:rPr>
                <w:rFonts w:ascii="ＭＳ ゴシック" w:eastAsia="ＭＳ ゴシック" w:hAnsi="ＭＳ ゴシック" w:hint="eastAsia"/>
                <w:color w:val="000000"/>
                <w:sz w:val="20"/>
              </w:rPr>
              <w:t>当該事業者が指定訪問介護事業者</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指定訪問看護事業者又は指定夜間対応型訪問介護事業者の指定を併せて受け</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同一の事業所においてそれぞれの事業が一体的に運営されている場合の</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当該指定訪問介護事業所</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指定訪問看護事業所又は指定夜間対応型訪問介護事業所の職務に従事する場合</w:t>
            </w:r>
          </w:p>
          <w:p w14:paraId="04B0C958" w14:textId="77777777" w:rsidR="00DE0C6B" w:rsidRDefault="00556926" w:rsidP="00556926">
            <w:pPr>
              <w:numPr>
                <w:ilvl w:val="0"/>
                <w:numId w:val="43"/>
              </w:numPr>
              <w:autoSpaceDE w:val="0"/>
              <w:autoSpaceDN w:val="0"/>
              <w:ind w:left="604" w:hanging="283"/>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r w:rsidR="0031711B" w:rsidRPr="00B91A72">
              <w:rPr>
                <w:rFonts w:ascii="ＭＳ ゴシック" w:eastAsia="ＭＳ ゴシック" w:hAnsi="ＭＳ ゴシック" w:hint="eastAsia"/>
                <w:color w:val="000000"/>
                <w:sz w:val="20"/>
              </w:rPr>
              <w:t>同一敷地内にある又は道路を隔てて隣接する等</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特に当該事業所の管理業務に支障がないと認められる範囲内に他の事業所</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施設等がある場合に</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当該他の事業所</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施設等の管理者又は従業者としての職務に従事する場合（この場合の他の事業所</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施設等の事業の内容は問わないが</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例えば</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管理すべき事業所数が過剰であると個別に判断される場合や</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併設される入所施設において入所者に対しサービス提供を行う看護・介護職員と兼務する場合などは</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管理業務に支障があると考えられる。ただし</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施設等における勤務時間が極めて限られている職員である場合等</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個別に判断の上</w:t>
            </w:r>
            <w:r w:rsidRPr="00B91A72">
              <w:rPr>
                <w:rFonts w:ascii="ＭＳ ゴシック" w:eastAsia="ＭＳ ゴシック" w:hAnsi="ＭＳ ゴシック" w:hint="eastAsia"/>
                <w:color w:val="000000"/>
                <w:sz w:val="20"/>
              </w:rPr>
              <w:t>、</w:t>
            </w:r>
            <w:r w:rsidR="0031711B" w:rsidRPr="00B91A72">
              <w:rPr>
                <w:rFonts w:ascii="ＭＳ ゴシック" w:eastAsia="ＭＳ ゴシック" w:hAnsi="ＭＳ ゴシック" w:hint="eastAsia"/>
                <w:color w:val="000000"/>
                <w:sz w:val="20"/>
              </w:rPr>
              <w:t>例外的に認める場合があっても差し支えない。）</w:t>
            </w:r>
          </w:p>
          <w:p w14:paraId="5F8FF06F" w14:textId="4ACF104A" w:rsidR="00887F3F" w:rsidRPr="00B91A72" w:rsidRDefault="00887F3F" w:rsidP="00887F3F">
            <w:pPr>
              <w:autoSpaceDE w:val="0"/>
              <w:autoSpaceDN w:val="0"/>
              <w:ind w:left="321"/>
              <w:rPr>
                <w:rFonts w:ascii="ＭＳ ゴシック" w:eastAsia="ＭＳ ゴシック" w:hAnsi="ＭＳ ゴシック"/>
                <w:color w:val="000000"/>
                <w:sz w:val="20"/>
              </w:rPr>
            </w:pPr>
          </w:p>
        </w:tc>
        <w:tc>
          <w:tcPr>
            <w:tcW w:w="425" w:type="dxa"/>
          </w:tcPr>
          <w:p w14:paraId="3007C68A" w14:textId="77777777" w:rsidR="00DE0C6B" w:rsidRDefault="00DE0C6B" w:rsidP="005F17B6">
            <w:pPr>
              <w:rPr>
                <w:rFonts w:ascii="ＭＳ ゴシック" w:eastAsia="ＭＳ ゴシック" w:hAnsi="ＭＳ ゴシック"/>
              </w:rPr>
            </w:pPr>
          </w:p>
          <w:p w14:paraId="35586B68" w14:textId="77777777" w:rsidR="0031711B" w:rsidRPr="00092B00" w:rsidRDefault="0031711B" w:rsidP="005F17B6">
            <w:pPr>
              <w:rPr>
                <w:rFonts w:ascii="ＭＳ ゴシック" w:eastAsia="ＭＳ ゴシック" w:hAnsi="ＭＳ ゴシック"/>
              </w:rPr>
            </w:pPr>
            <w:r w:rsidRPr="00092B00">
              <w:rPr>
                <w:rFonts w:ascii="ＭＳ ゴシック" w:eastAsia="ＭＳ ゴシック" w:hAnsi="ＭＳ ゴシック" w:hint="eastAsia"/>
              </w:rPr>
              <w:t>適</w:t>
            </w:r>
          </w:p>
          <w:p w14:paraId="1C1D555E" w14:textId="77777777" w:rsidR="0031711B" w:rsidRPr="00092B00" w:rsidRDefault="0031711B" w:rsidP="005F17B6">
            <w:pPr>
              <w:rPr>
                <w:rFonts w:ascii="ＭＳ ゴシック" w:eastAsia="ＭＳ ゴシック" w:hAnsi="ＭＳ ゴシック"/>
              </w:rPr>
            </w:pPr>
            <w:r w:rsidRPr="00092B00">
              <w:rPr>
                <w:rFonts w:ascii="ＭＳ ゴシック" w:eastAsia="ＭＳ ゴシック" w:hAnsi="ＭＳ ゴシック" w:hint="eastAsia"/>
              </w:rPr>
              <w:t>・</w:t>
            </w:r>
          </w:p>
          <w:p w14:paraId="2C60AFCC" w14:textId="77777777" w:rsidR="0031711B" w:rsidRPr="00092B00" w:rsidRDefault="0031711B" w:rsidP="005F17B6">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1444E4E0" w14:textId="77777777" w:rsidR="0031711B" w:rsidRPr="00092B00" w:rsidRDefault="0031711B" w:rsidP="006A3A32">
            <w:pPr>
              <w:pStyle w:val="aa"/>
              <w:spacing w:before="121"/>
              <w:rPr>
                <w:rFonts w:ascii="ＭＳ ゴシック" w:hAnsi="ＭＳ ゴシック"/>
              </w:rPr>
            </w:pPr>
          </w:p>
        </w:tc>
      </w:tr>
      <w:tr w:rsidR="00DE0C6B" w14:paraId="49010633" w14:textId="77777777" w:rsidTr="00CE3202">
        <w:tc>
          <w:tcPr>
            <w:tcW w:w="1519" w:type="dxa"/>
          </w:tcPr>
          <w:p w14:paraId="3ECF2EB7" w14:textId="77777777" w:rsidR="00DE0C6B" w:rsidRPr="00092B00" w:rsidRDefault="00DE0C6B" w:rsidP="0055388A">
            <w:pPr>
              <w:pStyle w:val="aa"/>
              <w:rPr>
                <w:rFonts w:ascii="ＭＳ ゴシック" w:hAnsi="ＭＳ ゴシック"/>
                <w:spacing w:val="0"/>
              </w:rPr>
            </w:pPr>
            <w:r w:rsidRPr="00092B00">
              <w:rPr>
                <w:rFonts w:ascii="ＭＳ ゴシック" w:hAnsi="ＭＳ ゴシック" w:hint="eastAsia"/>
              </w:rPr>
              <w:t>第３　設備に関</w:t>
            </w:r>
          </w:p>
          <w:p w14:paraId="2D4007C9" w14:textId="77777777" w:rsidR="00DE0C6B" w:rsidRPr="00092B00" w:rsidRDefault="00DE0C6B" w:rsidP="009501EC">
            <w:pPr>
              <w:pStyle w:val="aa"/>
              <w:rPr>
                <w:rFonts w:ascii="ＭＳ ゴシック" w:hAnsi="ＭＳ ゴシック"/>
              </w:rPr>
            </w:pPr>
            <w:r w:rsidRPr="00092B00">
              <w:rPr>
                <w:rFonts w:ascii="ＭＳ ゴシック" w:hAnsi="ＭＳ ゴシック" w:hint="eastAsia"/>
              </w:rPr>
              <w:t xml:space="preserve">　する基準</w:t>
            </w:r>
          </w:p>
          <w:p w14:paraId="0C7773AD" w14:textId="77777777" w:rsidR="00DE0C6B" w:rsidRPr="00092B00" w:rsidRDefault="00DE0C6B" w:rsidP="009501EC">
            <w:pPr>
              <w:pStyle w:val="aa"/>
              <w:rPr>
                <w:rFonts w:ascii="ＭＳ ゴシック" w:hAnsi="ＭＳ ゴシック"/>
                <w:spacing w:val="0"/>
              </w:rPr>
            </w:pPr>
          </w:p>
          <w:p w14:paraId="5D9D7C87" w14:textId="77777777" w:rsidR="00DE0C6B" w:rsidRPr="00092B00" w:rsidRDefault="00DE0C6B" w:rsidP="00535BBA">
            <w:pPr>
              <w:rPr>
                <w:rFonts w:ascii="ＭＳ ゴシック" w:eastAsia="ＭＳ ゴシック" w:hAnsi="ＭＳ ゴシック"/>
                <w:sz w:val="20"/>
              </w:rPr>
            </w:pPr>
            <w:r w:rsidRPr="00092B00">
              <w:rPr>
                <w:rFonts w:ascii="ＭＳ ゴシック" w:eastAsia="ＭＳ ゴシック" w:hAnsi="ＭＳ ゴシック" w:hint="eastAsia"/>
                <w:sz w:val="20"/>
              </w:rPr>
              <w:t>設備及び備品</w:t>
            </w:r>
          </w:p>
          <w:p w14:paraId="7DBF2839" w14:textId="77777777" w:rsidR="00DE0C6B" w:rsidRPr="00092B00" w:rsidRDefault="00DE0C6B" w:rsidP="00E9711B">
            <w:pPr>
              <w:rPr>
                <w:rFonts w:ascii="ＭＳ ゴシック" w:eastAsia="ＭＳ ゴシック" w:hAnsi="ＭＳ ゴシック"/>
                <w:sz w:val="20"/>
              </w:rPr>
            </w:pPr>
            <w:r w:rsidRPr="00092B00">
              <w:rPr>
                <w:rFonts w:ascii="ＭＳ ゴシック" w:eastAsia="ＭＳ ゴシック" w:hAnsi="ＭＳ ゴシック" w:hint="eastAsia"/>
                <w:sz w:val="20"/>
              </w:rPr>
              <w:t>等</w:t>
            </w:r>
          </w:p>
        </w:tc>
        <w:tc>
          <w:tcPr>
            <w:tcW w:w="6165" w:type="dxa"/>
          </w:tcPr>
          <w:p w14:paraId="2977031A" w14:textId="77777777" w:rsidR="00DE0C6B" w:rsidRPr="00092B00" w:rsidRDefault="00DE0C6B" w:rsidP="00DE0C6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事業の運営を行うために必要な広さを有する専用の区画を設けるほか</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指定定期巡回・随時対応型訪問介護看護の提供に必要な設備及び備品等を備えているか。　　</w:t>
            </w:r>
          </w:p>
          <w:p w14:paraId="55BEC19A" w14:textId="77777777" w:rsidR="00DE0C6B" w:rsidRPr="00092B00" w:rsidRDefault="00DE0C6B" w:rsidP="00922AAE">
            <w:pPr>
              <w:autoSpaceDE w:val="0"/>
              <w:autoSpaceDN w:val="0"/>
              <w:ind w:leftChars="4" w:left="207" w:rightChars="32" w:right="58"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〇</w:t>
            </w:r>
            <w:r w:rsidRPr="00092B00">
              <w:rPr>
                <w:rFonts w:ascii="ＭＳ ゴシック" w:eastAsia="ＭＳ ゴシック" w:hAnsi="ＭＳ ゴシック" w:hint="eastAsia"/>
                <w:sz w:val="20"/>
              </w:rPr>
              <w:t xml:space="preserve">　手指を洗浄するための設備等</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感染症予防に必要な設備　　</w:t>
            </w:r>
            <w:r>
              <w:rPr>
                <w:rFonts w:ascii="ＭＳ ゴシック" w:eastAsia="ＭＳ ゴシック" w:hAnsi="ＭＳ ゴシック" w:hint="eastAsia"/>
                <w:sz w:val="20"/>
              </w:rPr>
              <w:t>等に配慮しているか。</w:t>
            </w:r>
            <w:r w:rsidRPr="00092B00">
              <w:rPr>
                <w:rFonts w:ascii="ＭＳ ゴシック" w:eastAsia="ＭＳ ゴシック" w:hAnsi="ＭＳ ゴシック" w:hint="eastAsia"/>
                <w:sz w:val="20"/>
              </w:rPr>
              <w:t xml:space="preserve">　</w:t>
            </w:r>
          </w:p>
          <w:p w14:paraId="121623E3" w14:textId="77777777" w:rsidR="00DE0C6B" w:rsidRPr="00092B00" w:rsidRDefault="00DE0C6B" w:rsidP="007A3966">
            <w:pPr>
              <w:autoSpaceDE w:val="0"/>
              <w:autoSpaceDN w:val="0"/>
              <w:ind w:leftChars="4" w:left="207" w:rightChars="32" w:right="58" w:hangingChars="100" w:hanging="200"/>
              <w:rPr>
                <w:rFonts w:ascii="ＭＳ ゴシック" w:eastAsia="ＭＳ ゴシック" w:hAnsi="ＭＳ ゴシック"/>
                <w:sz w:val="20"/>
              </w:rPr>
            </w:pPr>
          </w:p>
          <w:p w14:paraId="766B875D" w14:textId="77777777" w:rsidR="00DE0C6B" w:rsidRPr="00092B00" w:rsidRDefault="00DE0C6B" w:rsidP="007A3966">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事業所には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指定定期巡回・随時対応型訪問介護看護の提供に必要な機器を備えているか。　　　　</w:t>
            </w:r>
          </w:p>
          <w:p w14:paraId="1634FB11" w14:textId="77777777" w:rsidR="00DE0C6B" w:rsidRPr="00092B00" w:rsidRDefault="00DE0C6B" w:rsidP="007A3966">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①　利用者の心身の状況等の情報を蓄積することができる</w:t>
            </w:r>
          </w:p>
          <w:p w14:paraId="09906D75" w14:textId="6CFD25EF" w:rsidR="00DE0C6B" w:rsidRDefault="00DE0C6B" w:rsidP="007A3966">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機器等</w:t>
            </w:r>
          </w:p>
          <w:p w14:paraId="46A5342A" w14:textId="77777777" w:rsidR="00887F3F" w:rsidRPr="00092B00" w:rsidRDefault="00887F3F" w:rsidP="007A3966">
            <w:pPr>
              <w:autoSpaceDE w:val="0"/>
              <w:autoSpaceDN w:val="0"/>
              <w:ind w:leftChars="4" w:left="207" w:rightChars="32" w:right="58" w:hangingChars="100" w:hanging="200"/>
              <w:rPr>
                <w:rFonts w:ascii="ＭＳ ゴシック" w:eastAsia="ＭＳ ゴシック" w:hAnsi="ＭＳ ゴシック"/>
                <w:sz w:val="20"/>
              </w:rPr>
            </w:pPr>
          </w:p>
          <w:p w14:paraId="04C3D06A" w14:textId="77777777" w:rsidR="00DE0C6B" w:rsidRPr="00092B00" w:rsidRDefault="00DE0C6B" w:rsidP="007A3966">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②　随時適切に利用者からの通報を受けることができる通</w:t>
            </w:r>
          </w:p>
          <w:p w14:paraId="671F1ABE" w14:textId="77777777" w:rsidR="00D4714B" w:rsidRPr="00D4714B" w:rsidRDefault="00DE0C6B" w:rsidP="00D4714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信機器等</w:t>
            </w:r>
          </w:p>
          <w:p w14:paraId="2F51D99E" w14:textId="77777777" w:rsidR="00DE0C6B" w:rsidRPr="00092B00" w:rsidRDefault="00DE0C6B" w:rsidP="00DF6045">
            <w:pPr>
              <w:autoSpaceDE w:val="0"/>
              <w:autoSpaceDN w:val="0"/>
              <w:ind w:leftChars="4" w:left="207" w:rightChars="32" w:right="58" w:hangingChars="100" w:hanging="200"/>
              <w:rPr>
                <w:rFonts w:ascii="ＭＳ ゴシック" w:eastAsia="ＭＳ ゴシック" w:hAnsi="ＭＳ ゴシック"/>
                <w:sz w:val="20"/>
              </w:rPr>
            </w:pPr>
          </w:p>
          <w:p w14:paraId="72166022" w14:textId="77777777" w:rsidR="00DE0C6B" w:rsidRPr="00092B00" w:rsidRDefault="00DE0C6B" w:rsidP="00EC056C">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指定定期巡回・随時対応型訪問介護看護の利用者に対して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オペレーターに通報できる端末機器（ケアコール端末）を配布しているか。　　　　　　　</w:t>
            </w:r>
          </w:p>
          <w:p w14:paraId="5F72DB1B" w14:textId="77777777" w:rsidR="00DE0C6B" w:rsidRPr="00092B00" w:rsidRDefault="00DE0C6B" w:rsidP="0055388A">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ただし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利用者が適切にオペレーターに随時の通報ができる場合は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この限りではない。</w:t>
            </w:r>
          </w:p>
          <w:p w14:paraId="544C843B" w14:textId="77777777" w:rsidR="00DE0C6B" w:rsidRPr="00092B00" w:rsidRDefault="00DE0C6B" w:rsidP="007A3966">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sidR="0089342B">
              <w:rPr>
                <w:rFonts w:ascii="ＭＳ ゴシック" w:eastAsia="ＭＳ ゴシック" w:hAnsi="ＭＳ ゴシック" w:hint="eastAsia"/>
                <w:sz w:val="20"/>
              </w:rPr>
              <w:t>〇</w:t>
            </w:r>
            <w:r w:rsidRPr="00092B00">
              <w:rPr>
                <w:rFonts w:ascii="ＭＳ ゴシック" w:eastAsia="ＭＳ ゴシック" w:hAnsi="ＭＳ ゴシック" w:hint="eastAsia"/>
                <w:sz w:val="20"/>
              </w:rPr>
              <w:t xml:space="preserve">　利用者に配布する端末は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ボタンを押すなどにより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簡　　単にオペレー</w:t>
            </w:r>
            <w:r w:rsidR="0089342B">
              <w:rPr>
                <w:rFonts w:ascii="ＭＳ ゴシック" w:eastAsia="ＭＳ ゴシック" w:hAnsi="ＭＳ ゴシック" w:hint="eastAsia"/>
                <w:sz w:val="20"/>
              </w:rPr>
              <w:t>ターに通報できるものか。</w:t>
            </w:r>
          </w:p>
          <w:p w14:paraId="1679BB14" w14:textId="77777777" w:rsidR="00DE0C6B" w:rsidRPr="00092B00" w:rsidRDefault="0089342B" w:rsidP="007A3966">
            <w:pPr>
              <w:autoSpaceDE w:val="0"/>
              <w:autoSpaceDN w:val="0"/>
              <w:ind w:leftChars="4" w:left="207" w:rightChars="32" w:right="58"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DE0C6B" w:rsidRPr="00092B00">
              <w:rPr>
                <w:rFonts w:ascii="ＭＳ ゴシック" w:eastAsia="ＭＳ ゴシック" w:hAnsi="ＭＳ ゴシック" w:hint="eastAsia"/>
                <w:sz w:val="20"/>
              </w:rPr>
              <w:t>ただし</w:t>
            </w:r>
            <w:r w:rsidR="00556926">
              <w:rPr>
                <w:rFonts w:ascii="ＭＳ ゴシック" w:eastAsia="ＭＳ ゴシック" w:hAnsi="ＭＳ ゴシック" w:hint="eastAsia"/>
                <w:sz w:val="20"/>
              </w:rPr>
              <w:t>、</w:t>
            </w:r>
            <w:r w:rsidR="00DE0C6B" w:rsidRPr="00092B00">
              <w:rPr>
                <w:rFonts w:ascii="ＭＳ ゴシック" w:eastAsia="ＭＳ ゴシック" w:hAnsi="ＭＳ ゴシック" w:hint="eastAsia"/>
                <w:sz w:val="20"/>
              </w:rPr>
              <w:t>利用者の心身の状況によって</w:t>
            </w:r>
            <w:r w:rsidR="00556926">
              <w:rPr>
                <w:rFonts w:ascii="ＭＳ ゴシック" w:eastAsia="ＭＳ ゴシック" w:hAnsi="ＭＳ ゴシック" w:hint="eastAsia"/>
                <w:sz w:val="20"/>
              </w:rPr>
              <w:t>、</w:t>
            </w:r>
            <w:r w:rsidR="00DE0C6B" w:rsidRPr="00092B00">
              <w:rPr>
                <w:rFonts w:ascii="ＭＳ ゴシック" w:eastAsia="ＭＳ ゴシック" w:hAnsi="ＭＳ ゴシック" w:hint="eastAsia"/>
                <w:sz w:val="20"/>
              </w:rPr>
              <w:t>適切に随時通報</w:t>
            </w:r>
          </w:p>
          <w:p w14:paraId="570ABA77" w14:textId="77777777" w:rsidR="00DE0C6B" w:rsidRPr="00092B00" w:rsidRDefault="00DE0C6B" w:rsidP="007A3966">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が行える場合は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携帯電話を配布することや</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利用者の一</w:t>
            </w:r>
          </w:p>
          <w:p w14:paraId="51A05D04" w14:textId="77777777" w:rsidR="00DE0C6B" w:rsidRPr="00092B00" w:rsidRDefault="00DE0C6B"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般家庭用電話や携帯電話を利用することでも可。</w:t>
            </w:r>
          </w:p>
          <w:p w14:paraId="101D50FA" w14:textId="77777777" w:rsidR="00DE0C6B" w:rsidRPr="00092B00" w:rsidRDefault="00DE0C6B" w:rsidP="00783D0A">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sidR="0089342B">
              <w:rPr>
                <w:rFonts w:ascii="ＭＳ ゴシック" w:eastAsia="ＭＳ ゴシック" w:hAnsi="ＭＳ ゴシック" w:hint="eastAsia"/>
                <w:sz w:val="20"/>
              </w:rPr>
              <w:t>〇</w:t>
            </w:r>
            <w:r w:rsidRPr="00092B00">
              <w:rPr>
                <w:rFonts w:ascii="ＭＳ ゴシック" w:eastAsia="ＭＳ ゴシック" w:hAnsi="ＭＳ ゴシック" w:hint="eastAsia"/>
                <w:sz w:val="20"/>
              </w:rPr>
              <w:t xml:space="preserve">　ケアコール端末については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オペレーターに対する発信　　機能だけでなく</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オペレーターからの通報を受信する機能　　を有するもの等で</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利用者が安心して在宅生活を送ること　　に資するものが望ましい。　　　　　　</w:t>
            </w:r>
          </w:p>
          <w:p w14:paraId="4FB83739" w14:textId="77777777" w:rsidR="00DE0C6B" w:rsidRPr="00092B00" w:rsidRDefault="00DE0C6B" w:rsidP="009E376C">
            <w:pPr>
              <w:autoSpaceDE w:val="0"/>
              <w:autoSpaceDN w:val="0"/>
              <w:ind w:leftChars="4" w:left="207" w:rightChars="32" w:right="58" w:hangingChars="100" w:hanging="200"/>
              <w:rPr>
                <w:rFonts w:ascii="ＭＳ ゴシック" w:eastAsia="ＭＳ ゴシック" w:hAnsi="ＭＳ ゴシック"/>
                <w:sz w:val="20"/>
              </w:rPr>
            </w:pPr>
          </w:p>
        </w:tc>
        <w:tc>
          <w:tcPr>
            <w:tcW w:w="425" w:type="dxa"/>
          </w:tcPr>
          <w:p w14:paraId="692B6C95" w14:textId="77777777" w:rsidR="00DE0C6B" w:rsidRPr="00092B00" w:rsidRDefault="00DE0C6B" w:rsidP="00283305">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41F17907" w14:textId="77777777" w:rsidR="00DE0C6B" w:rsidRPr="00092B00" w:rsidRDefault="00DE0C6B" w:rsidP="00283305">
            <w:pPr>
              <w:rPr>
                <w:rFonts w:ascii="ＭＳ ゴシック" w:eastAsia="ＭＳ ゴシック" w:hAnsi="ＭＳ ゴシック"/>
              </w:rPr>
            </w:pPr>
            <w:r w:rsidRPr="00092B00">
              <w:rPr>
                <w:rFonts w:ascii="ＭＳ ゴシック" w:eastAsia="ＭＳ ゴシック" w:hAnsi="ＭＳ ゴシック" w:hint="eastAsia"/>
              </w:rPr>
              <w:t>・</w:t>
            </w:r>
          </w:p>
          <w:p w14:paraId="67BCE6C5" w14:textId="77777777" w:rsidR="00DE0C6B" w:rsidRPr="00092B00" w:rsidRDefault="00DE0C6B" w:rsidP="00283305">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54EDFC9D" w14:textId="77777777" w:rsidR="00DE0C6B" w:rsidRPr="00092B00" w:rsidRDefault="00DE0C6B" w:rsidP="00283305">
            <w:pPr>
              <w:rPr>
                <w:rFonts w:ascii="ＭＳ ゴシック" w:eastAsia="ＭＳ ゴシック" w:hAnsi="ＭＳ ゴシック"/>
              </w:rPr>
            </w:pPr>
          </w:p>
        </w:tc>
      </w:tr>
      <w:tr w:rsidR="0089342B" w14:paraId="5B3DE187" w14:textId="77777777" w:rsidTr="00CE3202">
        <w:tc>
          <w:tcPr>
            <w:tcW w:w="1519" w:type="dxa"/>
          </w:tcPr>
          <w:p w14:paraId="4757B356" w14:textId="77777777" w:rsidR="0089342B" w:rsidRPr="00092B00" w:rsidRDefault="0089342B" w:rsidP="0055388A">
            <w:pPr>
              <w:pStyle w:val="aa"/>
              <w:rPr>
                <w:rFonts w:ascii="ＭＳ ゴシック" w:hAnsi="ＭＳ ゴシック"/>
                <w:spacing w:val="0"/>
              </w:rPr>
            </w:pPr>
            <w:r w:rsidRPr="00092B00">
              <w:rPr>
                <w:rFonts w:ascii="ＭＳ ゴシック" w:hAnsi="ＭＳ ゴシック" w:hint="eastAsia"/>
              </w:rPr>
              <w:t>第４　運営に関</w:t>
            </w:r>
          </w:p>
          <w:p w14:paraId="0A87B7CC" w14:textId="77777777" w:rsidR="0089342B" w:rsidRPr="00092B00" w:rsidRDefault="0089342B" w:rsidP="006C32E1">
            <w:pPr>
              <w:pStyle w:val="aa"/>
              <w:rPr>
                <w:rFonts w:ascii="ＭＳ ゴシック" w:hAnsi="ＭＳ ゴシック"/>
                <w:spacing w:val="0"/>
              </w:rPr>
            </w:pPr>
            <w:r w:rsidRPr="00092B00">
              <w:rPr>
                <w:rFonts w:ascii="ＭＳ ゴシック" w:hAnsi="ＭＳ ゴシック" w:hint="eastAsia"/>
              </w:rPr>
              <w:t xml:space="preserve">　する基準</w:t>
            </w:r>
          </w:p>
          <w:p w14:paraId="13A2C083" w14:textId="77777777" w:rsidR="0089342B" w:rsidRPr="00092B00" w:rsidRDefault="0089342B" w:rsidP="00031B4B">
            <w:pPr>
              <w:rPr>
                <w:rFonts w:ascii="ＭＳ ゴシック" w:eastAsia="ＭＳ ゴシック" w:hAnsi="ＭＳ ゴシック"/>
                <w:sz w:val="20"/>
              </w:rPr>
            </w:pPr>
          </w:p>
          <w:p w14:paraId="65C02C4B" w14:textId="77777777" w:rsidR="0089342B" w:rsidRPr="00092B00" w:rsidRDefault="0089342B" w:rsidP="00031B4B">
            <w:pPr>
              <w:rPr>
                <w:rFonts w:ascii="ＭＳ ゴシック" w:eastAsia="ＭＳ ゴシック" w:hAnsi="ＭＳ ゴシック"/>
                <w:sz w:val="20"/>
              </w:rPr>
            </w:pPr>
            <w:r w:rsidRPr="00092B00">
              <w:rPr>
                <w:rFonts w:ascii="ＭＳ ゴシック" w:eastAsia="ＭＳ ゴシック" w:hAnsi="ＭＳ ゴシック" w:hint="eastAsia"/>
                <w:sz w:val="20"/>
              </w:rPr>
              <w:t>内容及び手続</w:t>
            </w:r>
          </w:p>
          <w:p w14:paraId="187016C2" w14:textId="77777777" w:rsidR="0089342B" w:rsidRPr="00092B00" w:rsidRDefault="0089342B" w:rsidP="00031B4B">
            <w:pPr>
              <w:rPr>
                <w:rFonts w:ascii="ＭＳ ゴシック" w:eastAsia="ＭＳ ゴシック" w:hAnsi="ＭＳ ゴシック"/>
                <w:sz w:val="20"/>
              </w:rPr>
            </w:pPr>
            <w:r w:rsidRPr="00092B00">
              <w:rPr>
                <w:rFonts w:ascii="ＭＳ ゴシック" w:eastAsia="ＭＳ ゴシック" w:hAnsi="ＭＳ ゴシック" w:hint="eastAsia"/>
                <w:sz w:val="20"/>
              </w:rPr>
              <w:t>の説明及び同</w:t>
            </w:r>
          </w:p>
          <w:p w14:paraId="1F25DE54"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sz w:val="20"/>
              </w:rPr>
              <w:t>意</w:t>
            </w:r>
          </w:p>
        </w:tc>
        <w:tc>
          <w:tcPr>
            <w:tcW w:w="6165" w:type="dxa"/>
          </w:tcPr>
          <w:p w14:paraId="0ACF0BCB" w14:textId="77777777" w:rsidR="0089342B" w:rsidRPr="00092B00" w:rsidRDefault="0089342B" w:rsidP="00031B4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指定定期巡回・随時対応型訪問介護看護の提供の開始に際し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あらかじめ</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利用申込者又はその家族に対し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運営規程の概要</w:t>
            </w:r>
            <w:r w:rsidR="00556926">
              <w:rPr>
                <w:rFonts w:ascii="ＭＳ ゴシック" w:eastAsia="ＭＳ ゴシック" w:hAnsi="ＭＳ ゴシック" w:hint="eastAsia"/>
                <w:sz w:val="20"/>
              </w:rPr>
              <w:t>、</w:t>
            </w:r>
            <w:r w:rsidR="003770E2" w:rsidRPr="00092B00">
              <w:rPr>
                <w:rFonts w:ascii="ＭＳ ゴシック" w:eastAsia="ＭＳ ゴシック" w:hAnsi="ＭＳ ゴシック" w:hint="eastAsia"/>
                <w:sz w:val="20"/>
              </w:rPr>
              <w:t>定期巡回・随時対応型訪問介護看護</w:t>
            </w:r>
            <w:r w:rsidRPr="00092B00">
              <w:rPr>
                <w:rFonts w:ascii="ＭＳ ゴシック" w:eastAsia="ＭＳ ゴシック" w:hAnsi="ＭＳ ゴシック" w:hint="eastAsia"/>
                <w:sz w:val="20"/>
              </w:rPr>
              <w:t>従業者の勤務の体制その他の利用申込者のサービスの選択に資すると認められる重要事項を記した文書を交付して説明を行い</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当該提供の開始について利用申込者の同意を得ているか。　　　　　</w:t>
            </w:r>
          </w:p>
          <w:p w14:paraId="440424F7" w14:textId="77777777" w:rsidR="0089342B" w:rsidRPr="00092B00" w:rsidRDefault="0089342B" w:rsidP="00031B4B">
            <w:pPr>
              <w:autoSpaceDE w:val="0"/>
              <w:autoSpaceDN w:val="0"/>
              <w:rPr>
                <w:rFonts w:ascii="ＭＳ ゴシック" w:eastAsia="ＭＳ ゴシック" w:hAnsi="ＭＳ ゴシック"/>
                <w:sz w:val="20"/>
              </w:rPr>
            </w:pPr>
          </w:p>
          <w:p w14:paraId="6E0AF6BD" w14:textId="77777777" w:rsidR="0089342B" w:rsidRPr="00092B00" w:rsidRDefault="0089342B" w:rsidP="00031B4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　前項の同意については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書面によって確認しているか。</w:t>
            </w:r>
          </w:p>
          <w:p w14:paraId="35A896CA" w14:textId="77777777" w:rsidR="0089342B" w:rsidRPr="00092B00" w:rsidRDefault="0089342B" w:rsidP="0089342B">
            <w:pPr>
              <w:autoSpaceDE w:val="0"/>
              <w:autoSpaceDN w:val="0"/>
              <w:ind w:left="328" w:hangingChars="164" w:hanging="328"/>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tc>
        <w:tc>
          <w:tcPr>
            <w:tcW w:w="425" w:type="dxa"/>
          </w:tcPr>
          <w:p w14:paraId="1FAD8D0A" w14:textId="77777777" w:rsidR="0089342B" w:rsidRPr="00092B00" w:rsidRDefault="0089342B" w:rsidP="00C25886">
            <w:pPr>
              <w:rPr>
                <w:rFonts w:ascii="ＭＳ ゴシック" w:eastAsia="ＭＳ ゴシック" w:hAnsi="ＭＳ ゴシック"/>
              </w:rPr>
            </w:pPr>
            <w:r w:rsidRPr="00092B00">
              <w:rPr>
                <w:rFonts w:ascii="ＭＳ ゴシック" w:eastAsia="ＭＳ ゴシック" w:hAnsi="ＭＳ ゴシック" w:hint="eastAsia"/>
              </w:rPr>
              <w:t>適</w:t>
            </w:r>
          </w:p>
          <w:p w14:paraId="60088150" w14:textId="77777777" w:rsidR="0089342B" w:rsidRPr="00092B00" w:rsidRDefault="0089342B" w:rsidP="00C25886">
            <w:pPr>
              <w:rPr>
                <w:rFonts w:ascii="ＭＳ ゴシック" w:eastAsia="ＭＳ ゴシック" w:hAnsi="ＭＳ ゴシック"/>
              </w:rPr>
            </w:pPr>
            <w:r w:rsidRPr="00092B00">
              <w:rPr>
                <w:rFonts w:ascii="ＭＳ ゴシック" w:eastAsia="ＭＳ ゴシック" w:hAnsi="ＭＳ ゴシック" w:hint="eastAsia"/>
              </w:rPr>
              <w:t>・</w:t>
            </w:r>
          </w:p>
          <w:p w14:paraId="4155BB3F" w14:textId="77777777" w:rsidR="0089342B" w:rsidRPr="00092B00" w:rsidRDefault="0089342B" w:rsidP="00C25886">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10FD29EB" w14:textId="77777777" w:rsidR="0089342B" w:rsidRPr="00092B00" w:rsidRDefault="0089342B" w:rsidP="006C32E1">
            <w:pPr>
              <w:rPr>
                <w:rFonts w:ascii="ＭＳ ゴシック" w:eastAsia="ＭＳ ゴシック" w:hAnsi="ＭＳ ゴシック"/>
              </w:rPr>
            </w:pPr>
          </w:p>
        </w:tc>
      </w:tr>
      <w:tr w:rsidR="0089342B" w14:paraId="185A4564" w14:textId="77777777" w:rsidTr="00CE3202">
        <w:tc>
          <w:tcPr>
            <w:tcW w:w="1519" w:type="dxa"/>
          </w:tcPr>
          <w:p w14:paraId="7001EAFB" w14:textId="77777777" w:rsidR="0089342B" w:rsidRPr="00092B00" w:rsidRDefault="0089342B" w:rsidP="00031B4B">
            <w:pPr>
              <w:rPr>
                <w:rFonts w:ascii="ＭＳ ゴシック" w:eastAsia="ＭＳ ゴシック" w:hAnsi="ＭＳ ゴシック"/>
                <w:sz w:val="20"/>
              </w:rPr>
            </w:pPr>
            <w:r w:rsidRPr="00092B00">
              <w:rPr>
                <w:rFonts w:ascii="ＭＳ ゴシック" w:eastAsia="ＭＳ ゴシック" w:hAnsi="ＭＳ ゴシック" w:hint="eastAsia"/>
                <w:sz w:val="20"/>
              </w:rPr>
              <w:t>提供拒否の禁</w:t>
            </w:r>
          </w:p>
          <w:p w14:paraId="14A09174"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sz w:val="20"/>
              </w:rPr>
              <w:t>止</w:t>
            </w:r>
          </w:p>
        </w:tc>
        <w:tc>
          <w:tcPr>
            <w:tcW w:w="6165" w:type="dxa"/>
          </w:tcPr>
          <w:p w14:paraId="6EF8C2C4" w14:textId="77777777" w:rsidR="0089342B" w:rsidRPr="00092B00" w:rsidRDefault="0089342B" w:rsidP="00031B4B">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正当な理由なくサービスの提供を拒んでいないか。　　</w:t>
            </w:r>
          </w:p>
          <w:p w14:paraId="4542D4B6" w14:textId="77777777" w:rsidR="0089342B" w:rsidRDefault="0089342B" w:rsidP="00887F3F">
            <w:pPr>
              <w:rPr>
                <w:rFonts w:ascii="ＭＳ ゴシック" w:eastAsia="ＭＳ ゴシック" w:hAnsi="ＭＳ ゴシック"/>
                <w:sz w:val="20"/>
              </w:rPr>
            </w:pPr>
          </w:p>
          <w:p w14:paraId="2FE71918" w14:textId="77777777" w:rsidR="0089342B" w:rsidRPr="00092B00" w:rsidRDefault="0089342B" w:rsidP="009E376C">
            <w:pPr>
              <w:ind w:leftChars="-60" w:left="-11" w:hangingChars="54" w:hanging="97"/>
              <w:rPr>
                <w:rFonts w:ascii="ＭＳ ゴシック" w:eastAsia="ＭＳ ゴシック" w:hAnsi="ＭＳ ゴシック"/>
              </w:rPr>
            </w:pPr>
          </w:p>
        </w:tc>
        <w:tc>
          <w:tcPr>
            <w:tcW w:w="425" w:type="dxa"/>
          </w:tcPr>
          <w:p w14:paraId="4FBA726D"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適</w:t>
            </w:r>
          </w:p>
          <w:p w14:paraId="3EC4AF17"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w:t>
            </w:r>
          </w:p>
          <w:p w14:paraId="1A7DE9FD"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6B864036" w14:textId="77777777" w:rsidR="0089342B" w:rsidRPr="00092B00" w:rsidRDefault="0089342B" w:rsidP="006C32E1">
            <w:pPr>
              <w:rPr>
                <w:rFonts w:ascii="ＭＳ ゴシック" w:eastAsia="ＭＳ ゴシック" w:hAnsi="ＭＳ ゴシック"/>
              </w:rPr>
            </w:pPr>
          </w:p>
        </w:tc>
      </w:tr>
      <w:tr w:rsidR="0089342B" w14:paraId="53606EE2" w14:textId="77777777" w:rsidTr="00CE3202">
        <w:tc>
          <w:tcPr>
            <w:tcW w:w="1519" w:type="dxa"/>
          </w:tcPr>
          <w:p w14:paraId="5A24C4D9" w14:textId="77777777" w:rsidR="0089342B" w:rsidRPr="00092B00" w:rsidRDefault="0089342B" w:rsidP="00031B4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サービス提供</w:t>
            </w:r>
          </w:p>
          <w:p w14:paraId="4FA0A986"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sz w:val="20"/>
              </w:rPr>
              <w:t>困難時の対応</w:t>
            </w:r>
          </w:p>
        </w:tc>
        <w:tc>
          <w:tcPr>
            <w:tcW w:w="6165" w:type="dxa"/>
          </w:tcPr>
          <w:p w14:paraId="61945AB6" w14:textId="77777777" w:rsidR="0089342B" w:rsidRPr="00092B00" w:rsidRDefault="0089342B" w:rsidP="00031B4B">
            <w:pPr>
              <w:rPr>
                <w:rFonts w:ascii="ＭＳ ゴシック" w:eastAsia="ＭＳ ゴシック" w:hAnsi="ＭＳ ゴシック"/>
                <w:sz w:val="20"/>
              </w:rPr>
            </w:pPr>
            <w:r w:rsidRPr="00092B00">
              <w:rPr>
                <w:rFonts w:ascii="ＭＳ ゴシック" w:eastAsia="ＭＳ ゴシック" w:hAnsi="ＭＳ ゴシック" w:hint="eastAsia"/>
                <w:sz w:val="20"/>
              </w:rPr>
              <w:t>□　利用申込者に対し自ら適切な指定定期巡回・随時対応型訪問</w:t>
            </w:r>
          </w:p>
          <w:p w14:paraId="1368DA93" w14:textId="77777777" w:rsidR="0089342B" w:rsidRPr="00092B00" w:rsidRDefault="0089342B" w:rsidP="00031B4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介護看護を提供することが困難であると認めた場合は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当該利</w:t>
            </w:r>
          </w:p>
          <w:p w14:paraId="389606CE" w14:textId="77777777" w:rsidR="0089342B" w:rsidRPr="00092B00" w:rsidRDefault="0089342B" w:rsidP="00031B4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用申込者に係る指定居宅介護支援事業者への連絡</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適当な他の</w:t>
            </w:r>
          </w:p>
          <w:p w14:paraId="6E8FD8A9" w14:textId="77777777" w:rsidR="0089342B" w:rsidRPr="00092B00" w:rsidRDefault="0089342B" w:rsidP="00031B4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指定定期巡回・随時対応型訪問介護看護事業者等の紹介その他</w:t>
            </w:r>
          </w:p>
          <w:p w14:paraId="1F77C4B5" w14:textId="77777777" w:rsidR="0089342B" w:rsidRDefault="0089342B" w:rsidP="005301C9">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の必要な措置を速やかに講じているか。　</w:t>
            </w:r>
          </w:p>
          <w:p w14:paraId="50C20A3A" w14:textId="77777777" w:rsidR="0089342B" w:rsidRPr="00092B00" w:rsidRDefault="0089342B" w:rsidP="005301C9">
            <w:pPr>
              <w:rPr>
                <w:rFonts w:ascii="ＭＳ ゴシック" w:eastAsia="ＭＳ ゴシック" w:hAnsi="ＭＳ ゴシック"/>
              </w:rPr>
            </w:pPr>
          </w:p>
        </w:tc>
        <w:tc>
          <w:tcPr>
            <w:tcW w:w="425" w:type="dxa"/>
          </w:tcPr>
          <w:p w14:paraId="3F0F2EEF"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適</w:t>
            </w:r>
          </w:p>
          <w:p w14:paraId="448854D3"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w:t>
            </w:r>
          </w:p>
          <w:p w14:paraId="3D2AFFDD"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35A699A0" w14:textId="77777777" w:rsidR="0089342B" w:rsidRPr="00092B00" w:rsidRDefault="0089342B" w:rsidP="006C32E1">
            <w:pPr>
              <w:rPr>
                <w:rFonts w:ascii="ＭＳ ゴシック" w:eastAsia="ＭＳ ゴシック" w:hAnsi="ＭＳ ゴシック"/>
              </w:rPr>
            </w:pPr>
          </w:p>
        </w:tc>
      </w:tr>
      <w:tr w:rsidR="0089342B" w14:paraId="6E3836B5" w14:textId="77777777" w:rsidTr="00CE3202">
        <w:tc>
          <w:tcPr>
            <w:tcW w:w="1519" w:type="dxa"/>
          </w:tcPr>
          <w:p w14:paraId="358AB330" w14:textId="77777777" w:rsidR="0089342B" w:rsidRPr="00092B00" w:rsidRDefault="0089342B" w:rsidP="003A05BC">
            <w:pPr>
              <w:pStyle w:val="aa"/>
              <w:rPr>
                <w:rFonts w:ascii="ＭＳ ゴシック" w:hAnsi="ＭＳ ゴシック"/>
                <w:sz w:val="20"/>
                <w:szCs w:val="20"/>
              </w:rPr>
            </w:pPr>
            <w:r w:rsidRPr="00092B00">
              <w:rPr>
                <w:rFonts w:ascii="ＭＳ ゴシック" w:hAnsi="ＭＳ ゴシック" w:hint="eastAsia"/>
                <w:sz w:val="20"/>
                <w:szCs w:val="20"/>
              </w:rPr>
              <w:t>受給資格等の</w:t>
            </w:r>
          </w:p>
          <w:p w14:paraId="2508FF2C" w14:textId="77777777" w:rsidR="0089342B" w:rsidRPr="00092B00" w:rsidRDefault="0089342B" w:rsidP="00E9711B">
            <w:pPr>
              <w:pStyle w:val="aa"/>
              <w:rPr>
                <w:rFonts w:ascii="ＭＳ ゴシック" w:hAnsi="ＭＳ ゴシック"/>
                <w:sz w:val="20"/>
                <w:szCs w:val="20"/>
              </w:rPr>
            </w:pPr>
            <w:r w:rsidRPr="00092B00">
              <w:rPr>
                <w:rFonts w:ascii="ＭＳ ゴシック" w:hAnsi="ＭＳ ゴシック" w:hint="eastAsia"/>
                <w:sz w:val="20"/>
                <w:szCs w:val="20"/>
              </w:rPr>
              <w:t>確認</w:t>
            </w:r>
          </w:p>
        </w:tc>
        <w:tc>
          <w:tcPr>
            <w:tcW w:w="6165" w:type="dxa"/>
          </w:tcPr>
          <w:p w14:paraId="65320071" w14:textId="77777777" w:rsidR="0089342B" w:rsidRPr="00092B00" w:rsidRDefault="0089342B" w:rsidP="00031B4B">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指定定期巡回・随時対応型訪問介護看護の提供を求められた場合は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その者の提示する被保険者証によって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被保険者資格</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要介護認定の有無及び要介護認定の有効期間を確かめているか。　　　　　　　　　　　　　</w:t>
            </w:r>
          </w:p>
          <w:p w14:paraId="4A47D780" w14:textId="77777777" w:rsidR="00122640" w:rsidRPr="00C21412" w:rsidRDefault="0089342B" w:rsidP="00C21412">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被保険者証に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認定審査会意見が記載されているときは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当該認定審査会意見に配慮して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指定定期巡回・随時対応型訪問介護看護を提供するように努めているか。</w:t>
            </w:r>
          </w:p>
        </w:tc>
        <w:tc>
          <w:tcPr>
            <w:tcW w:w="425" w:type="dxa"/>
          </w:tcPr>
          <w:p w14:paraId="41232B48"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適</w:t>
            </w:r>
          </w:p>
          <w:p w14:paraId="7D404491"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w:t>
            </w:r>
          </w:p>
          <w:p w14:paraId="25935F98"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21C719DF" w14:textId="77777777" w:rsidR="0089342B" w:rsidRPr="00092B00" w:rsidRDefault="0089342B" w:rsidP="003A05BC">
            <w:pPr>
              <w:rPr>
                <w:rFonts w:ascii="ＭＳ ゴシック" w:eastAsia="ＭＳ ゴシック" w:hAnsi="ＭＳ ゴシック"/>
              </w:rPr>
            </w:pPr>
          </w:p>
        </w:tc>
      </w:tr>
      <w:tr w:rsidR="0089342B" w14:paraId="1B290027" w14:textId="77777777" w:rsidTr="00CE3202">
        <w:tc>
          <w:tcPr>
            <w:tcW w:w="1519" w:type="dxa"/>
          </w:tcPr>
          <w:p w14:paraId="7D97AE84" w14:textId="77777777" w:rsidR="0089342B" w:rsidRPr="00092B00" w:rsidRDefault="0089342B" w:rsidP="00031B4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要介護認定の</w:t>
            </w:r>
            <w:r w:rsidRPr="00092B00">
              <w:rPr>
                <w:rFonts w:ascii="ＭＳ ゴシック" w:eastAsia="ＭＳ ゴシック" w:hAnsi="ＭＳ ゴシック"/>
                <w:sz w:val="20"/>
              </w:rPr>
              <w:br/>
            </w:r>
            <w:r w:rsidRPr="00092B00">
              <w:rPr>
                <w:rFonts w:ascii="ＭＳ ゴシック" w:eastAsia="ＭＳ ゴシック" w:hAnsi="ＭＳ ゴシック" w:hint="eastAsia"/>
                <w:sz w:val="20"/>
              </w:rPr>
              <w:t>申請に係る援</w:t>
            </w:r>
          </w:p>
          <w:p w14:paraId="3F0F0C64" w14:textId="77777777" w:rsidR="0089342B" w:rsidRPr="00092B00" w:rsidRDefault="0089342B" w:rsidP="003A05BC">
            <w:pPr>
              <w:pStyle w:val="aa"/>
              <w:rPr>
                <w:rFonts w:ascii="ＭＳ ゴシック" w:hAnsi="ＭＳ ゴシック"/>
                <w:spacing w:val="0"/>
              </w:rPr>
            </w:pPr>
            <w:r w:rsidRPr="00092B00">
              <w:rPr>
                <w:rFonts w:ascii="ＭＳ ゴシック" w:hAnsi="ＭＳ ゴシック" w:hint="eastAsia"/>
                <w:sz w:val="20"/>
              </w:rPr>
              <w:t>助</w:t>
            </w:r>
          </w:p>
        </w:tc>
        <w:tc>
          <w:tcPr>
            <w:tcW w:w="6165" w:type="dxa"/>
          </w:tcPr>
          <w:p w14:paraId="3F5B3DB5" w14:textId="77777777" w:rsidR="0089342B" w:rsidRPr="00092B00" w:rsidRDefault="0089342B" w:rsidP="00DF6045">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指定定期巡回・随時対応型訪問介護看護の提供の開始に際し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要介護認定を受けていない利用申込者については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要介護認定の申請が既に行われているかどうかを確認しているか。</w:t>
            </w:r>
          </w:p>
          <w:p w14:paraId="2A5B1961" w14:textId="77777777" w:rsidR="0089342B" w:rsidRPr="00092B00" w:rsidRDefault="0089342B" w:rsidP="00DF6045">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03E962CD" w14:textId="77777777" w:rsidR="0089342B" w:rsidRPr="00092B00" w:rsidRDefault="0089342B" w:rsidP="00031B4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申請が行われていない場合は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当該利用申込者の意思を踏まえて速やかに当該申請が行われるよう必要な援助を行っているか。　　　　　　　　　　　　　　</w:t>
            </w:r>
          </w:p>
          <w:p w14:paraId="2B800DAB" w14:textId="77777777" w:rsidR="0089342B" w:rsidRPr="00092B00" w:rsidRDefault="0089342B" w:rsidP="00031B4B">
            <w:pPr>
              <w:pStyle w:val="aa"/>
              <w:rPr>
                <w:rFonts w:ascii="ＭＳ ゴシック" w:hAnsi="ＭＳ ゴシック"/>
                <w:sz w:val="20"/>
                <w:szCs w:val="20"/>
              </w:rPr>
            </w:pPr>
          </w:p>
          <w:p w14:paraId="6A991FA0" w14:textId="77777777" w:rsidR="0089342B" w:rsidRPr="00092B00" w:rsidRDefault="0089342B" w:rsidP="00031B4B">
            <w:pPr>
              <w:pStyle w:val="aa"/>
              <w:rPr>
                <w:rFonts w:ascii="ＭＳ ゴシック" w:hAnsi="ＭＳ ゴシック"/>
                <w:sz w:val="20"/>
                <w:szCs w:val="20"/>
              </w:rPr>
            </w:pPr>
            <w:r w:rsidRPr="00092B00">
              <w:rPr>
                <w:rFonts w:ascii="ＭＳ ゴシック" w:hAnsi="ＭＳ ゴシック" w:hint="eastAsia"/>
                <w:sz w:val="20"/>
                <w:szCs w:val="20"/>
              </w:rPr>
              <w:t>□　指定居宅介護支援が利用者に対して行われていない場合</w:t>
            </w:r>
            <w:r w:rsidR="00556926">
              <w:rPr>
                <w:rFonts w:ascii="ＭＳ ゴシック" w:hAnsi="ＭＳ ゴシック" w:hint="eastAsia"/>
                <w:sz w:val="20"/>
                <w:szCs w:val="20"/>
              </w:rPr>
              <w:t>、</w:t>
            </w:r>
          </w:p>
          <w:p w14:paraId="0F5F3A69" w14:textId="77777777" w:rsidR="0089342B" w:rsidRPr="00092B00" w:rsidRDefault="0089342B" w:rsidP="00031B4B">
            <w:pPr>
              <w:pStyle w:val="aa"/>
              <w:rPr>
                <w:rFonts w:ascii="ＭＳ ゴシック" w:hAnsi="ＭＳ ゴシック"/>
                <w:sz w:val="20"/>
                <w:szCs w:val="20"/>
              </w:rPr>
            </w:pPr>
            <w:r w:rsidRPr="00092B00">
              <w:rPr>
                <w:rFonts w:ascii="ＭＳ ゴシック" w:hAnsi="ＭＳ ゴシック" w:hint="eastAsia"/>
                <w:sz w:val="20"/>
                <w:szCs w:val="20"/>
              </w:rPr>
              <w:t xml:space="preserve">　要介護認定の更新の申請が</w:t>
            </w:r>
            <w:r w:rsidR="00556926">
              <w:rPr>
                <w:rFonts w:ascii="ＭＳ ゴシック" w:hAnsi="ＭＳ ゴシック" w:hint="eastAsia"/>
                <w:sz w:val="20"/>
                <w:szCs w:val="20"/>
              </w:rPr>
              <w:t>、</w:t>
            </w:r>
            <w:r w:rsidRPr="00092B00">
              <w:rPr>
                <w:rFonts w:ascii="ＭＳ ゴシック" w:hAnsi="ＭＳ ゴシック" w:hint="eastAsia"/>
                <w:sz w:val="20"/>
                <w:szCs w:val="20"/>
              </w:rPr>
              <w:t>遅くとも当該利用者が受けてい</w:t>
            </w:r>
          </w:p>
          <w:p w14:paraId="5350763B" w14:textId="77777777" w:rsidR="0089342B" w:rsidRPr="00092B00" w:rsidRDefault="0089342B" w:rsidP="00031B4B">
            <w:pPr>
              <w:pStyle w:val="aa"/>
              <w:rPr>
                <w:rFonts w:ascii="ＭＳ ゴシック" w:hAnsi="ＭＳ ゴシック"/>
                <w:sz w:val="20"/>
                <w:szCs w:val="20"/>
              </w:rPr>
            </w:pPr>
            <w:r w:rsidRPr="00092B00">
              <w:rPr>
                <w:rFonts w:ascii="ＭＳ ゴシック" w:hAnsi="ＭＳ ゴシック" w:hint="eastAsia"/>
                <w:sz w:val="20"/>
                <w:szCs w:val="20"/>
              </w:rPr>
              <w:t xml:space="preserve">　る要介護認定の有効期間が終了する日の30日前までに行われ</w:t>
            </w:r>
          </w:p>
          <w:p w14:paraId="068ED656" w14:textId="579F2B2C" w:rsidR="0089342B" w:rsidRPr="00887F3F"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るよう</w:t>
            </w:r>
            <w:r w:rsidR="00556926">
              <w:rPr>
                <w:rFonts w:ascii="ＭＳ ゴシック" w:hAnsi="ＭＳ ゴシック" w:hint="eastAsia"/>
                <w:sz w:val="20"/>
                <w:szCs w:val="20"/>
              </w:rPr>
              <w:t>、</w:t>
            </w:r>
            <w:r w:rsidRPr="00092B00">
              <w:rPr>
                <w:rFonts w:ascii="ＭＳ ゴシック" w:hAnsi="ＭＳ ゴシック" w:hint="eastAsia"/>
                <w:sz w:val="20"/>
                <w:szCs w:val="20"/>
              </w:rPr>
              <w:t xml:space="preserve">必要な援助を行っているか。　</w:t>
            </w:r>
          </w:p>
        </w:tc>
        <w:tc>
          <w:tcPr>
            <w:tcW w:w="425" w:type="dxa"/>
          </w:tcPr>
          <w:p w14:paraId="30C15CE3"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適</w:t>
            </w:r>
          </w:p>
          <w:p w14:paraId="05153A6C"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w:t>
            </w:r>
          </w:p>
          <w:p w14:paraId="1A6EFF6D" w14:textId="77777777" w:rsidR="0089342B" w:rsidRPr="00092B00" w:rsidRDefault="0089342B" w:rsidP="006C32E1">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2F49C94C" w14:textId="77777777" w:rsidR="0089342B" w:rsidRPr="00092B00" w:rsidRDefault="0089342B" w:rsidP="003A05BC">
            <w:pPr>
              <w:pStyle w:val="aa"/>
              <w:spacing w:before="121"/>
              <w:rPr>
                <w:rFonts w:ascii="ＭＳ ゴシック" w:hAnsi="ＭＳ ゴシック"/>
              </w:rPr>
            </w:pPr>
          </w:p>
          <w:p w14:paraId="3CBC3423" w14:textId="77777777" w:rsidR="0089342B" w:rsidRPr="00092B00" w:rsidRDefault="0089342B" w:rsidP="003A05BC">
            <w:pPr>
              <w:rPr>
                <w:rFonts w:ascii="ＭＳ ゴシック" w:eastAsia="ＭＳ ゴシック" w:hAnsi="ＭＳ ゴシック"/>
              </w:rPr>
            </w:pPr>
          </w:p>
        </w:tc>
      </w:tr>
      <w:tr w:rsidR="0089342B" w14:paraId="7AD9CADE" w14:textId="77777777" w:rsidTr="00CE3202">
        <w:tc>
          <w:tcPr>
            <w:tcW w:w="1519" w:type="dxa"/>
          </w:tcPr>
          <w:p w14:paraId="0EF79F0E" w14:textId="77777777" w:rsidR="0089342B" w:rsidRPr="00092B00" w:rsidRDefault="0089342B"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lastRenderedPageBreak/>
              <w:t>心身の状況等</w:t>
            </w:r>
          </w:p>
          <w:p w14:paraId="4C9D891E" w14:textId="77777777" w:rsidR="0089342B" w:rsidRPr="00092B00" w:rsidRDefault="0089342B"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の把握</w:t>
            </w:r>
          </w:p>
          <w:p w14:paraId="52A2241B" w14:textId="77777777" w:rsidR="0089342B" w:rsidRPr="00092B00" w:rsidRDefault="0089342B" w:rsidP="0089342B">
            <w:pPr>
              <w:autoSpaceDE w:val="0"/>
              <w:autoSpaceDN w:val="0"/>
              <w:rPr>
                <w:rFonts w:ascii="ＭＳ ゴシック" w:eastAsia="ＭＳ ゴシック" w:hAnsi="ＭＳ ゴシック"/>
                <w:sz w:val="20"/>
              </w:rPr>
            </w:pPr>
          </w:p>
          <w:p w14:paraId="31500257" w14:textId="77777777" w:rsidR="0089342B" w:rsidRPr="00092B00" w:rsidRDefault="0089342B" w:rsidP="0089342B">
            <w:pPr>
              <w:pStyle w:val="aa"/>
              <w:rPr>
                <w:rFonts w:ascii="ＭＳ ゴシック" w:hAnsi="ＭＳ ゴシック"/>
                <w:spacing w:val="0"/>
              </w:rPr>
            </w:pPr>
          </w:p>
        </w:tc>
        <w:tc>
          <w:tcPr>
            <w:tcW w:w="6165" w:type="dxa"/>
          </w:tcPr>
          <w:p w14:paraId="37ABE0F9" w14:textId="77777777" w:rsidR="00887F3F" w:rsidRDefault="00887F3F" w:rsidP="0089342B">
            <w:pPr>
              <w:pStyle w:val="aa"/>
              <w:rPr>
                <w:rFonts w:ascii="ＭＳ ゴシック" w:hAnsi="ＭＳ ゴシック"/>
                <w:sz w:val="20"/>
                <w:szCs w:val="20"/>
              </w:rPr>
            </w:pPr>
          </w:p>
          <w:p w14:paraId="657697F9" w14:textId="10481074" w:rsidR="0089342B" w:rsidRPr="00092B00"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指定定期巡回・随時対応型訪問介護看護の提供に当たって</w:t>
            </w:r>
          </w:p>
          <w:p w14:paraId="11B11988" w14:textId="77777777" w:rsidR="0089342B" w:rsidRPr="00092B00"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は</w:t>
            </w:r>
            <w:r w:rsidR="00556926">
              <w:rPr>
                <w:rFonts w:ascii="ＭＳ ゴシック" w:hAnsi="ＭＳ ゴシック" w:hint="eastAsia"/>
                <w:sz w:val="20"/>
                <w:szCs w:val="20"/>
              </w:rPr>
              <w:t>、</w:t>
            </w:r>
            <w:r w:rsidRPr="00092B00">
              <w:rPr>
                <w:rFonts w:ascii="ＭＳ ゴシック" w:hAnsi="ＭＳ ゴシック" w:hint="eastAsia"/>
                <w:sz w:val="20"/>
                <w:szCs w:val="20"/>
              </w:rPr>
              <w:t>計画作成責任者による利用者の面接によるほか</w:t>
            </w:r>
            <w:r w:rsidR="00556926">
              <w:rPr>
                <w:rFonts w:ascii="ＭＳ ゴシック" w:hAnsi="ＭＳ ゴシック" w:hint="eastAsia"/>
                <w:sz w:val="20"/>
                <w:szCs w:val="20"/>
              </w:rPr>
              <w:t>、</w:t>
            </w:r>
            <w:r w:rsidRPr="00092B00">
              <w:rPr>
                <w:rFonts w:ascii="ＭＳ ゴシック" w:hAnsi="ＭＳ ゴシック" w:hint="eastAsia"/>
                <w:sz w:val="20"/>
                <w:szCs w:val="20"/>
              </w:rPr>
              <w:t>利用者</w:t>
            </w:r>
          </w:p>
          <w:p w14:paraId="522D235D" w14:textId="77777777" w:rsidR="0089342B" w:rsidRPr="00092B00"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に係る指定居宅介護支援事業者が開催するサービス担当者会</w:t>
            </w:r>
          </w:p>
          <w:p w14:paraId="28B28007" w14:textId="77777777" w:rsidR="0089342B" w:rsidRPr="00092B00"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議等を通じて</w:t>
            </w:r>
            <w:r w:rsidR="00556926">
              <w:rPr>
                <w:rFonts w:ascii="ＭＳ ゴシック" w:hAnsi="ＭＳ ゴシック" w:hint="eastAsia"/>
                <w:sz w:val="20"/>
                <w:szCs w:val="20"/>
              </w:rPr>
              <w:t>、</w:t>
            </w:r>
            <w:r w:rsidRPr="00092B00">
              <w:rPr>
                <w:rFonts w:ascii="ＭＳ ゴシック" w:hAnsi="ＭＳ ゴシック" w:hint="eastAsia"/>
                <w:sz w:val="20"/>
                <w:szCs w:val="20"/>
              </w:rPr>
              <w:t>利用者の心身の状況</w:t>
            </w:r>
            <w:r w:rsidR="00556926">
              <w:rPr>
                <w:rFonts w:ascii="ＭＳ ゴシック" w:hAnsi="ＭＳ ゴシック" w:hint="eastAsia"/>
                <w:sz w:val="20"/>
                <w:szCs w:val="20"/>
              </w:rPr>
              <w:t>、</w:t>
            </w:r>
            <w:r w:rsidRPr="00092B00">
              <w:rPr>
                <w:rFonts w:ascii="ＭＳ ゴシック" w:hAnsi="ＭＳ ゴシック" w:hint="eastAsia"/>
                <w:sz w:val="20"/>
                <w:szCs w:val="20"/>
              </w:rPr>
              <w:t>その置かれている環境</w:t>
            </w:r>
            <w:r w:rsidR="00556926">
              <w:rPr>
                <w:rFonts w:ascii="ＭＳ ゴシック" w:hAnsi="ＭＳ ゴシック" w:hint="eastAsia"/>
                <w:sz w:val="20"/>
                <w:szCs w:val="20"/>
              </w:rPr>
              <w:t>、</w:t>
            </w:r>
          </w:p>
          <w:p w14:paraId="62E64CD4" w14:textId="77777777" w:rsidR="0089342B" w:rsidRPr="00092B00"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他の保健医療サービス又は福祉サービスの利用状況等の把握</w:t>
            </w:r>
          </w:p>
          <w:p w14:paraId="381E5B60" w14:textId="77777777" w:rsidR="0089342B"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に努めているか。　　</w:t>
            </w:r>
          </w:p>
          <w:p w14:paraId="7FA43D19" w14:textId="77777777" w:rsidR="0089342B" w:rsidRPr="00092B00" w:rsidRDefault="0089342B" w:rsidP="0089342B">
            <w:pPr>
              <w:pStyle w:val="aa"/>
              <w:rPr>
                <w:rFonts w:ascii="ＭＳ ゴシック" w:hAnsi="ＭＳ ゴシック"/>
                <w:spacing w:val="0"/>
              </w:rPr>
            </w:pPr>
            <w:r w:rsidRPr="00092B00">
              <w:rPr>
                <w:rFonts w:ascii="ＭＳ ゴシック" w:hAnsi="ＭＳ ゴシック" w:hint="eastAsia"/>
                <w:sz w:val="20"/>
                <w:szCs w:val="20"/>
              </w:rPr>
              <w:t xml:space="preserve">　　　　　　　　　</w:t>
            </w:r>
          </w:p>
        </w:tc>
        <w:tc>
          <w:tcPr>
            <w:tcW w:w="425" w:type="dxa"/>
          </w:tcPr>
          <w:p w14:paraId="5AC8F65F" w14:textId="77777777" w:rsidR="0089342B" w:rsidRPr="00092B00" w:rsidRDefault="0089342B"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6AA071F3" w14:textId="77777777" w:rsidR="0089342B" w:rsidRPr="00092B00" w:rsidRDefault="0089342B"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28407682" w14:textId="77777777" w:rsidR="0089342B" w:rsidRPr="00092B00" w:rsidRDefault="0089342B"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4C0F1D09" w14:textId="77777777" w:rsidR="0089342B" w:rsidRPr="00092B00" w:rsidRDefault="0089342B" w:rsidP="0089342B">
            <w:pPr>
              <w:pStyle w:val="aa"/>
              <w:spacing w:before="121"/>
              <w:rPr>
                <w:rFonts w:ascii="ＭＳ ゴシック" w:hAnsi="ＭＳ ゴシック"/>
              </w:rPr>
            </w:pPr>
          </w:p>
        </w:tc>
      </w:tr>
      <w:tr w:rsidR="0089342B" w14:paraId="5333A9FB" w14:textId="77777777" w:rsidTr="00CE3202">
        <w:tc>
          <w:tcPr>
            <w:tcW w:w="1519" w:type="dxa"/>
          </w:tcPr>
          <w:p w14:paraId="1048965F" w14:textId="77777777" w:rsidR="0089342B" w:rsidRPr="00092B00" w:rsidRDefault="0089342B"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居宅介護支援</w:t>
            </w:r>
          </w:p>
          <w:p w14:paraId="4BBD6765" w14:textId="77777777" w:rsidR="0089342B" w:rsidRPr="00092B00" w:rsidRDefault="0089342B"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事業者との連</w:t>
            </w:r>
          </w:p>
          <w:p w14:paraId="3C345FF7" w14:textId="77777777" w:rsidR="0089342B" w:rsidRPr="00092B00" w:rsidRDefault="0089342B" w:rsidP="0089342B">
            <w:pPr>
              <w:pStyle w:val="aa"/>
              <w:rPr>
                <w:rFonts w:ascii="ＭＳ ゴシック" w:hAnsi="ＭＳ ゴシック"/>
                <w:spacing w:val="0"/>
              </w:rPr>
            </w:pPr>
            <w:r w:rsidRPr="00092B00">
              <w:rPr>
                <w:rFonts w:ascii="ＭＳ ゴシック" w:hAnsi="ＭＳ ゴシック" w:hint="eastAsia"/>
                <w:sz w:val="20"/>
              </w:rPr>
              <w:t>携</w:t>
            </w:r>
          </w:p>
        </w:tc>
        <w:tc>
          <w:tcPr>
            <w:tcW w:w="6165" w:type="dxa"/>
          </w:tcPr>
          <w:p w14:paraId="40524B24" w14:textId="77777777" w:rsidR="0089342B" w:rsidRPr="00092B00" w:rsidRDefault="0089342B" w:rsidP="0089342B">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指定定期巡回・随時対応型訪問介護看護を提供するに当たっては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指定居宅介護支援事業者その他保健医療サービス又は福祉サービスを提供する者との密接な連携に努めているか。</w:t>
            </w:r>
          </w:p>
          <w:p w14:paraId="301977B3" w14:textId="77777777" w:rsidR="0089342B" w:rsidRPr="00092B00" w:rsidRDefault="0089342B" w:rsidP="0089342B">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5C11DCC7" w14:textId="77777777" w:rsidR="0089342B" w:rsidRPr="00092B00"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指定定期巡回・随時対応型訪問介護看護の提供の終了に際</w:t>
            </w:r>
          </w:p>
          <w:p w14:paraId="344F9476" w14:textId="77777777" w:rsidR="0089342B" w:rsidRPr="00092B00"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しては</w:t>
            </w:r>
            <w:r w:rsidR="00556926">
              <w:rPr>
                <w:rFonts w:ascii="ＭＳ ゴシック" w:hAnsi="ＭＳ ゴシック" w:hint="eastAsia"/>
                <w:sz w:val="20"/>
                <w:szCs w:val="20"/>
              </w:rPr>
              <w:t>、</w:t>
            </w:r>
            <w:r w:rsidRPr="00092B00">
              <w:rPr>
                <w:rFonts w:ascii="ＭＳ ゴシック" w:hAnsi="ＭＳ ゴシック" w:hint="eastAsia"/>
                <w:sz w:val="20"/>
                <w:szCs w:val="20"/>
              </w:rPr>
              <w:t>利用者又はその家族に対して適切な指導を行うとと</w:t>
            </w:r>
          </w:p>
          <w:p w14:paraId="6BFF485C" w14:textId="77777777" w:rsidR="0089342B" w:rsidRPr="00092B00"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もに</w:t>
            </w:r>
            <w:r w:rsidR="00556926">
              <w:rPr>
                <w:rFonts w:ascii="ＭＳ ゴシック" w:hAnsi="ＭＳ ゴシック" w:hint="eastAsia"/>
                <w:sz w:val="20"/>
                <w:szCs w:val="20"/>
              </w:rPr>
              <w:t>、</w:t>
            </w:r>
            <w:r w:rsidRPr="00092B00">
              <w:rPr>
                <w:rFonts w:ascii="ＭＳ ゴシック" w:hAnsi="ＭＳ ゴシック" w:hint="eastAsia"/>
                <w:sz w:val="20"/>
                <w:szCs w:val="20"/>
              </w:rPr>
              <w:t>当該利用者に係る指定居宅介護支援事業者に対する情</w:t>
            </w:r>
          </w:p>
          <w:p w14:paraId="3B87D4ED" w14:textId="77777777" w:rsidR="0089342B" w:rsidRPr="00092B00" w:rsidRDefault="0089342B"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報の提供及び保健医療サービス又は福祉サービスを提供する</w:t>
            </w:r>
          </w:p>
          <w:p w14:paraId="65006A54" w14:textId="77777777" w:rsidR="0089342B" w:rsidRDefault="0089342B" w:rsidP="0089342B">
            <w:pPr>
              <w:pStyle w:val="aa"/>
              <w:rPr>
                <w:rFonts w:ascii="ＭＳ ゴシック" w:hAnsi="ＭＳ ゴシック"/>
                <w:w w:val="50"/>
                <w:szCs w:val="16"/>
              </w:rPr>
            </w:pPr>
            <w:r w:rsidRPr="00092B00">
              <w:rPr>
                <w:rFonts w:ascii="ＭＳ ゴシック" w:hAnsi="ＭＳ ゴシック" w:hint="eastAsia"/>
                <w:sz w:val="20"/>
                <w:szCs w:val="20"/>
              </w:rPr>
              <w:t xml:space="preserve">　者との密接な連携に努めているか。　</w:t>
            </w:r>
          </w:p>
          <w:p w14:paraId="5BFBF760" w14:textId="77777777" w:rsidR="0089342B" w:rsidRPr="00092B00" w:rsidRDefault="0089342B" w:rsidP="0089342B">
            <w:pPr>
              <w:pStyle w:val="aa"/>
              <w:rPr>
                <w:rFonts w:ascii="ＭＳ ゴシック" w:hAnsi="ＭＳ ゴシック"/>
                <w:spacing w:val="0"/>
              </w:rPr>
            </w:pPr>
          </w:p>
        </w:tc>
        <w:tc>
          <w:tcPr>
            <w:tcW w:w="425" w:type="dxa"/>
          </w:tcPr>
          <w:p w14:paraId="6C4DF610" w14:textId="77777777" w:rsidR="0089342B" w:rsidRPr="00092B00" w:rsidRDefault="0089342B"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05E5BC00" w14:textId="77777777" w:rsidR="0089342B" w:rsidRPr="00092B00" w:rsidRDefault="0089342B"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596A0CF6" w14:textId="77777777" w:rsidR="0089342B" w:rsidRPr="00092B00" w:rsidRDefault="0089342B"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548025B6" w14:textId="77777777" w:rsidR="0089342B" w:rsidRPr="00092B00" w:rsidRDefault="0089342B" w:rsidP="0089342B">
            <w:pPr>
              <w:rPr>
                <w:rFonts w:ascii="ＭＳ ゴシック" w:eastAsia="ＭＳ ゴシック" w:hAnsi="ＭＳ ゴシック"/>
              </w:rPr>
            </w:pPr>
          </w:p>
        </w:tc>
      </w:tr>
      <w:tr w:rsidR="00323F79" w14:paraId="6B88BE5B" w14:textId="77777777" w:rsidTr="00CE3202">
        <w:tc>
          <w:tcPr>
            <w:tcW w:w="1519" w:type="dxa"/>
          </w:tcPr>
          <w:p w14:paraId="000CED7C" w14:textId="77777777" w:rsidR="00323F79" w:rsidRPr="00092B00" w:rsidRDefault="00323F79"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法定代理受領</w:t>
            </w:r>
          </w:p>
          <w:p w14:paraId="0AFF65B9" w14:textId="77777777" w:rsidR="00323F79" w:rsidRPr="00092B00" w:rsidRDefault="00323F79"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サービスの提</w:t>
            </w:r>
          </w:p>
          <w:p w14:paraId="02EE1C1D" w14:textId="77777777" w:rsidR="00323F79" w:rsidRPr="00092B00" w:rsidRDefault="00323F79"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供を受けるた</w:t>
            </w:r>
          </w:p>
          <w:p w14:paraId="03B9449F" w14:textId="77777777" w:rsidR="00323F79" w:rsidRPr="00092B00" w:rsidRDefault="00323F79"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めの援助</w:t>
            </w:r>
          </w:p>
          <w:p w14:paraId="758A3F01" w14:textId="77777777" w:rsidR="00323F79" w:rsidRPr="00092B00" w:rsidRDefault="00323F79" w:rsidP="0089342B">
            <w:pPr>
              <w:pStyle w:val="aa"/>
              <w:rPr>
                <w:rFonts w:ascii="ＭＳ ゴシック" w:hAnsi="ＭＳ ゴシック"/>
                <w:spacing w:val="0"/>
              </w:rPr>
            </w:pPr>
          </w:p>
        </w:tc>
        <w:tc>
          <w:tcPr>
            <w:tcW w:w="6165" w:type="dxa"/>
          </w:tcPr>
          <w:p w14:paraId="539FED53" w14:textId="77777777" w:rsidR="00323F79" w:rsidRPr="00092B00" w:rsidRDefault="00323F79" w:rsidP="0089342B">
            <w:pPr>
              <w:pStyle w:val="aa"/>
              <w:ind w:left="204" w:hangingChars="100" w:hanging="204"/>
              <w:rPr>
                <w:rFonts w:ascii="ＭＳ ゴシック" w:hAnsi="ＭＳ ゴシック"/>
              </w:rPr>
            </w:pPr>
            <w:r w:rsidRPr="00092B00">
              <w:rPr>
                <w:rFonts w:ascii="ＭＳ ゴシック" w:hAnsi="ＭＳ ゴシック" w:hint="eastAsia"/>
                <w:sz w:val="20"/>
                <w:szCs w:val="20"/>
              </w:rPr>
              <w:t>□　指定定期巡回・随時対応型訪問介護看護の提供の開始に際し</w:t>
            </w:r>
            <w:r w:rsidR="00556926">
              <w:rPr>
                <w:rFonts w:ascii="ＭＳ ゴシック" w:hAnsi="ＭＳ ゴシック" w:hint="eastAsia"/>
                <w:sz w:val="20"/>
                <w:szCs w:val="20"/>
              </w:rPr>
              <w:t>、</w:t>
            </w:r>
            <w:r w:rsidRPr="00092B00">
              <w:rPr>
                <w:rFonts w:ascii="ＭＳ ゴシック" w:hAnsi="ＭＳ ゴシック" w:hint="eastAsia"/>
                <w:sz w:val="20"/>
                <w:szCs w:val="20"/>
              </w:rPr>
              <w:t>利用申込者が介護保険法施行規則第65条の４各号のいずれにも該当しないときは</w:t>
            </w:r>
            <w:r w:rsidR="00556926">
              <w:rPr>
                <w:rFonts w:ascii="ＭＳ ゴシック" w:hAnsi="ＭＳ ゴシック" w:hint="eastAsia"/>
                <w:sz w:val="20"/>
                <w:szCs w:val="20"/>
              </w:rPr>
              <w:t>、</w:t>
            </w:r>
            <w:r w:rsidRPr="00092B00">
              <w:rPr>
                <w:rFonts w:ascii="ＭＳ ゴシック" w:hAnsi="ＭＳ ゴシック" w:hint="eastAsia"/>
                <w:sz w:val="20"/>
                <w:szCs w:val="20"/>
              </w:rPr>
              <w:t>当該利用申込者又はその家族に対し</w:t>
            </w:r>
            <w:r w:rsidR="00556926">
              <w:rPr>
                <w:rFonts w:ascii="ＭＳ ゴシック" w:hAnsi="ＭＳ ゴシック" w:hint="eastAsia"/>
                <w:sz w:val="20"/>
                <w:szCs w:val="20"/>
              </w:rPr>
              <w:t>、</w:t>
            </w:r>
            <w:r w:rsidR="002769E9">
              <w:rPr>
                <w:rFonts w:ascii="ＭＳ ゴシック" w:hAnsi="ＭＳ ゴシック" w:hint="eastAsia"/>
                <w:sz w:val="20"/>
                <w:szCs w:val="20"/>
              </w:rPr>
              <w:t>居宅サービス計画の作成を指定居宅介護支援事業者に依頼する旨を</w:t>
            </w:r>
            <w:r w:rsidRPr="00092B00">
              <w:rPr>
                <w:rFonts w:ascii="ＭＳ ゴシック" w:hAnsi="ＭＳ ゴシック" w:hint="eastAsia"/>
                <w:sz w:val="20"/>
                <w:szCs w:val="20"/>
              </w:rPr>
              <w:t>市に対して届け出ること等により</w:t>
            </w:r>
            <w:r w:rsidR="00556926">
              <w:rPr>
                <w:rFonts w:ascii="ＭＳ ゴシック" w:hAnsi="ＭＳ ゴシック" w:hint="eastAsia"/>
                <w:sz w:val="20"/>
                <w:szCs w:val="20"/>
              </w:rPr>
              <w:t>、</w:t>
            </w:r>
            <w:r w:rsidRPr="00092B00">
              <w:rPr>
                <w:rFonts w:ascii="ＭＳ ゴシック" w:hAnsi="ＭＳ ゴシック" w:hint="eastAsia"/>
                <w:sz w:val="20"/>
                <w:szCs w:val="20"/>
              </w:rPr>
              <w:t>指定定期巡回・随時対応型訪問介護看護の提供を法定代理受領サービスとして受けることができる旨を説明すること</w:t>
            </w:r>
            <w:r w:rsidR="00556926">
              <w:rPr>
                <w:rFonts w:ascii="ＭＳ ゴシック" w:hAnsi="ＭＳ ゴシック" w:hint="eastAsia"/>
                <w:sz w:val="20"/>
                <w:szCs w:val="20"/>
              </w:rPr>
              <w:t>、</w:t>
            </w:r>
            <w:r w:rsidRPr="00092B00">
              <w:rPr>
                <w:rFonts w:ascii="ＭＳ ゴシック" w:hAnsi="ＭＳ ゴシック" w:hint="eastAsia"/>
                <w:sz w:val="20"/>
                <w:szCs w:val="20"/>
              </w:rPr>
              <w:t>指定居宅介護支援事業者に関する情報を提供することその他の法定代理受領サービスを行うために必要な援助を行っているか</w:t>
            </w:r>
            <w:r w:rsidR="00122640">
              <w:rPr>
                <w:rFonts w:ascii="ＭＳ ゴシック" w:hAnsi="ＭＳ ゴシック" w:hint="eastAsia"/>
                <w:sz w:val="20"/>
                <w:szCs w:val="20"/>
              </w:rPr>
              <w:t>。</w:t>
            </w:r>
          </w:p>
          <w:p w14:paraId="39607E1E" w14:textId="77777777" w:rsidR="00323F79" w:rsidRPr="00092B00" w:rsidRDefault="00323F79" w:rsidP="0089342B">
            <w:pPr>
              <w:pStyle w:val="aa"/>
              <w:jc w:val="right"/>
              <w:rPr>
                <w:rFonts w:ascii="ＭＳ ゴシック" w:hAnsi="ＭＳ ゴシック"/>
                <w:spacing w:val="0"/>
              </w:rPr>
            </w:pPr>
          </w:p>
        </w:tc>
        <w:tc>
          <w:tcPr>
            <w:tcW w:w="425" w:type="dxa"/>
          </w:tcPr>
          <w:p w14:paraId="45D30D21"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4CAB88B9"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6BA903F6"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4E09DDA4" w14:textId="77777777" w:rsidR="00323F79" w:rsidRPr="00092B00" w:rsidRDefault="00323F79" w:rsidP="0089342B">
            <w:pPr>
              <w:rPr>
                <w:rFonts w:ascii="ＭＳ ゴシック" w:eastAsia="ＭＳ ゴシック" w:hAnsi="ＭＳ ゴシック"/>
              </w:rPr>
            </w:pPr>
          </w:p>
        </w:tc>
      </w:tr>
      <w:tr w:rsidR="00323F79" w14:paraId="04942506" w14:textId="77777777" w:rsidTr="00CE3202">
        <w:trPr>
          <w:trHeight w:val="557"/>
        </w:trPr>
        <w:tc>
          <w:tcPr>
            <w:tcW w:w="1519" w:type="dxa"/>
          </w:tcPr>
          <w:p w14:paraId="77FBAAD5"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居宅サービス</w:t>
            </w:r>
          </w:p>
          <w:p w14:paraId="0CD59E4D"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に沿ったサー</w:t>
            </w:r>
          </w:p>
          <w:p w14:paraId="7A269941" w14:textId="77777777" w:rsidR="00323F79"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ビスの提供</w:t>
            </w:r>
          </w:p>
          <w:p w14:paraId="35D2560A" w14:textId="77777777" w:rsidR="00323F79" w:rsidRPr="00092B00" w:rsidRDefault="00323F79" w:rsidP="0089342B">
            <w:pPr>
              <w:autoSpaceDE w:val="0"/>
              <w:autoSpaceDN w:val="0"/>
              <w:rPr>
                <w:rFonts w:ascii="ＭＳ ゴシック" w:eastAsia="ＭＳ ゴシック" w:hAnsi="ＭＳ ゴシック"/>
                <w:sz w:val="20"/>
              </w:rPr>
            </w:pPr>
          </w:p>
        </w:tc>
        <w:tc>
          <w:tcPr>
            <w:tcW w:w="6165" w:type="dxa"/>
          </w:tcPr>
          <w:p w14:paraId="613B882F"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　居宅サービス計画が作成されている場合は</w:t>
            </w:r>
            <w:r w:rsidR="00556926">
              <w:rPr>
                <w:rFonts w:ascii="ＭＳ ゴシック" w:hAnsi="ＭＳ ゴシック" w:hint="eastAsia"/>
                <w:sz w:val="20"/>
                <w:szCs w:val="20"/>
              </w:rPr>
              <w:t>、</w:t>
            </w:r>
            <w:r w:rsidRPr="00092B00">
              <w:rPr>
                <w:rFonts w:ascii="ＭＳ ゴシック" w:hAnsi="ＭＳ ゴシック" w:hint="eastAsia"/>
                <w:sz w:val="20"/>
                <w:szCs w:val="20"/>
              </w:rPr>
              <w:t>当該計画に沿</w:t>
            </w:r>
          </w:p>
          <w:p w14:paraId="43E46903"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った指定定期巡回・随時対応型訪問介護看護を提供している</w:t>
            </w:r>
          </w:p>
          <w:p w14:paraId="2C9D6E2F" w14:textId="77777777" w:rsidR="00323F79" w:rsidRPr="00092B00" w:rsidRDefault="00323F79" w:rsidP="00323F79">
            <w:pPr>
              <w:pStyle w:val="aa"/>
              <w:rPr>
                <w:rFonts w:ascii="ＭＳ ゴシック" w:hAnsi="ＭＳ ゴシック"/>
                <w:spacing w:val="0"/>
              </w:rPr>
            </w:pPr>
            <w:r w:rsidRPr="00092B00">
              <w:rPr>
                <w:rFonts w:ascii="ＭＳ ゴシック" w:hAnsi="ＭＳ ゴシック" w:hint="eastAsia"/>
                <w:sz w:val="20"/>
                <w:szCs w:val="20"/>
              </w:rPr>
              <w:t xml:space="preserve">　か。　　　　　　　　　　　　　　　　　</w:t>
            </w:r>
          </w:p>
        </w:tc>
        <w:tc>
          <w:tcPr>
            <w:tcW w:w="425" w:type="dxa"/>
          </w:tcPr>
          <w:p w14:paraId="2E98CF9A"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37610835"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2084BB1D"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1F0B038E" w14:textId="77777777" w:rsidR="00323F79" w:rsidRPr="00092B00" w:rsidRDefault="00323F79" w:rsidP="0089342B">
            <w:pPr>
              <w:rPr>
                <w:rFonts w:ascii="ＭＳ ゴシック" w:eastAsia="ＭＳ ゴシック" w:hAnsi="ＭＳ ゴシック"/>
              </w:rPr>
            </w:pPr>
          </w:p>
        </w:tc>
      </w:tr>
      <w:tr w:rsidR="00323F79" w14:paraId="34053F63" w14:textId="77777777" w:rsidTr="00CE3202">
        <w:tc>
          <w:tcPr>
            <w:tcW w:w="1519" w:type="dxa"/>
          </w:tcPr>
          <w:p w14:paraId="425D00C4"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居宅サービス</w:t>
            </w:r>
          </w:p>
          <w:p w14:paraId="04F331C7"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計画等の変更</w:t>
            </w:r>
          </w:p>
          <w:p w14:paraId="00C95937" w14:textId="77777777" w:rsidR="00323F79"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の援助</w:t>
            </w:r>
          </w:p>
          <w:p w14:paraId="4770561E" w14:textId="77777777" w:rsidR="00323F79" w:rsidRPr="00092B00" w:rsidRDefault="00323F79" w:rsidP="0089342B">
            <w:pPr>
              <w:autoSpaceDE w:val="0"/>
              <w:autoSpaceDN w:val="0"/>
              <w:rPr>
                <w:rFonts w:ascii="ＭＳ ゴシック" w:eastAsia="ＭＳ ゴシック" w:hAnsi="ＭＳ ゴシック"/>
                <w:sz w:val="20"/>
              </w:rPr>
            </w:pPr>
          </w:p>
        </w:tc>
        <w:tc>
          <w:tcPr>
            <w:tcW w:w="6165" w:type="dxa"/>
          </w:tcPr>
          <w:p w14:paraId="3BA48D26"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　利用者が居宅サービス計画の変更を希望する場合は</w:t>
            </w:r>
            <w:r w:rsidR="00556926">
              <w:rPr>
                <w:rFonts w:ascii="ＭＳ ゴシック" w:hAnsi="ＭＳ ゴシック" w:hint="eastAsia"/>
                <w:sz w:val="20"/>
                <w:szCs w:val="20"/>
              </w:rPr>
              <w:t>、</w:t>
            </w:r>
            <w:r w:rsidRPr="00092B00">
              <w:rPr>
                <w:rFonts w:ascii="ＭＳ ゴシック" w:hAnsi="ＭＳ ゴシック" w:hint="eastAsia"/>
                <w:sz w:val="20"/>
                <w:szCs w:val="20"/>
              </w:rPr>
              <w:t>当該</w:t>
            </w:r>
          </w:p>
          <w:p w14:paraId="32C7BE5A"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利用者に係る指定居宅介護支援事業者への連絡その他の必要</w:t>
            </w:r>
          </w:p>
          <w:p w14:paraId="33DE4A7A" w14:textId="77777777" w:rsidR="00323F79" w:rsidRPr="00092B00" w:rsidRDefault="00323F79" w:rsidP="00323F79">
            <w:pPr>
              <w:pStyle w:val="aa"/>
              <w:rPr>
                <w:rFonts w:ascii="ＭＳ ゴシック" w:hAnsi="ＭＳ ゴシック"/>
                <w:spacing w:val="0"/>
              </w:rPr>
            </w:pPr>
            <w:r w:rsidRPr="00092B00">
              <w:rPr>
                <w:rFonts w:ascii="ＭＳ ゴシック" w:hAnsi="ＭＳ ゴシック" w:hint="eastAsia"/>
                <w:sz w:val="20"/>
                <w:szCs w:val="20"/>
              </w:rPr>
              <w:t xml:space="preserve">　な援助を行っているか。　　　　　　　　</w:t>
            </w:r>
          </w:p>
        </w:tc>
        <w:tc>
          <w:tcPr>
            <w:tcW w:w="425" w:type="dxa"/>
          </w:tcPr>
          <w:p w14:paraId="71DC049B"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20A9A9CB"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27E39169"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604E399E" w14:textId="77777777" w:rsidR="00323F79" w:rsidRPr="00092B00" w:rsidRDefault="00323F79" w:rsidP="0089342B">
            <w:pPr>
              <w:rPr>
                <w:rFonts w:ascii="ＭＳ ゴシック" w:eastAsia="ＭＳ ゴシック" w:hAnsi="ＭＳ ゴシック"/>
              </w:rPr>
            </w:pPr>
          </w:p>
        </w:tc>
      </w:tr>
      <w:tr w:rsidR="00323F79" w14:paraId="4101C405" w14:textId="77777777" w:rsidTr="00CE3202">
        <w:tc>
          <w:tcPr>
            <w:tcW w:w="1519" w:type="dxa"/>
          </w:tcPr>
          <w:p w14:paraId="485D7C66"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身分を証する</w:t>
            </w:r>
          </w:p>
          <w:p w14:paraId="457A412D"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書類の携行</w:t>
            </w:r>
          </w:p>
          <w:p w14:paraId="7E23394E" w14:textId="77777777" w:rsidR="00323F79" w:rsidRPr="00092B00" w:rsidRDefault="00323F79" w:rsidP="0089342B">
            <w:pPr>
              <w:pStyle w:val="aa"/>
              <w:rPr>
                <w:rFonts w:ascii="ＭＳ ゴシック" w:hAnsi="ＭＳ ゴシック"/>
                <w:spacing w:val="0"/>
              </w:rPr>
            </w:pPr>
          </w:p>
        </w:tc>
        <w:tc>
          <w:tcPr>
            <w:tcW w:w="6165" w:type="dxa"/>
          </w:tcPr>
          <w:p w14:paraId="285A5D00" w14:textId="77777777" w:rsidR="00323F79" w:rsidRDefault="00323F79" w:rsidP="00323F79">
            <w:pPr>
              <w:tabs>
                <w:tab w:val="left" w:pos="8292"/>
              </w:tabs>
              <w:autoSpaceDE w:val="0"/>
              <w:autoSpaceDN w:val="0"/>
              <w:ind w:leftChars="5" w:left="209" w:rightChars="-17" w:right="-31"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従業者に身分を証する書類を携行させ</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面接時</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初回訪問時及び利用者又はその家族から求められたときは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これを提示すべき旨を指導しているか。　　　　　　　　</w:t>
            </w:r>
          </w:p>
          <w:p w14:paraId="2DAE7FA0" w14:textId="77777777" w:rsidR="00323F79" w:rsidRPr="00323F79" w:rsidRDefault="00323F79" w:rsidP="00323F79">
            <w:pPr>
              <w:tabs>
                <w:tab w:val="left" w:pos="8292"/>
              </w:tabs>
              <w:autoSpaceDE w:val="0"/>
              <w:autoSpaceDN w:val="0"/>
              <w:ind w:leftChars="5" w:left="209" w:rightChars="-17" w:right="-31" w:hangingChars="100" w:hanging="200"/>
              <w:rPr>
                <w:rFonts w:ascii="ＭＳ ゴシック" w:eastAsia="ＭＳ ゴシック" w:hAnsi="ＭＳ ゴシック"/>
                <w:sz w:val="20"/>
              </w:rPr>
            </w:pPr>
          </w:p>
        </w:tc>
        <w:tc>
          <w:tcPr>
            <w:tcW w:w="425" w:type="dxa"/>
          </w:tcPr>
          <w:p w14:paraId="1A62E090"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5E4DBA12"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66E8227F"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728059CB" w14:textId="77777777" w:rsidR="00323F79" w:rsidRPr="00092B00" w:rsidRDefault="00323F79" w:rsidP="0089342B">
            <w:pPr>
              <w:rPr>
                <w:rFonts w:ascii="ＭＳ ゴシック" w:eastAsia="ＭＳ ゴシック" w:hAnsi="ＭＳ ゴシック"/>
              </w:rPr>
            </w:pPr>
          </w:p>
        </w:tc>
      </w:tr>
      <w:tr w:rsidR="00323F79" w14:paraId="0C44D854" w14:textId="77777777" w:rsidTr="00CE3202">
        <w:tc>
          <w:tcPr>
            <w:tcW w:w="1519" w:type="dxa"/>
          </w:tcPr>
          <w:p w14:paraId="7BC9D6A5" w14:textId="77777777" w:rsidR="00323F79" w:rsidRPr="00092B00" w:rsidRDefault="00323F79"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サービス提供</w:t>
            </w:r>
          </w:p>
          <w:p w14:paraId="093C6830" w14:textId="77777777" w:rsidR="00323F79" w:rsidRPr="00092B00" w:rsidRDefault="00323F79"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の記録</w:t>
            </w:r>
          </w:p>
          <w:p w14:paraId="6D75B0CF" w14:textId="77777777" w:rsidR="00323F79" w:rsidRPr="00092B00" w:rsidRDefault="00323F79" w:rsidP="0089342B">
            <w:pPr>
              <w:autoSpaceDE w:val="0"/>
              <w:autoSpaceDN w:val="0"/>
              <w:rPr>
                <w:rFonts w:ascii="ＭＳ ゴシック" w:eastAsia="ＭＳ ゴシック" w:hAnsi="ＭＳ ゴシック"/>
                <w:sz w:val="20"/>
              </w:rPr>
            </w:pPr>
          </w:p>
          <w:p w14:paraId="570CD7F4" w14:textId="77777777" w:rsidR="00323F79" w:rsidRPr="00092B00" w:rsidRDefault="00323F79" w:rsidP="0089342B">
            <w:pPr>
              <w:pStyle w:val="aa"/>
              <w:rPr>
                <w:rFonts w:ascii="ＭＳ ゴシック" w:hAnsi="ＭＳ ゴシック"/>
                <w:spacing w:val="0"/>
              </w:rPr>
            </w:pPr>
          </w:p>
        </w:tc>
        <w:tc>
          <w:tcPr>
            <w:tcW w:w="6165" w:type="dxa"/>
          </w:tcPr>
          <w:p w14:paraId="22C59511" w14:textId="77777777" w:rsidR="00323F79" w:rsidRDefault="00323F79"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指定定期巡回・随時対応型訪問介護看護を提供した際には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提供日及び内容(例えば定期巡回サービス及び随時訪問サービスの別)</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保険給付の額その他必要な事項を</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利用者の居宅サービス計画を記載した書面又はこれに準ずる書面に記載しているか。　　　　　　</w:t>
            </w:r>
          </w:p>
          <w:p w14:paraId="10F47675" w14:textId="77777777" w:rsidR="00323F79" w:rsidRDefault="00323F79" w:rsidP="0089342B">
            <w:pPr>
              <w:autoSpaceDE w:val="0"/>
              <w:autoSpaceDN w:val="0"/>
              <w:ind w:leftChars="4" w:left="207" w:rightChars="32" w:right="58" w:hangingChars="100" w:hanging="200"/>
              <w:rPr>
                <w:rFonts w:ascii="ＭＳ ゴシック" w:eastAsia="ＭＳ ゴシック" w:hAnsi="ＭＳ ゴシック"/>
                <w:sz w:val="20"/>
              </w:rPr>
            </w:pPr>
          </w:p>
          <w:p w14:paraId="0D7132B6"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4AB3192D"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　指定定期巡回・随時対応型訪問介護看護を提供した際には</w:t>
            </w:r>
            <w:r w:rsidR="00556926">
              <w:rPr>
                <w:rFonts w:ascii="ＭＳ ゴシック" w:hAnsi="ＭＳ ゴシック" w:hint="eastAsia"/>
                <w:sz w:val="20"/>
                <w:szCs w:val="20"/>
              </w:rPr>
              <w:t>、</w:t>
            </w:r>
          </w:p>
          <w:p w14:paraId="53D9C1DE"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提供した具体的なサービスの内容等を記録するとともに</w:t>
            </w:r>
            <w:r w:rsidR="00556926">
              <w:rPr>
                <w:rFonts w:ascii="ＭＳ ゴシック" w:hAnsi="ＭＳ ゴシック" w:hint="eastAsia"/>
                <w:sz w:val="20"/>
                <w:szCs w:val="20"/>
              </w:rPr>
              <w:t>、</w:t>
            </w:r>
            <w:r w:rsidRPr="00092B00">
              <w:rPr>
                <w:rFonts w:ascii="ＭＳ ゴシック" w:hAnsi="ＭＳ ゴシック" w:hint="eastAsia"/>
                <w:sz w:val="20"/>
                <w:szCs w:val="20"/>
              </w:rPr>
              <w:t>利</w:t>
            </w:r>
          </w:p>
          <w:p w14:paraId="63EF386A"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用者からの申出があった場合には</w:t>
            </w:r>
            <w:r w:rsidR="00556926">
              <w:rPr>
                <w:rFonts w:ascii="ＭＳ ゴシック" w:hAnsi="ＭＳ ゴシック" w:hint="eastAsia"/>
                <w:sz w:val="20"/>
                <w:szCs w:val="20"/>
              </w:rPr>
              <w:t>、</w:t>
            </w:r>
            <w:r w:rsidRPr="00092B00">
              <w:rPr>
                <w:rFonts w:ascii="ＭＳ ゴシック" w:hAnsi="ＭＳ ゴシック" w:hint="eastAsia"/>
                <w:sz w:val="20"/>
                <w:szCs w:val="20"/>
              </w:rPr>
              <w:t>文書の交付その他適切な</w:t>
            </w:r>
          </w:p>
          <w:p w14:paraId="6B542162" w14:textId="77777777" w:rsidR="00323F79" w:rsidRPr="00092B00" w:rsidRDefault="00323F79"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方法（利用者の用意する手帳等に記載するなど）により</w:t>
            </w:r>
            <w:r w:rsidR="00556926">
              <w:rPr>
                <w:rFonts w:ascii="ＭＳ ゴシック" w:hAnsi="ＭＳ ゴシック" w:hint="eastAsia"/>
                <w:sz w:val="20"/>
                <w:szCs w:val="20"/>
              </w:rPr>
              <w:t>、</w:t>
            </w:r>
            <w:r w:rsidRPr="00092B00">
              <w:rPr>
                <w:rFonts w:ascii="ＭＳ ゴシック" w:hAnsi="ＭＳ ゴシック" w:hint="eastAsia"/>
                <w:sz w:val="20"/>
                <w:szCs w:val="20"/>
              </w:rPr>
              <w:t>そ</w:t>
            </w:r>
          </w:p>
          <w:p w14:paraId="15919581" w14:textId="77777777" w:rsidR="00323F79" w:rsidRDefault="00323F79" w:rsidP="00323F79">
            <w:pPr>
              <w:pStyle w:val="aa"/>
              <w:rPr>
                <w:rFonts w:ascii="ＭＳ ゴシック" w:hAnsi="ＭＳ ゴシック"/>
                <w:w w:val="50"/>
                <w:szCs w:val="16"/>
              </w:rPr>
            </w:pPr>
            <w:r w:rsidRPr="00092B00">
              <w:rPr>
                <w:rFonts w:ascii="ＭＳ ゴシック" w:hAnsi="ＭＳ ゴシック" w:hint="eastAsia"/>
                <w:sz w:val="20"/>
                <w:szCs w:val="20"/>
              </w:rPr>
              <w:t xml:space="preserve">　の情報を利用者に対して提供しているか。</w:t>
            </w:r>
          </w:p>
          <w:p w14:paraId="0D2134BB" w14:textId="77777777" w:rsidR="00323F79" w:rsidRPr="00092B00" w:rsidRDefault="00323F79" w:rsidP="00323F79">
            <w:pPr>
              <w:pStyle w:val="aa"/>
              <w:rPr>
                <w:rFonts w:ascii="ＭＳ ゴシック" w:hAnsi="ＭＳ ゴシック"/>
                <w:spacing w:val="0"/>
              </w:rPr>
            </w:pPr>
          </w:p>
        </w:tc>
        <w:tc>
          <w:tcPr>
            <w:tcW w:w="425" w:type="dxa"/>
          </w:tcPr>
          <w:p w14:paraId="4DF0AC9F"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251B1C91"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1C23A11F"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1DE8EFD1" w14:textId="77777777" w:rsidR="00323F79" w:rsidRPr="00092B00" w:rsidRDefault="00323F79" w:rsidP="00323F79">
            <w:pPr>
              <w:pStyle w:val="aa"/>
              <w:rPr>
                <w:rFonts w:ascii="ＭＳ ゴシック" w:hAnsi="ＭＳ ゴシック"/>
                <w:kern w:val="2"/>
              </w:rPr>
            </w:pPr>
          </w:p>
        </w:tc>
      </w:tr>
      <w:tr w:rsidR="00323F79" w14:paraId="6FF499E8" w14:textId="77777777" w:rsidTr="00CE3202">
        <w:tc>
          <w:tcPr>
            <w:tcW w:w="1519" w:type="dxa"/>
          </w:tcPr>
          <w:p w14:paraId="482BD938"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利用料等の受</w:t>
            </w:r>
          </w:p>
          <w:p w14:paraId="553916DA"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領</w:t>
            </w:r>
          </w:p>
          <w:p w14:paraId="0A2E9D6A" w14:textId="77777777" w:rsidR="00323F79" w:rsidRPr="00092B00" w:rsidRDefault="00323F79" w:rsidP="0089342B">
            <w:pPr>
              <w:pStyle w:val="aa"/>
              <w:rPr>
                <w:rFonts w:ascii="ＭＳ ゴシック" w:hAnsi="ＭＳ ゴシック"/>
                <w:spacing w:val="0"/>
              </w:rPr>
            </w:pPr>
          </w:p>
          <w:p w14:paraId="3959946B" w14:textId="77777777" w:rsidR="00323F79" w:rsidRPr="00092B00" w:rsidRDefault="00323F79" w:rsidP="0089342B">
            <w:pPr>
              <w:pStyle w:val="aa"/>
              <w:rPr>
                <w:rFonts w:ascii="ＭＳ ゴシック" w:hAnsi="ＭＳ ゴシック"/>
                <w:spacing w:val="0"/>
              </w:rPr>
            </w:pPr>
          </w:p>
          <w:p w14:paraId="3C9FAD74" w14:textId="77777777" w:rsidR="00323F79" w:rsidRPr="00092B00" w:rsidRDefault="00323F79" w:rsidP="0089342B">
            <w:pPr>
              <w:pStyle w:val="aa"/>
              <w:rPr>
                <w:rFonts w:ascii="ＭＳ ゴシック" w:hAnsi="ＭＳ ゴシック"/>
                <w:spacing w:val="0"/>
              </w:rPr>
            </w:pPr>
          </w:p>
          <w:p w14:paraId="54CE1A26" w14:textId="77777777" w:rsidR="00323F79" w:rsidRPr="00092B00" w:rsidRDefault="00323F79" w:rsidP="0089342B">
            <w:pPr>
              <w:pStyle w:val="aa"/>
              <w:rPr>
                <w:rFonts w:ascii="ＭＳ ゴシック" w:hAnsi="ＭＳ ゴシック"/>
                <w:spacing w:val="0"/>
              </w:rPr>
            </w:pPr>
            <w:r w:rsidRPr="00092B00">
              <w:rPr>
                <w:rFonts w:ascii="ＭＳ ゴシック" w:hAnsi="ＭＳ ゴシック" w:hint="eastAsia"/>
                <w:spacing w:val="1"/>
              </w:rPr>
              <w:t xml:space="preserve">          　</w:t>
            </w:r>
          </w:p>
        </w:tc>
        <w:tc>
          <w:tcPr>
            <w:tcW w:w="6165" w:type="dxa"/>
          </w:tcPr>
          <w:p w14:paraId="01CE09F0"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法定代理受領サービスに該当する指定定期巡回・随時対応型訪問介護看護を提供した際には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その利用者から利用料の一部として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当該指定定期巡回・随時対応型訪問介護看護に係る地域密着型介護サービス費用基準額から事業者に支払われる地域密着型介護サービス費の額を控除して得た額の支払を受けているか。　　　　　　　　</w:t>
            </w:r>
          </w:p>
          <w:p w14:paraId="585FDF67"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p>
          <w:p w14:paraId="710A5A7E"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法定代理受領サービスに該当しない指定定期巡回・随時対応型訪問介護看護を提供した際にその利用者から支払を受ける利用料の額と</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指定定期巡回・随時対応型訪問介護看護に係る地域密着型介護サービス費用基準額との間に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不合理な差額が生じていないか。　　　　　　</w:t>
            </w:r>
          </w:p>
          <w:p w14:paraId="353E9015"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p>
          <w:p w14:paraId="3C2A364B"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利用者の選定により通常の事業の実施地域以外の地域において指定定期巡回・随時対応型訪問介護看護を行う場合以外に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交通費の額の支払を利用者から受けていないか。</w:t>
            </w:r>
          </w:p>
          <w:p w14:paraId="3A71ABB8"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35D58ED5"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〇</w:t>
            </w:r>
            <w:r w:rsidRPr="00092B00">
              <w:rPr>
                <w:rFonts w:ascii="ＭＳ ゴシック" w:eastAsia="ＭＳ ゴシック" w:hAnsi="ＭＳ ゴシック" w:hint="eastAsia"/>
                <w:sz w:val="20"/>
              </w:rPr>
              <w:t xml:space="preserve">　前項の費用の額に係るサービスの提供に当たっては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あ　　らかじめ</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利用者又はその家族に対し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当該サービスの内　　容及び費用について説明を行い</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利用者の同意を得ている　　か。　　　　　　　　　　　　　　</w:t>
            </w:r>
          </w:p>
          <w:p w14:paraId="5CD544D0" w14:textId="77777777" w:rsidR="00323F79" w:rsidRPr="00092B00" w:rsidRDefault="00323F79" w:rsidP="0089342B">
            <w:pPr>
              <w:autoSpaceDE w:val="0"/>
              <w:autoSpaceDN w:val="0"/>
              <w:ind w:leftChars="-1" w:left="198"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〇</w:t>
            </w:r>
            <w:r w:rsidRPr="00092B00">
              <w:rPr>
                <w:rFonts w:ascii="ＭＳ ゴシック" w:eastAsia="ＭＳ ゴシック" w:hAnsi="ＭＳ ゴシック" w:hint="eastAsia"/>
                <w:sz w:val="20"/>
              </w:rPr>
              <w:t xml:space="preserve">　利用者へ配布するケアコール端末に係る設置料</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リース　　料</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保守料等の費用を利用者から徴収していないか。</w:t>
            </w:r>
          </w:p>
          <w:p w14:paraId="7CBDCBAE"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183BD689" w14:textId="77777777" w:rsidR="00323F79" w:rsidRDefault="00323F79" w:rsidP="00323F79">
            <w:pPr>
              <w:autoSpaceDE w:val="0"/>
              <w:autoSpaceDN w:val="0"/>
              <w:rPr>
                <w:rFonts w:ascii="ＭＳ ゴシック" w:eastAsia="ＭＳ ゴシック" w:hAnsi="ＭＳ ゴシック"/>
                <w:w w:val="50"/>
                <w:szCs w:val="16"/>
              </w:rPr>
            </w:pPr>
            <w:r>
              <w:rPr>
                <w:rFonts w:ascii="ＭＳ ゴシック" w:eastAsia="ＭＳ ゴシック" w:hAnsi="ＭＳ ゴシック" w:hint="eastAsia"/>
                <w:sz w:val="20"/>
              </w:rPr>
              <w:t xml:space="preserve">　〇</w:t>
            </w:r>
            <w:r w:rsidRPr="00092B00">
              <w:rPr>
                <w:rFonts w:ascii="ＭＳ ゴシック" w:eastAsia="ＭＳ ゴシック" w:hAnsi="ＭＳ ゴシック" w:hint="eastAsia"/>
                <w:sz w:val="20"/>
              </w:rPr>
              <w:t xml:space="preserve">　利用者から</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保険給付の対象となっているサービスと明確　　　に区分されないあいまいな名目による費用の支払いを受け　　　ていないか。　　　　　　　　　　　</w:t>
            </w:r>
          </w:p>
          <w:p w14:paraId="4AA21737" w14:textId="77777777" w:rsidR="00323F79" w:rsidRPr="00092B00" w:rsidRDefault="00323F79" w:rsidP="00323F79">
            <w:pPr>
              <w:autoSpaceDE w:val="0"/>
              <w:autoSpaceDN w:val="0"/>
              <w:rPr>
                <w:rFonts w:ascii="ＭＳ ゴシック" w:eastAsia="ＭＳ ゴシック" w:hAnsi="ＭＳ ゴシック"/>
              </w:rPr>
            </w:pPr>
          </w:p>
        </w:tc>
        <w:tc>
          <w:tcPr>
            <w:tcW w:w="425" w:type="dxa"/>
          </w:tcPr>
          <w:p w14:paraId="476183D4"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030B369C"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603AA2EF"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4489A7BB" w14:textId="77777777" w:rsidR="00323F79" w:rsidRPr="00092B00" w:rsidRDefault="00323F79" w:rsidP="0089342B">
            <w:pPr>
              <w:rPr>
                <w:rFonts w:ascii="ＭＳ ゴシック" w:eastAsia="ＭＳ ゴシック" w:hAnsi="ＭＳ ゴシック"/>
              </w:rPr>
            </w:pPr>
          </w:p>
        </w:tc>
      </w:tr>
      <w:tr w:rsidR="00323F79" w14:paraId="59F1E340" w14:textId="77777777" w:rsidTr="00CE3202">
        <w:tc>
          <w:tcPr>
            <w:tcW w:w="1519" w:type="dxa"/>
          </w:tcPr>
          <w:p w14:paraId="15C1457B"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保険給付の請</w:t>
            </w:r>
          </w:p>
          <w:p w14:paraId="32933E40"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求のための証</w:t>
            </w:r>
          </w:p>
          <w:p w14:paraId="55C7EA6D" w14:textId="77777777" w:rsidR="00323F79" w:rsidRPr="00092B00" w:rsidRDefault="00323F79"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明書の交付</w:t>
            </w:r>
          </w:p>
          <w:p w14:paraId="717934E1" w14:textId="77777777" w:rsidR="00323F79" w:rsidRPr="00092B00" w:rsidRDefault="00323F79" w:rsidP="0089342B">
            <w:pPr>
              <w:autoSpaceDE w:val="0"/>
              <w:autoSpaceDN w:val="0"/>
              <w:rPr>
                <w:rFonts w:ascii="ＭＳ ゴシック" w:eastAsia="ＭＳ ゴシック" w:hAnsi="ＭＳ ゴシック"/>
                <w:sz w:val="20"/>
              </w:rPr>
            </w:pPr>
          </w:p>
          <w:p w14:paraId="51EEA169" w14:textId="77777777" w:rsidR="00323F79" w:rsidRPr="00092B00" w:rsidRDefault="00323F79" w:rsidP="0089342B">
            <w:pPr>
              <w:pStyle w:val="aa"/>
              <w:wordWrap/>
              <w:spacing w:line="240" w:lineRule="auto"/>
              <w:rPr>
                <w:rFonts w:ascii="ＭＳ ゴシック" w:hAnsi="ＭＳ ゴシック"/>
                <w:spacing w:val="0"/>
              </w:rPr>
            </w:pPr>
          </w:p>
        </w:tc>
        <w:tc>
          <w:tcPr>
            <w:tcW w:w="6165" w:type="dxa"/>
          </w:tcPr>
          <w:p w14:paraId="4AB314C8" w14:textId="77777777" w:rsidR="00323F79" w:rsidRPr="00092B00" w:rsidRDefault="00323F79" w:rsidP="0089342B">
            <w:pPr>
              <w:pStyle w:val="aa"/>
              <w:wordWrap/>
              <w:spacing w:line="240" w:lineRule="auto"/>
              <w:rPr>
                <w:rFonts w:ascii="ＭＳ ゴシック" w:hAnsi="ＭＳ ゴシック"/>
                <w:sz w:val="20"/>
                <w:szCs w:val="20"/>
              </w:rPr>
            </w:pPr>
            <w:r w:rsidRPr="00092B00">
              <w:rPr>
                <w:rFonts w:ascii="ＭＳ ゴシック" w:hAnsi="ＭＳ ゴシック" w:hint="eastAsia"/>
                <w:sz w:val="20"/>
                <w:szCs w:val="20"/>
              </w:rPr>
              <w:t>□　法定代理受領サービスに該当しない指定定期巡回・随時対</w:t>
            </w:r>
          </w:p>
          <w:p w14:paraId="53311C1D" w14:textId="77777777" w:rsidR="00323F79" w:rsidRPr="00092B00" w:rsidRDefault="00323F79" w:rsidP="0089342B">
            <w:pPr>
              <w:pStyle w:val="aa"/>
              <w:wordWrap/>
              <w:spacing w:line="240" w:lineRule="auto"/>
              <w:rPr>
                <w:rFonts w:ascii="ＭＳ ゴシック" w:hAnsi="ＭＳ ゴシック"/>
                <w:sz w:val="20"/>
                <w:szCs w:val="20"/>
              </w:rPr>
            </w:pPr>
            <w:r w:rsidRPr="00092B00">
              <w:rPr>
                <w:rFonts w:ascii="ＭＳ ゴシック" w:hAnsi="ＭＳ ゴシック" w:hint="eastAsia"/>
                <w:sz w:val="20"/>
                <w:szCs w:val="20"/>
              </w:rPr>
              <w:t xml:space="preserve">　応型訪問介護看護に係る利用料の支払を受けた場合は</w:t>
            </w:r>
            <w:r w:rsidR="00556926">
              <w:rPr>
                <w:rFonts w:ascii="ＭＳ ゴシック" w:hAnsi="ＭＳ ゴシック" w:hint="eastAsia"/>
                <w:sz w:val="20"/>
                <w:szCs w:val="20"/>
              </w:rPr>
              <w:t>、</w:t>
            </w:r>
            <w:r w:rsidRPr="00092B00">
              <w:rPr>
                <w:rFonts w:ascii="ＭＳ ゴシック" w:hAnsi="ＭＳ ゴシック" w:hint="eastAsia"/>
                <w:sz w:val="20"/>
                <w:szCs w:val="20"/>
              </w:rPr>
              <w:t>提供</w:t>
            </w:r>
          </w:p>
          <w:p w14:paraId="1E106E1D" w14:textId="77777777" w:rsidR="00323F79" w:rsidRPr="00092B00" w:rsidRDefault="00323F79" w:rsidP="0089342B">
            <w:pPr>
              <w:pStyle w:val="aa"/>
              <w:wordWrap/>
              <w:spacing w:line="240" w:lineRule="auto"/>
              <w:rPr>
                <w:rFonts w:ascii="ＭＳ ゴシック" w:hAnsi="ＭＳ ゴシック"/>
                <w:sz w:val="20"/>
                <w:szCs w:val="20"/>
              </w:rPr>
            </w:pPr>
            <w:r w:rsidRPr="00092B00">
              <w:rPr>
                <w:rFonts w:ascii="ＭＳ ゴシック" w:hAnsi="ＭＳ ゴシック" w:hint="eastAsia"/>
                <w:sz w:val="20"/>
                <w:szCs w:val="20"/>
              </w:rPr>
              <w:t xml:space="preserve">　した指定定期巡回・随時対応型訪問介護看護の内容</w:t>
            </w:r>
            <w:r w:rsidR="00556926">
              <w:rPr>
                <w:rFonts w:ascii="ＭＳ ゴシック" w:hAnsi="ＭＳ ゴシック" w:hint="eastAsia"/>
                <w:sz w:val="20"/>
                <w:szCs w:val="20"/>
              </w:rPr>
              <w:t>、</w:t>
            </w:r>
            <w:r w:rsidRPr="00092B00">
              <w:rPr>
                <w:rFonts w:ascii="ＭＳ ゴシック" w:hAnsi="ＭＳ ゴシック" w:hint="eastAsia"/>
                <w:sz w:val="20"/>
                <w:szCs w:val="20"/>
              </w:rPr>
              <w:t>費用の</w:t>
            </w:r>
          </w:p>
          <w:p w14:paraId="775CFF63" w14:textId="77777777" w:rsidR="00323F79" w:rsidRPr="00092B00" w:rsidRDefault="00323F79" w:rsidP="0089342B">
            <w:pPr>
              <w:pStyle w:val="aa"/>
              <w:wordWrap/>
              <w:spacing w:line="240" w:lineRule="auto"/>
              <w:rPr>
                <w:rFonts w:ascii="ＭＳ ゴシック" w:hAnsi="ＭＳ ゴシック"/>
                <w:sz w:val="20"/>
                <w:szCs w:val="20"/>
              </w:rPr>
            </w:pPr>
            <w:r w:rsidRPr="00092B00">
              <w:rPr>
                <w:rFonts w:ascii="ＭＳ ゴシック" w:hAnsi="ＭＳ ゴシック" w:hint="eastAsia"/>
                <w:sz w:val="20"/>
                <w:szCs w:val="20"/>
              </w:rPr>
              <w:t xml:space="preserve">　額その他必要と認められる事項を記載したサービス提供証明</w:t>
            </w:r>
          </w:p>
          <w:p w14:paraId="45BE634A" w14:textId="77777777" w:rsidR="00323F79" w:rsidRDefault="00323F79" w:rsidP="00323F79">
            <w:pPr>
              <w:pStyle w:val="aa"/>
              <w:wordWrap/>
              <w:spacing w:line="240" w:lineRule="auto"/>
              <w:rPr>
                <w:rFonts w:ascii="ＭＳ ゴシック" w:hAnsi="ＭＳ ゴシック"/>
                <w:w w:val="50"/>
                <w:szCs w:val="16"/>
              </w:rPr>
            </w:pPr>
            <w:r w:rsidRPr="00092B00">
              <w:rPr>
                <w:rFonts w:ascii="ＭＳ ゴシック" w:hAnsi="ＭＳ ゴシック" w:hint="eastAsia"/>
                <w:sz w:val="20"/>
                <w:szCs w:val="20"/>
              </w:rPr>
              <w:t xml:space="preserve">　書を利用者に対して交付しているか。　</w:t>
            </w:r>
          </w:p>
          <w:p w14:paraId="33F3DE22" w14:textId="77777777" w:rsidR="00323F79" w:rsidRPr="00092B00" w:rsidRDefault="00323F79" w:rsidP="00323F79">
            <w:pPr>
              <w:pStyle w:val="aa"/>
              <w:wordWrap/>
              <w:spacing w:line="240" w:lineRule="auto"/>
              <w:rPr>
                <w:rFonts w:ascii="ＭＳ ゴシック" w:hAnsi="ＭＳ ゴシック"/>
                <w:spacing w:val="0"/>
              </w:rPr>
            </w:pPr>
          </w:p>
        </w:tc>
        <w:tc>
          <w:tcPr>
            <w:tcW w:w="425" w:type="dxa"/>
          </w:tcPr>
          <w:p w14:paraId="2D9D866F"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0F3B2020"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6A4C3042"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07E43C81" w14:textId="77777777" w:rsidR="00323F79" w:rsidRPr="00092B00" w:rsidRDefault="00323F79" w:rsidP="0089342B">
            <w:pPr>
              <w:rPr>
                <w:rFonts w:ascii="ＭＳ ゴシック" w:eastAsia="ＭＳ ゴシック" w:hAnsi="ＭＳ ゴシック"/>
              </w:rPr>
            </w:pPr>
          </w:p>
        </w:tc>
      </w:tr>
      <w:tr w:rsidR="00323F79" w14:paraId="6C5312E8" w14:textId="77777777" w:rsidTr="00CE3202">
        <w:tc>
          <w:tcPr>
            <w:tcW w:w="1519" w:type="dxa"/>
          </w:tcPr>
          <w:p w14:paraId="2FA7E58B" w14:textId="77777777" w:rsidR="00323F79" w:rsidRPr="00092B00" w:rsidRDefault="00323F79"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指定定期巡回・随時対応型</w:t>
            </w:r>
          </w:p>
          <w:p w14:paraId="571DD06C" w14:textId="77777777" w:rsidR="00323F79" w:rsidRPr="00092B00" w:rsidRDefault="00323F79"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訪問介護看護</w:t>
            </w:r>
          </w:p>
          <w:p w14:paraId="2DD1B1A7" w14:textId="77777777" w:rsidR="00323F79" w:rsidRPr="00092B00" w:rsidRDefault="00323F79"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の基本取扱方</w:t>
            </w:r>
          </w:p>
          <w:p w14:paraId="60991527" w14:textId="77777777" w:rsidR="00323F79" w:rsidRPr="00092B00" w:rsidRDefault="00323F79" w:rsidP="0089342B">
            <w:pPr>
              <w:autoSpaceDE w:val="0"/>
              <w:autoSpaceDN w:val="0"/>
              <w:ind w:leftChars="-1" w:left="-1" w:hanging="1"/>
              <w:rPr>
                <w:rFonts w:ascii="ＭＳ ゴシック" w:eastAsia="ＭＳ ゴシック" w:hAnsi="ＭＳ ゴシック"/>
                <w:sz w:val="20"/>
              </w:rPr>
            </w:pPr>
            <w:r>
              <w:rPr>
                <w:rFonts w:ascii="ＭＳ ゴシック" w:eastAsia="ＭＳ ゴシック" w:hAnsi="ＭＳ ゴシック" w:hint="eastAsia"/>
                <w:sz w:val="20"/>
              </w:rPr>
              <w:t>針</w:t>
            </w:r>
          </w:p>
          <w:p w14:paraId="6BCD6FED" w14:textId="77777777" w:rsidR="00323F79" w:rsidRDefault="00323F79" w:rsidP="0089342B">
            <w:pPr>
              <w:autoSpaceDE w:val="0"/>
              <w:autoSpaceDN w:val="0"/>
              <w:ind w:leftChars="-1" w:left="-1" w:hanging="1"/>
              <w:rPr>
                <w:rFonts w:ascii="ＭＳ ゴシック" w:eastAsia="ＭＳ ゴシック" w:hAnsi="ＭＳ ゴシック"/>
                <w:sz w:val="20"/>
              </w:rPr>
            </w:pPr>
          </w:p>
          <w:p w14:paraId="434BD37B" w14:textId="77777777" w:rsidR="00323F79" w:rsidRDefault="00323F79" w:rsidP="0089342B">
            <w:pPr>
              <w:autoSpaceDE w:val="0"/>
              <w:autoSpaceDN w:val="0"/>
              <w:ind w:leftChars="-1" w:left="-1" w:hanging="1"/>
              <w:rPr>
                <w:rFonts w:ascii="ＭＳ ゴシック" w:eastAsia="ＭＳ ゴシック" w:hAnsi="ＭＳ ゴシック"/>
                <w:sz w:val="20"/>
              </w:rPr>
            </w:pPr>
          </w:p>
          <w:p w14:paraId="4EFCDD3D" w14:textId="77777777" w:rsidR="00323F79" w:rsidRDefault="00323F79" w:rsidP="0089342B">
            <w:pPr>
              <w:autoSpaceDE w:val="0"/>
              <w:autoSpaceDN w:val="0"/>
              <w:ind w:leftChars="-1" w:left="-1" w:hanging="1"/>
              <w:rPr>
                <w:rFonts w:ascii="ＭＳ ゴシック" w:eastAsia="ＭＳ ゴシック" w:hAnsi="ＭＳ ゴシック"/>
                <w:sz w:val="20"/>
              </w:rPr>
            </w:pPr>
          </w:p>
          <w:p w14:paraId="55C058E8" w14:textId="77777777" w:rsidR="00323F79" w:rsidRDefault="00323F79" w:rsidP="0089342B">
            <w:pPr>
              <w:autoSpaceDE w:val="0"/>
              <w:autoSpaceDN w:val="0"/>
              <w:ind w:leftChars="-1" w:left="-1" w:hanging="1"/>
              <w:rPr>
                <w:rFonts w:ascii="ＭＳ ゴシック" w:eastAsia="ＭＳ ゴシック" w:hAnsi="ＭＳ ゴシック"/>
                <w:sz w:val="20"/>
              </w:rPr>
            </w:pPr>
          </w:p>
          <w:p w14:paraId="4F1F9DC3" w14:textId="77777777" w:rsidR="00323F79" w:rsidRDefault="00323F79" w:rsidP="0089342B">
            <w:pPr>
              <w:autoSpaceDE w:val="0"/>
              <w:autoSpaceDN w:val="0"/>
              <w:ind w:leftChars="-1" w:left="-1" w:hanging="1"/>
              <w:rPr>
                <w:rFonts w:ascii="ＭＳ ゴシック" w:eastAsia="ＭＳ ゴシック" w:hAnsi="ＭＳ ゴシック"/>
                <w:sz w:val="20"/>
              </w:rPr>
            </w:pPr>
          </w:p>
          <w:p w14:paraId="0AF427BF" w14:textId="77777777" w:rsidR="00323F79" w:rsidRDefault="00323F79" w:rsidP="0089342B">
            <w:pPr>
              <w:autoSpaceDE w:val="0"/>
              <w:autoSpaceDN w:val="0"/>
              <w:ind w:leftChars="-1" w:left="-1" w:hanging="1"/>
              <w:rPr>
                <w:rFonts w:ascii="ＭＳ ゴシック" w:eastAsia="ＭＳ ゴシック" w:hAnsi="ＭＳ ゴシック"/>
                <w:sz w:val="20"/>
              </w:rPr>
            </w:pPr>
          </w:p>
          <w:p w14:paraId="53A57F0F" w14:textId="77777777" w:rsidR="00323F79" w:rsidRDefault="00323F79" w:rsidP="0089342B">
            <w:pPr>
              <w:autoSpaceDE w:val="0"/>
              <w:autoSpaceDN w:val="0"/>
              <w:ind w:leftChars="-1" w:left="-1" w:hanging="1"/>
              <w:rPr>
                <w:rFonts w:ascii="ＭＳ ゴシック" w:eastAsia="ＭＳ ゴシック" w:hAnsi="ＭＳ ゴシック"/>
                <w:sz w:val="20"/>
              </w:rPr>
            </w:pPr>
          </w:p>
          <w:p w14:paraId="0F0856E4" w14:textId="77777777" w:rsidR="00323F79" w:rsidRDefault="00323F79" w:rsidP="0089342B">
            <w:pPr>
              <w:autoSpaceDE w:val="0"/>
              <w:autoSpaceDN w:val="0"/>
              <w:ind w:leftChars="-1" w:left="-1" w:hanging="1"/>
              <w:rPr>
                <w:rFonts w:ascii="ＭＳ ゴシック" w:eastAsia="ＭＳ ゴシック" w:hAnsi="ＭＳ ゴシック"/>
                <w:sz w:val="20"/>
              </w:rPr>
            </w:pPr>
          </w:p>
          <w:p w14:paraId="4DFA26A5" w14:textId="77777777" w:rsidR="00323F79" w:rsidRDefault="00323F79" w:rsidP="0089342B">
            <w:pPr>
              <w:autoSpaceDE w:val="0"/>
              <w:autoSpaceDN w:val="0"/>
              <w:ind w:leftChars="-1" w:left="-1" w:hanging="1"/>
              <w:rPr>
                <w:rFonts w:ascii="ＭＳ ゴシック" w:eastAsia="ＭＳ ゴシック" w:hAnsi="ＭＳ ゴシック"/>
                <w:sz w:val="20"/>
              </w:rPr>
            </w:pPr>
          </w:p>
          <w:p w14:paraId="10A95C2A" w14:textId="57E27816" w:rsidR="00323F79" w:rsidRDefault="00323F79" w:rsidP="0089342B">
            <w:pPr>
              <w:autoSpaceDE w:val="0"/>
              <w:autoSpaceDN w:val="0"/>
              <w:ind w:leftChars="-1" w:left="-1" w:hanging="1"/>
              <w:rPr>
                <w:rFonts w:ascii="ＭＳ ゴシック" w:eastAsia="ＭＳ ゴシック" w:hAnsi="ＭＳ ゴシック"/>
                <w:sz w:val="20"/>
              </w:rPr>
            </w:pPr>
          </w:p>
          <w:p w14:paraId="2625D6B6" w14:textId="14AABB1E" w:rsidR="00887F3F" w:rsidRDefault="00887F3F" w:rsidP="0089342B">
            <w:pPr>
              <w:autoSpaceDE w:val="0"/>
              <w:autoSpaceDN w:val="0"/>
              <w:ind w:leftChars="-1" w:left="-1" w:hanging="1"/>
              <w:rPr>
                <w:rFonts w:ascii="ＭＳ ゴシック" w:eastAsia="ＭＳ ゴシック" w:hAnsi="ＭＳ ゴシック"/>
                <w:sz w:val="20"/>
              </w:rPr>
            </w:pPr>
          </w:p>
          <w:p w14:paraId="74D92DCF" w14:textId="4ABF5C14" w:rsidR="00887F3F" w:rsidRDefault="00887F3F" w:rsidP="0089342B">
            <w:pPr>
              <w:autoSpaceDE w:val="0"/>
              <w:autoSpaceDN w:val="0"/>
              <w:ind w:leftChars="-1" w:left="-1" w:hanging="1"/>
              <w:rPr>
                <w:rFonts w:ascii="ＭＳ ゴシック" w:eastAsia="ＭＳ ゴシック" w:hAnsi="ＭＳ ゴシック"/>
                <w:sz w:val="20"/>
              </w:rPr>
            </w:pPr>
          </w:p>
          <w:p w14:paraId="2A3C4B1A" w14:textId="6619E422" w:rsidR="00887F3F" w:rsidRDefault="00887F3F" w:rsidP="0089342B">
            <w:pPr>
              <w:autoSpaceDE w:val="0"/>
              <w:autoSpaceDN w:val="0"/>
              <w:ind w:leftChars="-1" w:left="-1" w:hanging="1"/>
              <w:rPr>
                <w:rFonts w:ascii="ＭＳ ゴシック" w:eastAsia="ＭＳ ゴシック" w:hAnsi="ＭＳ ゴシック"/>
                <w:sz w:val="20"/>
              </w:rPr>
            </w:pPr>
          </w:p>
          <w:p w14:paraId="0A51D554" w14:textId="0071BD5A" w:rsidR="00887F3F" w:rsidRDefault="00887F3F" w:rsidP="0089342B">
            <w:pPr>
              <w:autoSpaceDE w:val="0"/>
              <w:autoSpaceDN w:val="0"/>
              <w:ind w:leftChars="-1" w:left="-1" w:hanging="1"/>
              <w:rPr>
                <w:rFonts w:ascii="ＭＳ ゴシック" w:eastAsia="ＭＳ ゴシック" w:hAnsi="ＭＳ ゴシック"/>
                <w:sz w:val="20"/>
              </w:rPr>
            </w:pPr>
          </w:p>
          <w:p w14:paraId="2679E443" w14:textId="2D36AB85" w:rsidR="00887F3F" w:rsidRDefault="00887F3F" w:rsidP="0089342B">
            <w:pPr>
              <w:autoSpaceDE w:val="0"/>
              <w:autoSpaceDN w:val="0"/>
              <w:ind w:leftChars="-1" w:left="-1" w:hanging="1"/>
              <w:rPr>
                <w:rFonts w:ascii="ＭＳ ゴシック" w:eastAsia="ＭＳ ゴシック" w:hAnsi="ＭＳ ゴシック"/>
                <w:sz w:val="20"/>
              </w:rPr>
            </w:pPr>
          </w:p>
          <w:p w14:paraId="255ECFBE" w14:textId="4154739E" w:rsidR="00887F3F" w:rsidRDefault="00887F3F" w:rsidP="0089342B">
            <w:pPr>
              <w:autoSpaceDE w:val="0"/>
              <w:autoSpaceDN w:val="0"/>
              <w:ind w:leftChars="-1" w:left="-1" w:hanging="1"/>
              <w:rPr>
                <w:rFonts w:ascii="ＭＳ ゴシック" w:eastAsia="ＭＳ ゴシック" w:hAnsi="ＭＳ ゴシック"/>
                <w:sz w:val="20"/>
              </w:rPr>
            </w:pPr>
          </w:p>
          <w:p w14:paraId="5FE45072" w14:textId="54EF180E" w:rsidR="00887F3F" w:rsidRDefault="00887F3F" w:rsidP="0089342B">
            <w:pPr>
              <w:autoSpaceDE w:val="0"/>
              <w:autoSpaceDN w:val="0"/>
              <w:ind w:leftChars="-1" w:left="-1" w:hanging="1"/>
              <w:rPr>
                <w:rFonts w:ascii="ＭＳ ゴシック" w:eastAsia="ＭＳ ゴシック" w:hAnsi="ＭＳ ゴシック"/>
                <w:sz w:val="20"/>
              </w:rPr>
            </w:pPr>
          </w:p>
          <w:p w14:paraId="737AA77A" w14:textId="4377DDB8" w:rsidR="00887F3F" w:rsidRDefault="00887F3F" w:rsidP="0089342B">
            <w:pPr>
              <w:autoSpaceDE w:val="0"/>
              <w:autoSpaceDN w:val="0"/>
              <w:ind w:leftChars="-1" w:left="-1" w:hanging="1"/>
              <w:rPr>
                <w:rFonts w:ascii="ＭＳ ゴシック" w:eastAsia="ＭＳ ゴシック" w:hAnsi="ＭＳ ゴシック"/>
                <w:sz w:val="20"/>
              </w:rPr>
            </w:pPr>
          </w:p>
          <w:p w14:paraId="6881B2FC" w14:textId="52BC50E7" w:rsidR="00887F3F" w:rsidRDefault="00887F3F" w:rsidP="0089342B">
            <w:pPr>
              <w:autoSpaceDE w:val="0"/>
              <w:autoSpaceDN w:val="0"/>
              <w:ind w:leftChars="-1" w:left="-1" w:hanging="1"/>
              <w:rPr>
                <w:rFonts w:ascii="ＭＳ ゴシック" w:eastAsia="ＭＳ ゴシック" w:hAnsi="ＭＳ ゴシック"/>
                <w:sz w:val="20"/>
              </w:rPr>
            </w:pPr>
          </w:p>
          <w:p w14:paraId="1D788237" w14:textId="332838B8" w:rsidR="00887F3F" w:rsidRDefault="00887F3F" w:rsidP="0089342B">
            <w:pPr>
              <w:autoSpaceDE w:val="0"/>
              <w:autoSpaceDN w:val="0"/>
              <w:ind w:leftChars="-1" w:left="-1" w:hanging="1"/>
              <w:rPr>
                <w:rFonts w:ascii="ＭＳ ゴシック" w:eastAsia="ＭＳ ゴシック" w:hAnsi="ＭＳ ゴシック"/>
                <w:sz w:val="20"/>
              </w:rPr>
            </w:pPr>
          </w:p>
          <w:p w14:paraId="2914C249" w14:textId="1C6E4363" w:rsidR="00887F3F" w:rsidRDefault="00887F3F" w:rsidP="0089342B">
            <w:pPr>
              <w:autoSpaceDE w:val="0"/>
              <w:autoSpaceDN w:val="0"/>
              <w:ind w:leftChars="-1" w:left="-1" w:hanging="1"/>
              <w:rPr>
                <w:rFonts w:ascii="ＭＳ ゴシック" w:eastAsia="ＭＳ ゴシック" w:hAnsi="ＭＳ ゴシック"/>
                <w:sz w:val="20"/>
              </w:rPr>
            </w:pPr>
          </w:p>
          <w:p w14:paraId="4D1BF0C6" w14:textId="43F0C488" w:rsidR="00887F3F" w:rsidRDefault="00887F3F" w:rsidP="0089342B">
            <w:pPr>
              <w:autoSpaceDE w:val="0"/>
              <w:autoSpaceDN w:val="0"/>
              <w:ind w:leftChars="-1" w:left="-1" w:hanging="1"/>
              <w:rPr>
                <w:rFonts w:ascii="ＭＳ ゴシック" w:eastAsia="ＭＳ ゴシック" w:hAnsi="ＭＳ ゴシック"/>
                <w:sz w:val="20"/>
              </w:rPr>
            </w:pPr>
          </w:p>
          <w:p w14:paraId="06B05EC4" w14:textId="77777777" w:rsidR="00887F3F" w:rsidRPr="00092B00" w:rsidRDefault="00887F3F" w:rsidP="0089342B">
            <w:pPr>
              <w:autoSpaceDE w:val="0"/>
              <w:autoSpaceDN w:val="0"/>
              <w:ind w:leftChars="-1" w:left="-1" w:hanging="1"/>
              <w:rPr>
                <w:rFonts w:ascii="ＭＳ ゴシック" w:eastAsia="ＭＳ ゴシック" w:hAnsi="ＭＳ ゴシック"/>
                <w:sz w:val="20"/>
              </w:rPr>
            </w:pPr>
          </w:p>
          <w:p w14:paraId="4C417107" w14:textId="77777777" w:rsidR="00323F79" w:rsidRPr="00092B00" w:rsidRDefault="00323F79"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指定定期巡</w:t>
            </w:r>
          </w:p>
          <w:p w14:paraId="0599F51C" w14:textId="77777777" w:rsidR="00323F79" w:rsidRPr="00092B00" w:rsidRDefault="00323F79"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回・随時対応型</w:t>
            </w:r>
          </w:p>
          <w:p w14:paraId="7E5CE54C" w14:textId="77777777" w:rsidR="00323F79" w:rsidRPr="00092B00" w:rsidRDefault="00323F79"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訪問介護看護</w:t>
            </w:r>
          </w:p>
          <w:p w14:paraId="4CD5824E" w14:textId="77777777" w:rsidR="00323F79" w:rsidRPr="00092B00" w:rsidRDefault="00323F79"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の具体的取扱方針</w:t>
            </w:r>
          </w:p>
          <w:p w14:paraId="35F4C12E" w14:textId="77777777" w:rsidR="00323F79" w:rsidRPr="00092B00" w:rsidRDefault="00323F79" w:rsidP="0089342B">
            <w:pPr>
              <w:rPr>
                <w:rFonts w:ascii="ＭＳ ゴシック" w:eastAsia="ＭＳ ゴシック" w:hAnsi="ＭＳ ゴシック"/>
              </w:rPr>
            </w:pPr>
          </w:p>
        </w:tc>
        <w:tc>
          <w:tcPr>
            <w:tcW w:w="6165" w:type="dxa"/>
          </w:tcPr>
          <w:p w14:paraId="09A3C932"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lastRenderedPageBreak/>
              <w:t>□　定期巡回サービス及び訪問看護サービスは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利用者の要介護状態の軽減又は悪化の防止に資するよう</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その目標を設定し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計画的に行うとともに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随時対応サービス及び随時訪問サービスについては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利用者からの随時の通報に適切に対応して行うものとし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利用者が安心してその居宅において生活を送ることができるようにしているか。</w:t>
            </w:r>
          </w:p>
          <w:p w14:paraId="6B6A4194"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p>
          <w:p w14:paraId="6662B05E"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自らその提供する指定定期巡回・随時対応型訪問介護看護の質の評価を行い</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それらの結果を公表し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常にその改善を図</w:t>
            </w:r>
            <w:r>
              <w:rPr>
                <w:rFonts w:ascii="ＭＳ ゴシック" w:eastAsia="ＭＳ ゴシック" w:hAnsi="ＭＳ ゴシック" w:hint="eastAsia"/>
                <w:sz w:val="20"/>
              </w:rPr>
              <w:t>っているか。</w:t>
            </w:r>
          </w:p>
          <w:p w14:paraId="60A0E2EA" w14:textId="77777777" w:rsidR="00323F79" w:rsidRDefault="00323F79" w:rsidP="00887F3F">
            <w:pPr>
              <w:autoSpaceDE w:val="0"/>
              <w:autoSpaceDN w:val="0"/>
              <w:ind w:rightChars="32" w:right="58"/>
              <w:rPr>
                <w:rFonts w:ascii="ＭＳ ゴシック" w:eastAsia="ＭＳ ゴシック" w:hAnsi="ＭＳ ゴシック"/>
                <w:sz w:val="20"/>
              </w:rPr>
            </w:pPr>
          </w:p>
          <w:p w14:paraId="172E0899"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p>
          <w:p w14:paraId="5C0C8409" w14:textId="77777777" w:rsidR="00323F79" w:rsidRPr="00092B00" w:rsidRDefault="00323F79"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定期巡回サービスの提供に当たっては、定期巡回・随時対応型訪問介護看護計画に基づき、利用者が安心してその居宅において生活を送るのに必要な援助を行っているか。</w:t>
            </w:r>
          </w:p>
          <w:p w14:paraId="67323EC9" w14:textId="77777777" w:rsidR="00323F79" w:rsidRPr="00323F79" w:rsidRDefault="00323F79" w:rsidP="00323F79">
            <w:pPr>
              <w:autoSpaceDE w:val="0"/>
              <w:autoSpaceDN w:val="0"/>
              <w:ind w:leftChars="4" w:left="97" w:rightChars="32" w:right="58" w:hangingChars="100" w:hanging="90"/>
              <w:rPr>
                <w:rFonts w:ascii="ＭＳ ゴシック" w:eastAsia="ＭＳ ゴシック" w:hAnsi="ＭＳ ゴシック"/>
                <w:w w:val="50"/>
                <w:szCs w:val="16"/>
              </w:rPr>
            </w:pPr>
            <w:r w:rsidRPr="00092B00">
              <w:rPr>
                <w:rFonts w:ascii="ＭＳ ゴシック" w:eastAsia="ＭＳ ゴシック" w:hAnsi="ＭＳ ゴシック" w:hint="eastAsia"/>
                <w:w w:val="50"/>
                <w:szCs w:val="16"/>
              </w:rPr>
              <w:t xml:space="preserve">　　　　　　　　　　　　　　　　　　　　　　　　　　　　　　　　　　　　　　　　　　　　</w:t>
            </w:r>
          </w:p>
          <w:p w14:paraId="0D9F85FB" w14:textId="77777777" w:rsidR="00323F79" w:rsidRPr="00092B00" w:rsidRDefault="00323F79" w:rsidP="0089342B">
            <w:pPr>
              <w:tabs>
                <w:tab w:val="left" w:pos="8292"/>
              </w:tabs>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随時訪問サービスを適切に行うため</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オペレーターは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計画作成責任者及び定期巡回サービスを行う訪問介護員等と密接に連携し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利用者の心身の状況</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その置かれている環境等の的確な把握に努め</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利用者又はその家族に対し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適切な相談及び助言を行っているか。　　　　　</w:t>
            </w:r>
          </w:p>
          <w:p w14:paraId="3BE3A34F" w14:textId="77777777" w:rsidR="00323F79" w:rsidRPr="00092B00" w:rsidRDefault="00323F79" w:rsidP="0089342B">
            <w:pPr>
              <w:autoSpaceDE w:val="0"/>
              <w:autoSpaceDN w:val="0"/>
              <w:ind w:leftChars="4" w:left="97" w:hangingChars="100" w:hanging="90"/>
              <w:rPr>
                <w:rFonts w:ascii="ＭＳ ゴシック" w:eastAsia="ＭＳ ゴシック" w:hAnsi="ＭＳ ゴシック"/>
                <w:sz w:val="20"/>
              </w:rPr>
            </w:pPr>
            <w:r w:rsidRPr="00092B00">
              <w:rPr>
                <w:rFonts w:ascii="ＭＳ ゴシック" w:eastAsia="ＭＳ ゴシック" w:hAnsi="ＭＳ ゴシック" w:hint="eastAsia"/>
                <w:w w:val="50"/>
                <w:szCs w:val="16"/>
              </w:rPr>
              <w:t xml:space="preserve">　　　　　　　　　　　　　　　　　　　　　　　　　　　　　　　　　　　　　　　　　　　　　　</w:t>
            </w:r>
          </w:p>
          <w:p w14:paraId="26FCDF39" w14:textId="77777777" w:rsidR="00323F79" w:rsidRPr="00092B00" w:rsidRDefault="00323F79" w:rsidP="0089342B">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随時訪問サービスの提供に当たっては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定期巡回・随時対応型訪問介護看護計画に基づき</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利用者からの随時の連絡に迅速に対応し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必要な援助を行っているか。</w:t>
            </w:r>
          </w:p>
          <w:p w14:paraId="4EFB6864" w14:textId="77777777" w:rsidR="00887F3F" w:rsidRDefault="00323F79" w:rsidP="0089342B">
            <w:pPr>
              <w:autoSpaceDE w:val="0"/>
              <w:autoSpaceDN w:val="0"/>
              <w:ind w:leftChars="4" w:left="97" w:hangingChars="100" w:hanging="90"/>
              <w:rPr>
                <w:rFonts w:ascii="ＭＳ ゴシック" w:eastAsia="ＭＳ ゴシック" w:hAnsi="ＭＳ ゴシック"/>
                <w:w w:val="50"/>
                <w:szCs w:val="16"/>
              </w:rPr>
            </w:pPr>
            <w:r w:rsidRPr="00092B00">
              <w:rPr>
                <w:rFonts w:ascii="ＭＳ ゴシック" w:eastAsia="ＭＳ ゴシック" w:hAnsi="ＭＳ ゴシック" w:hint="eastAsia"/>
                <w:w w:val="50"/>
                <w:szCs w:val="16"/>
              </w:rPr>
              <w:t xml:space="preserve">　　　　　　　　</w:t>
            </w:r>
          </w:p>
          <w:p w14:paraId="4E0C5929" w14:textId="37303203" w:rsidR="00323F79" w:rsidRPr="00092B00" w:rsidRDefault="00323F79" w:rsidP="0089342B">
            <w:pPr>
              <w:autoSpaceDE w:val="0"/>
              <w:autoSpaceDN w:val="0"/>
              <w:ind w:leftChars="4" w:left="97" w:hangingChars="100" w:hanging="90"/>
              <w:rPr>
                <w:rFonts w:ascii="ＭＳ ゴシック" w:eastAsia="ＭＳ ゴシック" w:hAnsi="ＭＳ ゴシック"/>
                <w:sz w:val="20"/>
              </w:rPr>
            </w:pPr>
            <w:r w:rsidRPr="00092B00">
              <w:rPr>
                <w:rFonts w:ascii="ＭＳ ゴシック" w:eastAsia="ＭＳ ゴシック" w:hAnsi="ＭＳ ゴシック" w:hint="eastAsia"/>
                <w:w w:val="50"/>
                <w:szCs w:val="16"/>
              </w:rPr>
              <w:t xml:space="preserve">　　　　　　　　　　　　　　　　　　　　　　　　　　　　　　　　　　　　　　</w:t>
            </w:r>
          </w:p>
          <w:p w14:paraId="4AC5505D" w14:textId="77777777" w:rsidR="00323F79" w:rsidRPr="00092B00" w:rsidRDefault="00323F79" w:rsidP="0089342B">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lastRenderedPageBreak/>
              <w:t>□　訪問看護サービスの提供に当たっては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主治の医師との密接な連携及び定期巡回・随時対応型訪問介護看護計画に基づき</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利用者の心身の機能の維持回復を図るよう妥当適切に行われているか。　　　　　　　　　　　　</w:t>
            </w:r>
          </w:p>
          <w:p w14:paraId="0EA8CACB" w14:textId="77777777" w:rsidR="00323F79" w:rsidRPr="00092B00" w:rsidRDefault="00323F79" w:rsidP="0089342B">
            <w:pPr>
              <w:autoSpaceDE w:val="0"/>
              <w:autoSpaceDN w:val="0"/>
              <w:ind w:leftChars="4" w:left="97" w:hangingChars="100" w:hanging="90"/>
              <w:rPr>
                <w:rFonts w:ascii="ＭＳ ゴシック" w:eastAsia="ＭＳ ゴシック" w:hAnsi="ＭＳ ゴシック"/>
                <w:sz w:val="20"/>
              </w:rPr>
            </w:pPr>
            <w:r w:rsidRPr="00092B00">
              <w:rPr>
                <w:rFonts w:ascii="ＭＳ ゴシック" w:eastAsia="ＭＳ ゴシック" w:hAnsi="ＭＳ ゴシック" w:hint="eastAsia"/>
                <w:w w:val="50"/>
                <w:szCs w:val="16"/>
              </w:rPr>
              <w:t xml:space="preserve">　　　　　　　　　　　　　　　　　　　　　　　　　　　　　　　　　　　　　　　　　　　　　</w:t>
            </w:r>
          </w:p>
          <w:p w14:paraId="7C787A66" w14:textId="77777777" w:rsidR="00323F79" w:rsidRPr="00092B00" w:rsidRDefault="00323F79" w:rsidP="0089342B">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訪問看護サービスの提供に当たっては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常に利用者の病状</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心身の状況及びその置かれている環境の的確な把握に努め</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利用者又はその家族に対し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適切に指導等を行っているか。</w:t>
            </w:r>
          </w:p>
          <w:p w14:paraId="34FCA526" w14:textId="77777777" w:rsidR="00323F79" w:rsidRPr="00092B00" w:rsidRDefault="00323F79" w:rsidP="0089342B">
            <w:pPr>
              <w:autoSpaceDE w:val="0"/>
              <w:autoSpaceDN w:val="0"/>
              <w:ind w:leftChars="4" w:left="97" w:hangingChars="100" w:hanging="90"/>
              <w:rPr>
                <w:rFonts w:ascii="ＭＳ ゴシック" w:eastAsia="ＭＳ ゴシック" w:hAnsi="ＭＳ ゴシック"/>
                <w:sz w:val="20"/>
              </w:rPr>
            </w:pPr>
            <w:r w:rsidRPr="00092B00">
              <w:rPr>
                <w:rFonts w:ascii="ＭＳ ゴシック" w:eastAsia="ＭＳ ゴシック" w:hAnsi="ＭＳ ゴシック" w:hint="eastAsia"/>
                <w:w w:val="50"/>
                <w:szCs w:val="16"/>
              </w:rPr>
              <w:t xml:space="preserve">　　　　　　　　　　　　　　　　　　　　　　　　　　　　　　　　　　　　　　　　　</w:t>
            </w:r>
          </w:p>
          <w:p w14:paraId="5B5873A7" w14:textId="77777777" w:rsidR="00323F79" w:rsidRPr="00092B00" w:rsidRDefault="00323F79" w:rsidP="0089342B">
            <w:pPr>
              <w:autoSpaceDE w:val="0"/>
              <w:autoSpaceDN w:val="0"/>
              <w:ind w:leftChars="4" w:left="207" w:hangingChars="100" w:hanging="200"/>
              <w:rPr>
                <w:rFonts w:ascii="ＭＳ ゴシック" w:eastAsia="ＭＳ ゴシック" w:hAnsi="ＭＳ ゴシック"/>
                <w:sz w:val="20"/>
              </w:rPr>
            </w:pPr>
          </w:p>
          <w:p w14:paraId="6B59A721" w14:textId="77777777" w:rsidR="00323F79" w:rsidRPr="00092B00" w:rsidRDefault="00323F79" w:rsidP="0089342B">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特殊な看護等を行っていないか。　　</w:t>
            </w:r>
          </w:p>
          <w:p w14:paraId="696D988B" w14:textId="77777777" w:rsidR="00323F79" w:rsidRPr="00092B00" w:rsidRDefault="00323F79" w:rsidP="0089342B">
            <w:pPr>
              <w:autoSpaceDE w:val="0"/>
              <w:autoSpaceDN w:val="0"/>
              <w:ind w:leftChars="4" w:left="97" w:rightChars="-17" w:right="-31" w:hangingChars="100" w:hanging="90"/>
              <w:rPr>
                <w:rFonts w:ascii="ＭＳ ゴシック" w:eastAsia="ＭＳ ゴシック" w:hAnsi="ＭＳ ゴシック"/>
                <w:sz w:val="20"/>
              </w:rPr>
            </w:pPr>
            <w:r w:rsidRPr="00092B00">
              <w:rPr>
                <w:rFonts w:ascii="ＭＳ ゴシック" w:eastAsia="ＭＳ ゴシック" w:hAnsi="ＭＳ ゴシック" w:hint="eastAsia"/>
                <w:w w:val="50"/>
                <w:szCs w:val="16"/>
              </w:rPr>
              <w:t xml:space="preserve">　　　　　　　　　　　　　　　　　　　　　　　　　　　　　　　　　　　　　　　　　　　　　</w:t>
            </w:r>
          </w:p>
          <w:p w14:paraId="2C81FA91" w14:textId="77777777" w:rsidR="00323F79" w:rsidRPr="00092B00" w:rsidRDefault="00323F79" w:rsidP="0089342B">
            <w:pPr>
              <w:autoSpaceDE w:val="0"/>
              <w:autoSpaceDN w:val="0"/>
              <w:ind w:leftChars="4" w:left="207" w:hangingChars="100" w:hanging="200"/>
              <w:rPr>
                <w:rFonts w:ascii="ＭＳ ゴシック" w:eastAsia="ＭＳ ゴシック" w:hAnsi="ＭＳ ゴシック"/>
                <w:w w:val="50"/>
                <w:szCs w:val="16"/>
              </w:rPr>
            </w:pPr>
            <w:r w:rsidRPr="00092B00">
              <w:rPr>
                <w:rFonts w:ascii="ＭＳ ゴシック" w:eastAsia="ＭＳ ゴシック" w:hAnsi="ＭＳ ゴシック" w:hint="eastAsia"/>
                <w:sz w:val="20"/>
              </w:rPr>
              <w:t>□　指定定期巡回・随時対応型訪問介護看護の提供に当たっては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懇切丁寧に行うことを旨とし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利用者又はその家族に対し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サービスの提供方法等について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理解しやすいように説明を行っているか。</w:t>
            </w:r>
            <w:r w:rsidRPr="00092B00">
              <w:rPr>
                <w:rFonts w:ascii="ＭＳ ゴシック" w:eastAsia="ＭＳ ゴシック" w:hAnsi="ＭＳ ゴシック" w:hint="eastAsia"/>
                <w:w w:val="50"/>
                <w:szCs w:val="16"/>
              </w:rPr>
              <w:t xml:space="preserve">　　　　　　　　　　　　　　　　　　　　　　　　</w:t>
            </w:r>
          </w:p>
          <w:p w14:paraId="11766000" w14:textId="77777777" w:rsidR="00323F79" w:rsidRPr="00092B00" w:rsidRDefault="00323F79" w:rsidP="0089342B">
            <w:pPr>
              <w:autoSpaceDE w:val="0"/>
              <w:autoSpaceDN w:val="0"/>
              <w:ind w:leftChars="4" w:left="207" w:hangingChars="100" w:hanging="200"/>
              <w:rPr>
                <w:rFonts w:ascii="ＭＳ ゴシック" w:eastAsia="ＭＳ ゴシック" w:hAnsi="ＭＳ ゴシック"/>
                <w:sz w:val="20"/>
              </w:rPr>
            </w:pPr>
          </w:p>
          <w:p w14:paraId="054D92E1" w14:textId="77777777" w:rsidR="00323F79" w:rsidRPr="00092B00" w:rsidRDefault="00323F79"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指定定期巡回・随時対応型訪問介護看護の提供に当たっては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介護技術及び医学の進歩に対応し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適切な介護技術及び看護技術をもってサービスの提供を行っているか。</w:t>
            </w:r>
          </w:p>
          <w:p w14:paraId="0C088208" w14:textId="77777777" w:rsidR="00323F79" w:rsidRPr="00092B00" w:rsidRDefault="00323F79" w:rsidP="0089342B">
            <w:pPr>
              <w:rPr>
                <w:rFonts w:ascii="ＭＳ ゴシック" w:eastAsia="ＭＳ ゴシック" w:hAnsi="ＭＳ ゴシック"/>
                <w:sz w:val="20"/>
              </w:rPr>
            </w:pPr>
            <w:r w:rsidRPr="00092B00">
              <w:rPr>
                <w:rFonts w:ascii="ＭＳ ゴシック" w:eastAsia="ＭＳ ゴシック" w:hAnsi="ＭＳ ゴシック" w:hint="eastAsia"/>
                <w:w w:val="50"/>
                <w:szCs w:val="16"/>
              </w:rPr>
              <w:t xml:space="preserve">　　　　　　　　　　　　　　　　　　　　　　　　　　　　　　　　　　　　　　　　　　　　</w:t>
            </w:r>
          </w:p>
          <w:p w14:paraId="3D711A8A" w14:textId="77777777" w:rsidR="00323F79" w:rsidRPr="00092B00" w:rsidRDefault="00323F79"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指定定期巡回・随時対応型訪問介護看護の提供に当たり利用</w:t>
            </w:r>
          </w:p>
          <w:p w14:paraId="3713EB5D" w14:textId="77777777" w:rsidR="00323F79" w:rsidRPr="00092B00" w:rsidRDefault="00323F79"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者から合鍵を預かる場合には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その管理を厳重に行うととも</w:t>
            </w:r>
          </w:p>
          <w:p w14:paraId="1239105A" w14:textId="77777777" w:rsidR="00323F79" w:rsidRPr="00092B00" w:rsidRDefault="00323F79"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管理方法</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紛失した場合の対処方法その他必要な事項を記</w:t>
            </w:r>
          </w:p>
          <w:p w14:paraId="3234FDB3" w14:textId="77777777" w:rsidR="00323F79" w:rsidRDefault="00323F79" w:rsidP="007F225F">
            <w:pPr>
              <w:rPr>
                <w:rFonts w:ascii="ＭＳ ゴシック" w:eastAsia="ＭＳ ゴシック" w:hAnsi="ＭＳ ゴシック"/>
                <w:w w:val="50"/>
                <w:szCs w:val="16"/>
              </w:rPr>
            </w:pPr>
            <w:r w:rsidRPr="00092B00">
              <w:rPr>
                <w:rFonts w:ascii="ＭＳ ゴシック" w:eastAsia="ＭＳ ゴシック" w:hAnsi="ＭＳ ゴシック" w:hint="eastAsia"/>
                <w:sz w:val="20"/>
              </w:rPr>
              <w:t xml:space="preserve">　載した文書を利用者に交付しているか。　</w:t>
            </w:r>
          </w:p>
          <w:p w14:paraId="35F58DED" w14:textId="77777777" w:rsidR="007F225F" w:rsidRPr="00092B00" w:rsidRDefault="007F225F" w:rsidP="007F225F">
            <w:pPr>
              <w:rPr>
                <w:rFonts w:ascii="ＭＳ ゴシック" w:eastAsia="ＭＳ ゴシック" w:hAnsi="ＭＳ ゴシック"/>
              </w:rPr>
            </w:pPr>
          </w:p>
        </w:tc>
        <w:tc>
          <w:tcPr>
            <w:tcW w:w="425" w:type="dxa"/>
          </w:tcPr>
          <w:p w14:paraId="28528508"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00C645C6"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516F6371" w14:textId="77777777" w:rsidR="00323F79" w:rsidRPr="00092B00" w:rsidRDefault="00323F79"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3946CDD4" w14:textId="77777777" w:rsidR="00323F79" w:rsidRPr="00092B00" w:rsidRDefault="00323F79" w:rsidP="00323F79">
            <w:pPr>
              <w:rPr>
                <w:rFonts w:ascii="ＭＳ ゴシック" w:eastAsia="ＭＳ ゴシック" w:hAnsi="ＭＳ ゴシック"/>
              </w:rPr>
            </w:pPr>
          </w:p>
        </w:tc>
      </w:tr>
      <w:tr w:rsidR="007F225F" w14:paraId="42FBCFC3" w14:textId="77777777" w:rsidTr="00CE3202">
        <w:tc>
          <w:tcPr>
            <w:tcW w:w="1519" w:type="dxa"/>
          </w:tcPr>
          <w:p w14:paraId="4A0946C4"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主治の医師と</w:t>
            </w:r>
          </w:p>
          <w:p w14:paraId="60ECAA0A"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の関係</w:t>
            </w:r>
          </w:p>
          <w:p w14:paraId="72441D7E" w14:textId="77777777" w:rsidR="007F225F" w:rsidRPr="00092B00" w:rsidRDefault="007F225F" w:rsidP="0089342B">
            <w:pPr>
              <w:autoSpaceDE w:val="0"/>
              <w:autoSpaceDN w:val="0"/>
              <w:rPr>
                <w:rFonts w:ascii="ＭＳ ゴシック" w:eastAsia="ＭＳ ゴシック" w:hAnsi="ＭＳ ゴシック"/>
                <w:sz w:val="20"/>
              </w:rPr>
            </w:pPr>
          </w:p>
          <w:p w14:paraId="3A2C5F23" w14:textId="77777777" w:rsidR="007F225F" w:rsidRPr="00092B00" w:rsidRDefault="007F225F" w:rsidP="0089342B">
            <w:pPr>
              <w:rPr>
                <w:rFonts w:ascii="ＭＳ ゴシック" w:eastAsia="ＭＳ ゴシック" w:hAnsi="ＭＳ ゴシック"/>
              </w:rPr>
            </w:pPr>
          </w:p>
        </w:tc>
        <w:tc>
          <w:tcPr>
            <w:tcW w:w="6165" w:type="dxa"/>
          </w:tcPr>
          <w:p w14:paraId="534A9F00" w14:textId="77777777" w:rsidR="007F225F" w:rsidRPr="00092B00" w:rsidRDefault="007F225F" w:rsidP="007F225F">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事業所の常勤看護師等は</w:t>
            </w:r>
            <w:r w:rsidR="00556926">
              <w:rPr>
                <w:rFonts w:ascii="ＭＳ ゴシック" w:eastAsia="ＭＳ ゴシック" w:hAnsi="ＭＳ ゴシック" w:hint="eastAsia"/>
                <w:sz w:val="20"/>
              </w:rPr>
              <w:t>、</w:t>
            </w:r>
            <w:r w:rsidR="00122640">
              <w:rPr>
                <w:rFonts w:ascii="ＭＳ ゴシック" w:eastAsia="ＭＳ ゴシック" w:hAnsi="ＭＳ ゴシック" w:hint="eastAsia"/>
                <w:sz w:val="20"/>
              </w:rPr>
              <w:t>指示書</w:t>
            </w:r>
            <w:r w:rsidR="005C221E">
              <w:rPr>
                <w:rFonts w:ascii="ＭＳ ゴシック" w:eastAsia="ＭＳ ゴシック" w:hAnsi="ＭＳ ゴシック" w:hint="eastAsia"/>
                <w:sz w:val="20"/>
              </w:rPr>
              <w:t>に基づき</w:t>
            </w:r>
            <w:r w:rsidRPr="00092B00">
              <w:rPr>
                <w:rFonts w:ascii="ＭＳ ゴシック" w:eastAsia="ＭＳ ゴシック" w:hAnsi="ＭＳ ゴシック" w:hint="eastAsia"/>
                <w:sz w:val="20"/>
              </w:rPr>
              <w:t>訪問看護サービスが行われるよう必要な管理を行っているか。</w:t>
            </w:r>
          </w:p>
          <w:p w14:paraId="70C2A24E"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　主治医とは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利用申込者の選定により加療している医師を　　いい</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主治医以外の複数の医師から指示書の交付を受けるこ　　とはできない。　　　　　　　　　</w:t>
            </w:r>
          </w:p>
          <w:p w14:paraId="75D98C55"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p>
          <w:p w14:paraId="35E99EC7" w14:textId="77777777" w:rsidR="007F225F" w:rsidRPr="00092B00" w:rsidRDefault="007F225F" w:rsidP="007F225F">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訪問看護サービスの提供の開始に際し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主治の医師による指示を文書で受けなければならない。</w:t>
            </w:r>
          </w:p>
          <w:p w14:paraId="5E7D028C"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p>
          <w:p w14:paraId="7CD78EEB"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主治の医師に指定定期巡回・随時対応型訪問介護看護計画（訪問看護サービスの利用者に係るものに限る。）及び訪問看護報告書を提出し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訪問看護サービスの提供に当たって主治の医師との密接な連携を図っているか</w:t>
            </w:r>
            <w:r w:rsidR="005C221E">
              <w:rPr>
                <w:rFonts w:ascii="ＭＳ ゴシック" w:eastAsia="ＭＳ ゴシック" w:hAnsi="ＭＳ ゴシック" w:hint="eastAsia"/>
                <w:sz w:val="20"/>
              </w:rPr>
              <w:t>。</w:t>
            </w:r>
          </w:p>
          <w:p w14:paraId="7492DA4F" w14:textId="77777777" w:rsidR="007F225F" w:rsidRPr="00092B00" w:rsidRDefault="007F225F" w:rsidP="007F225F">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sidRPr="00092B00">
              <w:rPr>
                <w:rFonts w:ascii="ＭＳ ゴシック" w:eastAsia="ＭＳ ゴシック" w:hAnsi="ＭＳ ゴシック" w:hint="eastAsia"/>
              </w:rPr>
              <w:t xml:space="preserve">　　　　　　　　　　　　　　　　　　　　　</w:t>
            </w:r>
          </w:p>
        </w:tc>
        <w:tc>
          <w:tcPr>
            <w:tcW w:w="425" w:type="dxa"/>
          </w:tcPr>
          <w:p w14:paraId="40CDFC2A" w14:textId="77777777" w:rsidR="007F225F" w:rsidRPr="00092B00" w:rsidRDefault="007F225F"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394FADA7" w14:textId="77777777" w:rsidR="007F225F" w:rsidRPr="00092B00" w:rsidRDefault="007F225F"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40C5A3B4" w14:textId="77777777" w:rsidR="007F225F" w:rsidRPr="00092B00" w:rsidRDefault="007F225F"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79260787" w14:textId="77777777" w:rsidR="007F225F" w:rsidRPr="00092B00" w:rsidRDefault="007F225F" w:rsidP="007F225F">
            <w:pPr>
              <w:pStyle w:val="aa"/>
              <w:rPr>
                <w:rFonts w:ascii="ＭＳ ゴシック" w:hAnsi="ＭＳ ゴシック"/>
                <w:b/>
                <w:kern w:val="2"/>
              </w:rPr>
            </w:pPr>
          </w:p>
        </w:tc>
      </w:tr>
      <w:tr w:rsidR="007F225F" w14:paraId="4B460AFE" w14:textId="77777777" w:rsidTr="00CE3202">
        <w:tc>
          <w:tcPr>
            <w:tcW w:w="1519" w:type="dxa"/>
          </w:tcPr>
          <w:p w14:paraId="515E4049"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定期巡回・随時</w:t>
            </w:r>
          </w:p>
          <w:p w14:paraId="27D4FF32"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対応型訪問介</w:t>
            </w:r>
          </w:p>
          <w:p w14:paraId="314EF05D"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護看護計画の</w:t>
            </w:r>
          </w:p>
          <w:p w14:paraId="3C67F966"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作成</w:t>
            </w:r>
          </w:p>
          <w:p w14:paraId="7BD7A12E" w14:textId="77777777" w:rsidR="007F225F" w:rsidRPr="00092B00" w:rsidRDefault="007F225F" w:rsidP="0089342B">
            <w:pPr>
              <w:pStyle w:val="aa"/>
              <w:spacing w:before="121"/>
              <w:ind w:leftChars="-50" w:left="94" w:hangingChars="100" w:hanging="184"/>
              <w:rPr>
                <w:rFonts w:ascii="ＭＳ ゴシック" w:hAnsi="ＭＳ ゴシック"/>
              </w:rPr>
            </w:pPr>
          </w:p>
        </w:tc>
        <w:tc>
          <w:tcPr>
            <w:tcW w:w="6165" w:type="dxa"/>
          </w:tcPr>
          <w:p w14:paraId="1A4F6DD4" w14:textId="77777777" w:rsidR="007F225F" w:rsidRPr="00092B00" w:rsidRDefault="007F225F" w:rsidP="0089342B">
            <w:pPr>
              <w:autoSpaceDE w:val="0"/>
              <w:autoSpaceDN w:val="0"/>
              <w:ind w:left="200" w:hangingChars="100" w:hanging="200"/>
              <w:rPr>
                <w:rFonts w:ascii="ＭＳ ゴシック" w:eastAsia="ＭＳ ゴシック" w:hAnsi="ＭＳ ゴシック"/>
                <w:sz w:val="20"/>
              </w:rPr>
            </w:pPr>
            <w:r w:rsidRPr="006D34F4">
              <w:rPr>
                <w:rFonts w:ascii="ＭＳ ゴシック" w:eastAsia="ＭＳ ゴシック" w:hAnsi="ＭＳ ゴシック" w:hint="eastAsia"/>
                <w:color w:val="000000"/>
                <w:sz w:val="20"/>
              </w:rPr>
              <w:t>□　計画作成責任者は</w:t>
            </w:r>
            <w:r w:rsidR="00556926">
              <w:rPr>
                <w:rFonts w:ascii="ＭＳ ゴシック" w:eastAsia="ＭＳ ゴシック" w:hAnsi="ＭＳ ゴシック" w:hint="eastAsia"/>
                <w:color w:val="000000"/>
                <w:sz w:val="20"/>
              </w:rPr>
              <w:t>、</w:t>
            </w:r>
            <w:r w:rsidRPr="006D34F4">
              <w:rPr>
                <w:rFonts w:ascii="ＭＳ ゴシック" w:eastAsia="ＭＳ ゴシック" w:hAnsi="ＭＳ ゴシック" w:hint="eastAsia"/>
                <w:color w:val="000000"/>
                <w:sz w:val="20"/>
              </w:rPr>
              <w:t>利用者の日常生活全般の状況及び希望を踏まえて</w:t>
            </w:r>
            <w:r w:rsidR="00556926">
              <w:rPr>
                <w:rFonts w:ascii="ＭＳ ゴシック" w:eastAsia="ＭＳ ゴシック" w:hAnsi="ＭＳ ゴシック" w:hint="eastAsia"/>
                <w:color w:val="000000"/>
                <w:sz w:val="20"/>
              </w:rPr>
              <w:t>、</w:t>
            </w:r>
            <w:r w:rsidRPr="006D34F4">
              <w:rPr>
                <w:rFonts w:ascii="ＭＳ ゴシック" w:eastAsia="ＭＳ ゴシック" w:hAnsi="ＭＳ ゴシック" w:hint="eastAsia"/>
                <w:color w:val="000000"/>
                <w:sz w:val="20"/>
              </w:rPr>
              <w:t>定期巡回サービス及び随時訪問サービスの目標</w:t>
            </w:r>
            <w:r w:rsidR="00556926">
              <w:rPr>
                <w:rFonts w:ascii="ＭＳ ゴシック" w:eastAsia="ＭＳ ゴシック" w:hAnsi="ＭＳ ゴシック" w:hint="eastAsia"/>
                <w:color w:val="000000"/>
                <w:sz w:val="20"/>
              </w:rPr>
              <w:t>、</w:t>
            </w:r>
            <w:r w:rsidRPr="006D34F4">
              <w:rPr>
                <w:rFonts w:ascii="ＭＳ ゴシック" w:eastAsia="ＭＳ ゴシック" w:hAnsi="ＭＳ ゴシック" w:hint="eastAsia"/>
                <w:color w:val="000000"/>
                <w:sz w:val="20"/>
              </w:rPr>
              <w:t>当該目標を達成するための具体的な定期巡回サービス及び随時訪問サービスの内容等（担当する定期巡回・随時対応型訪問介護看護従業者の氏名</w:t>
            </w:r>
            <w:r w:rsidR="00556926">
              <w:rPr>
                <w:rFonts w:ascii="ＭＳ ゴシック" w:eastAsia="ＭＳ ゴシック" w:hAnsi="ＭＳ ゴシック" w:hint="eastAsia"/>
                <w:color w:val="000000"/>
                <w:sz w:val="20"/>
              </w:rPr>
              <w:t>、</w:t>
            </w:r>
            <w:r w:rsidRPr="006D34F4">
              <w:rPr>
                <w:rFonts w:ascii="ＭＳ ゴシック" w:eastAsia="ＭＳ ゴシック" w:hAnsi="ＭＳ ゴシック" w:hint="eastAsia"/>
                <w:color w:val="000000"/>
                <w:sz w:val="20"/>
              </w:rPr>
              <w:t>同従業者が提供するサービスの具体的内容</w:t>
            </w:r>
            <w:r w:rsidR="00556926">
              <w:rPr>
                <w:rFonts w:ascii="ＭＳ ゴシック" w:eastAsia="ＭＳ ゴシック" w:hAnsi="ＭＳ ゴシック" w:hint="eastAsia"/>
                <w:color w:val="000000"/>
                <w:sz w:val="20"/>
              </w:rPr>
              <w:t>、</w:t>
            </w:r>
            <w:r w:rsidRPr="006D34F4">
              <w:rPr>
                <w:rFonts w:ascii="ＭＳ ゴシック" w:eastAsia="ＭＳ ゴシック" w:hAnsi="ＭＳ ゴシック" w:hint="eastAsia"/>
                <w:color w:val="000000"/>
                <w:sz w:val="20"/>
              </w:rPr>
              <w:t>所要時間</w:t>
            </w:r>
            <w:r w:rsidR="00556926">
              <w:rPr>
                <w:rFonts w:ascii="ＭＳ ゴシック" w:eastAsia="ＭＳ ゴシック" w:hAnsi="ＭＳ ゴシック" w:hint="eastAsia"/>
                <w:color w:val="000000"/>
                <w:sz w:val="20"/>
              </w:rPr>
              <w:t>、</w:t>
            </w:r>
            <w:r w:rsidRPr="006D34F4">
              <w:rPr>
                <w:rFonts w:ascii="ＭＳ ゴシック" w:eastAsia="ＭＳ ゴシック" w:hAnsi="ＭＳ ゴシック" w:hint="eastAsia"/>
                <w:color w:val="000000"/>
                <w:sz w:val="20"/>
              </w:rPr>
              <w:t>日程等）を記載した定期巡回・随時対応型訪問介護看護計画を作成しているか。</w:t>
            </w:r>
            <w:r w:rsidRPr="007F225F">
              <w:rPr>
                <w:rFonts w:ascii="ＭＳ ゴシック" w:eastAsia="ＭＳ ゴシック" w:hAnsi="ＭＳ ゴシック" w:hint="eastAsia"/>
                <w:color w:val="FF0000"/>
                <w:sz w:val="20"/>
              </w:rPr>
              <w:t xml:space="preserve">　　　　</w:t>
            </w:r>
          </w:p>
          <w:p w14:paraId="74352B44"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p>
          <w:p w14:paraId="36C9B3F5"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定期巡回・随時対応型訪問介護看護計画は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既に居宅サービス計画が作成されている場合は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当該計画の内容に沿って作成しているか。　　　　　　　　　　　　　</w:t>
            </w:r>
          </w:p>
          <w:p w14:paraId="73099957" w14:textId="1E1D3C5B" w:rsidR="007F225F" w:rsidRDefault="007F225F" w:rsidP="0089342B">
            <w:pPr>
              <w:tabs>
                <w:tab w:val="left" w:pos="727"/>
              </w:tabs>
              <w:autoSpaceDE w:val="0"/>
              <w:autoSpaceDN w:val="0"/>
              <w:ind w:left="200" w:hangingChars="100" w:hanging="200"/>
              <w:rPr>
                <w:rFonts w:ascii="ＭＳ ゴシック" w:eastAsia="ＭＳ ゴシック" w:hAnsi="ＭＳ ゴシック"/>
                <w:sz w:val="20"/>
              </w:rPr>
            </w:pPr>
          </w:p>
          <w:p w14:paraId="62A12023" w14:textId="5A5AB794" w:rsidR="00887F3F" w:rsidRDefault="00887F3F" w:rsidP="0089342B">
            <w:pPr>
              <w:tabs>
                <w:tab w:val="left" w:pos="727"/>
              </w:tabs>
              <w:autoSpaceDE w:val="0"/>
              <w:autoSpaceDN w:val="0"/>
              <w:ind w:left="200" w:hangingChars="100" w:hanging="200"/>
              <w:rPr>
                <w:rFonts w:ascii="ＭＳ ゴシック" w:eastAsia="ＭＳ ゴシック" w:hAnsi="ＭＳ ゴシック"/>
                <w:sz w:val="20"/>
              </w:rPr>
            </w:pPr>
          </w:p>
          <w:p w14:paraId="654192F0" w14:textId="77777777" w:rsidR="00887F3F" w:rsidRPr="00092B00" w:rsidRDefault="00887F3F" w:rsidP="0089342B">
            <w:pPr>
              <w:tabs>
                <w:tab w:val="left" w:pos="727"/>
              </w:tabs>
              <w:autoSpaceDE w:val="0"/>
              <w:autoSpaceDN w:val="0"/>
              <w:ind w:left="200" w:hangingChars="100" w:hanging="200"/>
              <w:rPr>
                <w:rFonts w:ascii="ＭＳ ゴシック" w:eastAsia="ＭＳ ゴシック" w:hAnsi="ＭＳ ゴシック"/>
                <w:sz w:val="20"/>
              </w:rPr>
            </w:pPr>
          </w:p>
          <w:p w14:paraId="524C888E"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lastRenderedPageBreak/>
              <w:t>□　定期巡回・随時対応型訪問介護看護を提供する日時等については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居宅サービス計画に定められた日時等にかかわらず</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当該居宅サービス計画の内容及び利用者の日常生活全般の状況及び希望を踏まえ</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計画作成責任者が決定することができる。この場合において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計画作成責任者は当該定期巡回・随時対応型訪問介護看護計画を担当の介護支援専門員に提出しているか。　　　　　　　　　　　　　　　</w:t>
            </w:r>
          </w:p>
          <w:p w14:paraId="5D1F836E"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p>
          <w:p w14:paraId="1D01F69E"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定期巡回・随時対応型訪問介護看護計画は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看護職員が利用者の居宅を定期的に訪問して行うアセスメントの結果を踏まえ</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作成しているか。　　　　　　　</w:t>
            </w:r>
          </w:p>
          <w:p w14:paraId="6F5ED533" w14:textId="77777777" w:rsidR="005C221E" w:rsidRDefault="007F225F" w:rsidP="0089342B">
            <w:pPr>
              <w:tabs>
                <w:tab w:val="left" w:pos="727"/>
              </w:tabs>
              <w:autoSpaceDE w:val="0"/>
              <w:autoSpaceDN w:val="0"/>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092B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「定期的に</w:t>
            </w:r>
            <w:r w:rsidRPr="00092B00">
              <w:rPr>
                <w:rFonts w:ascii="ＭＳ ゴシック" w:eastAsia="ＭＳ ゴシック" w:hAnsi="ＭＳ ゴシック" w:hint="eastAsia"/>
                <w:sz w:val="20"/>
              </w:rPr>
              <w:t>」とは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概ね１月に１回程度行われることが望　　ましいが</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保健師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看護師又は准看護師の意見や利用者の心　　身の状況等を踏まえ</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適切な頻度で実施すること。なお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訪　　問看護サービス</w:t>
            </w:r>
            <w:r w:rsidR="005C221E">
              <w:rPr>
                <w:rFonts w:ascii="ＭＳ ゴシック" w:eastAsia="ＭＳ ゴシック" w:hAnsi="ＭＳ ゴシック" w:hint="eastAsia"/>
                <w:sz w:val="20"/>
              </w:rPr>
              <w:t xml:space="preserve">の利用者に対する定期的なアセスメント及　</w:t>
            </w:r>
          </w:p>
          <w:p w14:paraId="24260282" w14:textId="77777777" w:rsidR="005C221E" w:rsidRDefault="005C221E" w:rsidP="005C221E">
            <w:pPr>
              <w:tabs>
                <w:tab w:val="left" w:pos="727"/>
              </w:tabs>
              <w:autoSpaceDE w:val="0"/>
              <w:autoSpaceDN w:val="0"/>
              <w:ind w:leftChars="100" w:left="180"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びモニタリングは</w:t>
            </w:r>
            <w:r w:rsidR="00556926">
              <w:rPr>
                <w:rFonts w:ascii="ＭＳ ゴシック" w:eastAsia="ＭＳ ゴシック" w:hAnsi="ＭＳ ゴシック" w:hint="eastAsia"/>
                <w:sz w:val="20"/>
              </w:rPr>
              <w:t>、</w:t>
            </w:r>
            <w:r>
              <w:rPr>
                <w:rFonts w:ascii="ＭＳ ゴシック" w:eastAsia="ＭＳ ゴシック" w:hAnsi="ＭＳ ゴシック" w:hint="eastAsia"/>
                <w:sz w:val="20"/>
              </w:rPr>
              <w:t>日々の訪問看護サービス提供時に併せて</w:t>
            </w:r>
          </w:p>
          <w:p w14:paraId="613B0E2A" w14:textId="77777777" w:rsidR="007F225F" w:rsidRPr="00092B00" w:rsidRDefault="005C221E" w:rsidP="005C221E">
            <w:pPr>
              <w:tabs>
                <w:tab w:val="left" w:pos="727"/>
              </w:tabs>
              <w:autoSpaceDE w:val="0"/>
              <w:autoSpaceDN w:val="0"/>
              <w:ind w:leftChars="100" w:left="180" w:firstLineChars="100" w:firstLine="200"/>
              <w:rPr>
                <w:rFonts w:ascii="ＭＳ ゴシック" w:eastAsia="ＭＳ ゴシック" w:hAnsi="ＭＳ ゴシック"/>
                <w:sz w:val="20"/>
              </w:rPr>
            </w:pPr>
            <w:r>
              <w:rPr>
                <w:rFonts w:ascii="ＭＳ ゴシック" w:eastAsia="ＭＳ ゴシック" w:hAnsi="ＭＳ ゴシック" w:hint="eastAsia"/>
                <w:sz w:val="20"/>
              </w:rPr>
              <w:t>行</w:t>
            </w:r>
            <w:r w:rsidR="007F225F" w:rsidRPr="00092B00">
              <w:rPr>
                <w:rFonts w:ascii="ＭＳ ゴシック" w:eastAsia="ＭＳ ゴシック" w:hAnsi="ＭＳ ゴシック" w:hint="eastAsia"/>
                <w:sz w:val="20"/>
              </w:rPr>
              <w:t xml:space="preserve">うことで足りる。　　　　　　</w:t>
            </w:r>
          </w:p>
          <w:p w14:paraId="319B5267"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　アセスメント及びモニタリングを担当する保健師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看護師　　又は准看護師は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当該事業者が実施する他の事業に従事する　　者により行われることも差し支えない。（なお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この場合に　　おけるアセスメント及びモニタリングに従事した時間につ　　いては当該他の事業における勤務時間とはみなされない</w:t>
            </w:r>
            <w:r w:rsidR="005C221E">
              <w:rPr>
                <w:rFonts w:ascii="ＭＳ ゴシック" w:eastAsia="ＭＳ ゴシック" w:hAnsi="ＭＳ ゴシック" w:hint="eastAsia"/>
                <w:sz w:val="20"/>
              </w:rPr>
              <w:t>。</w:t>
            </w:r>
            <w:r w:rsidRPr="00092B00">
              <w:rPr>
                <w:rFonts w:ascii="ＭＳ ゴシック" w:eastAsia="ＭＳ ゴシック" w:hAnsi="ＭＳ ゴシック" w:hint="eastAsia"/>
                <w:sz w:val="20"/>
              </w:rPr>
              <w:t>）</w:t>
            </w:r>
          </w:p>
          <w:p w14:paraId="2EB4F789" w14:textId="77777777" w:rsidR="007F225F" w:rsidRPr="00092B00" w:rsidRDefault="007F225F" w:rsidP="00F3035D">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6F890C7F"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訪問看護サービスの利用者に係る定期巡回・随時対応型訪問介護看護計画については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計画作成責任者は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当該利用者の希望</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心身の状況</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主治の医師の指示等を踏まえて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療養上の目標</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当該目標を達成するための具体的なサービスの内容等を記載しているか。　　　　　　　</w:t>
            </w:r>
          </w:p>
          <w:p w14:paraId="77B15A25"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69DC40F0"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計画作成責任者が常勤看護師等でない場合には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常勤看護師等は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上記の記載に際し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必要な指導及び管理を行っているか。また</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下記の説明の際には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計画作成責任者に対し必要な協力を行っているか。　　　　　　　</w:t>
            </w:r>
          </w:p>
          <w:p w14:paraId="41B42F00" w14:textId="77777777" w:rsidR="007F225F" w:rsidRPr="00092B00" w:rsidRDefault="007F225F"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計画作成責任者は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定期巡回・随時対応型訪問介護看護計画の作成に当たっては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その内容について利用者又はその家族に対して説明し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利用者の同意を得ているか。　　　　　　　　</w:t>
            </w:r>
          </w:p>
          <w:p w14:paraId="387BD77C" w14:textId="77777777" w:rsidR="007F225F" w:rsidRPr="00092B00" w:rsidRDefault="007F225F" w:rsidP="0089342B">
            <w:pPr>
              <w:autoSpaceDE w:val="0"/>
              <w:autoSpaceDN w:val="0"/>
              <w:ind w:leftChars="4" w:left="207" w:rightChars="32" w:right="58" w:hangingChars="100" w:hanging="200"/>
              <w:rPr>
                <w:rFonts w:ascii="ＭＳ ゴシック" w:eastAsia="ＭＳ ゴシック" w:hAnsi="ＭＳ ゴシック"/>
                <w:sz w:val="20"/>
              </w:rPr>
            </w:pPr>
          </w:p>
          <w:p w14:paraId="02068AA4" w14:textId="77777777" w:rsidR="007F225F" w:rsidRDefault="007F225F" w:rsidP="0089342B">
            <w:pPr>
              <w:autoSpaceDE w:val="0"/>
              <w:autoSpaceDN w:val="0"/>
              <w:ind w:leftChars="4" w:left="207" w:rightChars="32" w:right="58" w:hangingChars="100" w:hanging="200"/>
              <w:rPr>
                <w:rFonts w:ascii="ＭＳ ゴシック" w:eastAsia="ＭＳ ゴシック" w:hAnsi="ＭＳ ゴシック"/>
                <w:w w:val="50"/>
                <w:szCs w:val="16"/>
              </w:rPr>
            </w:pPr>
            <w:r w:rsidRPr="00092B00">
              <w:rPr>
                <w:rFonts w:ascii="ＭＳ ゴシック" w:eastAsia="ＭＳ ゴシック" w:hAnsi="ＭＳ ゴシック" w:hint="eastAsia"/>
                <w:sz w:val="20"/>
              </w:rPr>
              <w:t>□　計画作成責任者は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定期巡回・随時対応型訪問介護看護計画を作成した際には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当該介護看護計画を利用者に交付しているか。　　　　　　　　　　　　　</w:t>
            </w:r>
          </w:p>
          <w:p w14:paraId="144BB3BE" w14:textId="77777777" w:rsidR="00887F3F" w:rsidRPr="00092B00" w:rsidRDefault="00887F3F" w:rsidP="00F3035D">
            <w:pPr>
              <w:autoSpaceDE w:val="0"/>
              <w:autoSpaceDN w:val="0"/>
              <w:ind w:rightChars="32" w:right="58"/>
              <w:rPr>
                <w:rFonts w:ascii="ＭＳ ゴシック" w:eastAsia="ＭＳ ゴシック" w:hAnsi="ＭＳ ゴシック"/>
                <w:sz w:val="20"/>
              </w:rPr>
            </w:pPr>
          </w:p>
          <w:p w14:paraId="671B7E10" w14:textId="77777777" w:rsidR="00F3035D" w:rsidRDefault="007F225F" w:rsidP="0089342B">
            <w:pPr>
              <w:autoSpaceDE w:val="0"/>
              <w:autoSpaceDN w:val="0"/>
              <w:ind w:leftChars="4" w:left="207" w:rightChars="32" w:right="58" w:hangingChars="100" w:hanging="200"/>
              <w:rPr>
                <w:rFonts w:ascii="ＭＳ ゴシック" w:eastAsia="ＭＳ ゴシック" w:hAnsi="ＭＳ ゴシック"/>
                <w:w w:val="50"/>
                <w:szCs w:val="16"/>
              </w:rPr>
            </w:pPr>
            <w:r w:rsidRPr="00092B00">
              <w:rPr>
                <w:rFonts w:ascii="ＭＳ ゴシック" w:eastAsia="ＭＳ ゴシック" w:hAnsi="ＭＳ ゴシック" w:hint="eastAsia"/>
                <w:sz w:val="20"/>
              </w:rPr>
              <w:t>□　計画作成責任者は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定期巡回・随時対応型訪問介護看護計画の作成後</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実施状況の把握を行い</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必要に応じて介護看護計画の変更を行っているか。　　　　　</w:t>
            </w:r>
          </w:p>
          <w:p w14:paraId="24C01803" w14:textId="77777777" w:rsidR="007F225F" w:rsidRPr="00092B00" w:rsidRDefault="007F225F" w:rsidP="003968E3">
            <w:pPr>
              <w:autoSpaceDE w:val="0"/>
              <w:autoSpaceDN w:val="0"/>
              <w:ind w:leftChars="4" w:left="407" w:rightChars="32" w:right="58" w:hangingChars="200" w:hanging="4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sidR="00F3035D">
              <w:rPr>
                <w:rFonts w:ascii="ＭＳ ゴシック" w:eastAsia="ＭＳ ゴシック" w:hAnsi="ＭＳ ゴシック" w:hint="eastAsia"/>
                <w:sz w:val="20"/>
              </w:rPr>
              <w:t>〇</w:t>
            </w:r>
            <w:r w:rsidRPr="00092B00">
              <w:rPr>
                <w:rFonts w:ascii="ＭＳ ゴシック" w:eastAsia="ＭＳ ゴシック" w:hAnsi="ＭＳ ゴシック" w:hint="eastAsia"/>
                <w:sz w:val="20"/>
              </w:rPr>
              <w:t xml:space="preserve">　</w:t>
            </w:r>
            <w:r w:rsidR="003968E3">
              <w:rPr>
                <w:rFonts w:ascii="ＭＳ ゴシック" w:eastAsia="ＭＳ ゴシック" w:hAnsi="ＭＳ ゴシック" w:hint="eastAsia"/>
                <w:sz w:val="20"/>
              </w:rPr>
              <w:t>計画</w:t>
            </w:r>
            <w:r w:rsidRPr="00092B00">
              <w:rPr>
                <w:rFonts w:ascii="ＭＳ ゴシック" w:eastAsia="ＭＳ ゴシック" w:hAnsi="ＭＳ ゴシック" w:hint="eastAsia"/>
                <w:sz w:val="20"/>
              </w:rPr>
              <w:t>作成責任者は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従業者の行うサービスが定期巡回・随時</w:t>
            </w:r>
            <w:r w:rsidR="003968E3">
              <w:rPr>
                <w:rFonts w:ascii="ＭＳ ゴシック" w:eastAsia="ＭＳ ゴシック" w:hAnsi="ＭＳ ゴシック" w:hint="eastAsia"/>
                <w:sz w:val="20"/>
              </w:rPr>
              <w:t>対応型訪問介護看護計画に沿って実施されているかについて把握するとともに</w:t>
            </w:r>
            <w:r w:rsidR="00556926">
              <w:rPr>
                <w:rFonts w:ascii="ＭＳ ゴシック" w:eastAsia="ＭＳ ゴシック" w:hAnsi="ＭＳ ゴシック" w:hint="eastAsia"/>
                <w:sz w:val="20"/>
              </w:rPr>
              <w:t>、</w:t>
            </w:r>
            <w:r w:rsidR="003968E3">
              <w:rPr>
                <w:rFonts w:ascii="ＭＳ ゴシック" w:eastAsia="ＭＳ ゴシック" w:hAnsi="ＭＳ ゴシック" w:hint="eastAsia"/>
                <w:sz w:val="20"/>
              </w:rPr>
              <w:t>助言</w:t>
            </w:r>
            <w:r w:rsidR="00556926">
              <w:rPr>
                <w:rFonts w:ascii="ＭＳ ゴシック" w:eastAsia="ＭＳ ゴシック" w:hAnsi="ＭＳ ゴシック" w:hint="eastAsia"/>
                <w:sz w:val="20"/>
              </w:rPr>
              <w:t>、</w:t>
            </w:r>
            <w:r w:rsidR="003968E3">
              <w:rPr>
                <w:rFonts w:ascii="ＭＳ ゴシック" w:eastAsia="ＭＳ ゴシック" w:hAnsi="ＭＳ ゴシック" w:hint="eastAsia"/>
                <w:sz w:val="20"/>
              </w:rPr>
              <w:t>指導等必要な管理を行っている</w:t>
            </w:r>
            <w:r w:rsidRPr="00092B00">
              <w:rPr>
                <w:rFonts w:ascii="ＭＳ ゴシック" w:eastAsia="ＭＳ ゴシック" w:hAnsi="ＭＳ ゴシック" w:hint="eastAsia"/>
                <w:sz w:val="20"/>
              </w:rPr>
              <w:t xml:space="preserve">か。　　　　　　　　　　　　　　</w:t>
            </w:r>
          </w:p>
          <w:p w14:paraId="7865E9A7" w14:textId="77777777" w:rsidR="007F225F" w:rsidRPr="00092B00" w:rsidRDefault="007F225F"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78C19F34" w14:textId="77777777" w:rsidR="007F225F" w:rsidRPr="00092B00" w:rsidRDefault="007F225F"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　訪問看護サービスを行う看護師等（准看護師を除く。）は</w:t>
            </w:r>
            <w:r w:rsidR="00556926">
              <w:rPr>
                <w:rFonts w:ascii="ＭＳ ゴシック" w:eastAsia="ＭＳ ゴシック" w:hAnsi="ＭＳ ゴシック" w:hint="eastAsia"/>
                <w:sz w:val="20"/>
              </w:rPr>
              <w:t>、</w:t>
            </w:r>
          </w:p>
          <w:p w14:paraId="370591B1" w14:textId="77777777" w:rsidR="007F225F" w:rsidRPr="00092B00" w:rsidRDefault="007F225F"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訪問看護サービスについて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訪問日</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提供した看護内容等を記</w:t>
            </w:r>
          </w:p>
          <w:p w14:paraId="6BB2FA41" w14:textId="77777777" w:rsidR="007F225F" w:rsidRPr="00092B00" w:rsidRDefault="007F225F"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載した訪問看護報告書を作成しているか。</w:t>
            </w:r>
          </w:p>
          <w:p w14:paraId="4C379057" w14:textId="77777777" w:rsidR="007F225F" w:rsidRPr="00092B00" w:rsidRDefault="00F3035D" w:rsidP="0089342B">
            <w:pPr>
              <w:autoSpaceDE w:val="0"/>
              <w:autoSpaceDN w:val="0"/>
              <w:ind w:leftChars="4" w:left="207" w:rightChars="32" w:right="58"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7F225F" w:rsidRPr="00092B00">
              <w:rPr>
                <w:rFonts w:ascii="ＭＳ ゴシック" w:eastAsia="ＭＳ ゴシック" w:hAnsi="ＭＳ ゴシック" w:hint="eastAsia"/>
                <w:sz w:val="20"/>
              </w:rPr>
              <w:t xml:space="preserve">　当該報告書は</w:t>
            </w:r>
            <w:r w:rsidR="00556926">
              <w:rPr>
                <w:rFonts w:ascii="ＭＳ ゴシック" w:eastAsia="ＭＳ ゴシック" w:hAnsi="ＭＳ ゴシック" w:hint="eastAsia"/>
                <w:sz w:val="20"/>
              </w:rPr>
              <w:t>、</w:t>
            </w:r>
            <w:r w:rsidR="007F225F" w:rsidRPr="00092B00">
              <w:rPr>
                <w:rFonts w:ascii="ＭＳ ゴシック" w:eastAsia="ＭＳ ゴシック" w:hAnsi="ＭＳ ゴシック" w:hint="eastAsia"/>
                <w:sz w:val="20"/>
              </w:rPr>
              <w:t>訪問の都度記載する記録とは異なり</w:t>
            </w:r>
            <w:r w:rsidR="00556926">
              <w:rPr>
                <w:rFonts w:ascii="ＭＳ ゴシック" w:eastAsia="ＭＳ ゴシック" w:hAnsi="ＭＳ ゴシック" w:hint="eastAsia"/>
                <w:sz w:val="20"/>
              </w:rPr>
              <w:t>、</w:t>
            </w:r>
            <w:r w:rsidR="007F225F" w:rsidRPr="00092B00">
              <w:rPr>
                <w:rFonts w:ascii="ＭＳ ゴシック" w:eastAsia="ＭＳ ゴシック" w:hAnsi="ＭＳ ゴシック" w:hint="eastAsia"/>
                <w:sz w:val="20"/>
              </w:rPr>
              <w:t>主　　治医に定期的に提出するものをいい</w:t>
            </w:r>
            <w:r w:rsidR="00556926">
              <w:rPr>
                <w:rFonts w:ascii="ＭＳ ゴシック" w:eastAsia="ＭＳ ゴシック" w:hAnsi="ＭＳ ゴシック" w:hint="eastAsia"/>
                <w:sz w:val="20"/>
              </w:rPr>
              <w:t>、</w:t>
            </w:r>
            <w:r w:rsidR="007F225F" w:rsidRPr="00092B00">
              <w:rPr>
                <w:rFonts w:ascii="ＭＳ ゴシック" w:eastAsia="ＭＳ ゴシック" w:hAnsi="ＭＳ ゴシック" w:hint="eastAsia"/>
                <w:sz w:val="20"/>
              </w:rPr>
              <w:t>当該報告書の記載と　　先に提出した当該計画の記載において重複する箇所がある　　場合は</w:t>
            </w:r>
            <w:r w:rsidR="00556926">
              <w:rPr>
                <w:rFonts w:ascii="ＭＳ ゴシック" w:eastAsia="ＭＳ ゴシック" w:hAnsi="ＭＳ ゴシック" w:hint="eastAsia"/>
                <w:sz w:val="20"/>
              </w:rPr>
              <w:t>、</w:t>
            </w:r>
            <w:r w:rsidR="007F225F" w:rsidRPr="00092B00">
              <w:rPr>
                <w:rFonts w:ascii="ＭＳ ゴシック" w:eastAsia="ＭＳ ゴシック" w:hAnsi="ＭＳ ゴシック" w:hint="eastAsia"/>
                <w:sz w:val="20"/>
              </w:rPr>
              <w:t xml:space="preserve">当該報告書における重複箇所の記載を省略しても　　差し支えない。　</w:t>
            </w:r>
          </w:p>
          <w:p w14:paraId="0AA935D9" w14:textId="77777777" w:rsidR="007F225F" w:rsidRPr="00F3035D" w:rsidRDefault="007F225F" w:rsidP="0089342B">
            <w:pPr>
              <w:autoSpaceDE w:val="0"/>
              <w:autoSpaceDN w:val="0"/>
              <w:ind w:leftChars="-1" w:left="-1" w:hanging="1"/>
              <w:rPr>
                <w:rFonts w:ascii="ＭＳ ゴシック" w:eastAsia="ＭＳ ゴシック" w:hAnsi="ＭＳ ゴシック"/>
                <w:sz w:val="20"/>
              </w:rPr>
            </w:pPr>
          </w:p>
          <w:p w14:paraId="188369F3" w14:textId="77777777" w:rsidR="007F225F" w:rsidRPr="00092B00" w:rsidRDefault="007F225F"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　常勤看護師等は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訪問看護報告書の作成に関し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必要な指導</w:t>
            </w:r>
          </w:p>
          <w:p w14:paraId="048457E3" w14:textId="77777777" w:rsidR="00F3035D" w:rsidRDefault="007F225F" w:rsidP="00F3035D">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及び管理を行っているか。　　　　　　</w:t>
            </w:r>
          </w:p>
          <w:p w14:paraId="642C5350" w14:textId="77777777" w:rsidR="007F225F" w:rsidRPr="00F3035D" w:rsidRDefault="007F225F" w:rsidP="00F3035D">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cs="ＭＳ ゴシック" w:hint="eastAsia"/>
                <w:spacing w:val="2"/>
                <w:sz w:val="20"/>
              </w:rPr>
              <w:t xml:space="preserve">　</w:t>
            </w:r>
          </w:p>
          <w:p w14:paraId="13851894" w14:textId="77777777" w:rsidR="007F225F" w:rsidRDefault="00F3035D" w:rsidP="0089342B">
            <w:pPr>
              <w:pStyle w:val="aa"/>
              <w:wordWrap/>
              <w:adjustRightInd/>
              <w:spacing w:line="240" w:lineRule="auto"/>
              <w:ind w:leftChars="4" w:left="211" w:rightChars="32" w:right="58" w:hangingChars="100" w:hanging="204"/>
              <w:rPr>
                <w:rFonts w:ascii="ＭＳ ゴシック" w:hAnsi="ＭＳ ゴシック" w:cs="Times New Roman"/>
                <w:spacing w:val="0"/>
                <w:kern w:val="2"/>
                <w:szCs w:val="20"/>
              </w:rPr>
            </w:pPr>
            <w:r w:rsidRPr="00092B00">
              <w:rPr>
                <w:rFonts w:ascii="ＭＳ ゴシック" w:hAnsi="ＭＳ ゴシック" w:hint="eastAsia"/>
                <w:kern w:val="2"/>
                <w:sz w:val="20"/>
              </w:rPr>
              <w:t>□</w:t>
            </w:r>
            <w:r w:rsidR="007F225F" w:rsidRPr="00092B00">
              <w:rPr>
                <w:rFonts w:ascii="ＭＳ ゴシック" w:hAnsi="ＭＳ ゴシック" w:cs="Times New Roman" w:hint="eastAsia"/>
                <w:spacing w:val="0"/>
                <w:kern w:val="2"/>
                <w:szCs w:val="20"/>
              </w:rPr>
              <w:t xml:space="preserve">　</w:t>
            </w:r>
            <w:r w:rsidR="007F225F" w:rsidRPr="00F3035D">
              <w:rPr>
                <w:rFonts w:ascii="ＭＳ ゴシック" w:hAnsi="ＭＳ ゴシック" w:cs="Times New Roman" w:hint="eastAsia"/>
                <w:spacing w:val="0"/>
                <w:kern w:val="2"/>
                <w:sz w:val="20"/>
                <w:szCs w:val="20"/>
              </w:rPr>
              <w:t>居宅サービス計画に基づき</w:t>
            </w:r>
            <w:r w:rsidR="00556926">
              <w:rPr>
                <w:rFonts w:ascii="ＭＳ ゴシック" w:hAnsi="ＭＳ ゴシック" w:cs="Times New Roman" w:hint="eastAsia"/>
                <w:spacing w:val="0"/>
                <w:kern w:val="2"/>
                <w:sz w:val="20"/>
                <w:szCs w:val="20"/>
              </w:rPr>
              <w:t>、</w:t>
            </w:r>
            <w:r w:rsidR="007F225F" w:rsidRPr="00F3035D">
              <w:rPr>
                <w:rFonts w:ascii="ＭＳ ゴシック" w:hAnsi="ＭＳ ゴシック" w:cs="Times New Roman" w:hint="eastAsia"/>
                <w:spacing w:val="0"/>
                <w:kern w:val="2"/>
                <w:sz w:val="20"/>
                <w:szCs w:val="20"/>
              </w:rPr>
              <w:t>サービスを提供している指定定期巡回・随時対応型訪問介護看護事</w:t>
            </w:r>
            <w:r w:rsidR="003968E3">
              <w:rPr>
                <w:rFonts w:ascii="ＭＳ ゴシック" w:hAnsi="ＭＳ ゴシック" w:cs="Times New Roman" w:hint="eastAsia"/>
                <w:spacing w:val="0"/>
                <w:kern w:val="2"/>
                <w:sz w:val="20"/>
                <w:szCs w:val="20"/>
              </w:rPr>
              <w:t>業者は</w:t>
            </w:r>
            <w:r w:rsidR="00556926">
              <w:rPr>
                <w:rFonts w:ascii="ＭＳ ゴシック" w:hAnsi="ＭＳ ゴシック" w:cs="Times New Roman" w:hint="eastAsia"/>
                <w:spacing w:val="0"/>
                <w:kern w:val="2"/>
                <w:sz w:val="20"/>
                <w:szCs w:val="20"/>
              </w:rPr>
              <w:t>、</w:t>
            </w:r>
            <w:r w:rsidR="003968E3">
              <w:rPr>
                <w:rFonts w:ascii="ＭＳ ゴシック" w:hAnsi="ＭＳ ゴシック" w:cs="Times New Roman" w:hint="eastAsia"/>
                <w:spacing w:val="0"/>
                <w:kern w:val="2"/>
                <w:sz w:val="20"/>
                <w:szCs w:val="20"/>
              </w:rPr>
              <w:t>当該居宅サービス計画を作成している指定居宅介護支援事業者</w:t>
            </w:r>
            <w:r w:rsidR="007F225F" w:rsidRPr="00F3035D">
              <w:rPr>
                <w:rFonts w:ascii="ＭＳ ゴシック" w:hAnsi="ＭＳ ゴシック" w:cs="Times New Roman" w:hint="eastAsia"/>
                <w:spacing w:val="0"/>
                <w:kern w:val="2"/>
                <w:sz w:val="20"/>
                <w:szCs w:val="20"/>
              </w:rPr>
              <w:t>から定期巡回・随時対応型訪問介護看護計画の提供の求めがあった際には</w:t>
            </w:r>
            <w:r w:rsidR="00556926">
              <w:rPr>
                <w:rFonts w:ascii="ＭＳ ゴシック" w:hAnsi="ＭＳ ゴシック" w:cs="Times New Roman" w:hint="eastAsia"/>
                <w:spacing w:val="0"/>
                <w:kern w:val="2"/>
                <w:sz w:val="20"/>
                <w:szCs w:val="20"/>
              </w:rPr>
              <w:t>、</w:t>
            </w:r>
            <w:r w:rsidR="007F225F" w:rsidRPr="00F3035D">
              <w:rPr>
                <w:rFonts w:ascii="ＭＳ ゴシック" w:hAnsi="ＭＳ ゴシック" w:cs="Times New Roman" w:hint="eastAsia"/>
                <w:spacing w:val="0"/>
                <w:kern w:val="2"/>
                <w:sz w:val="20"/>
                <w:szCs w:val="20"/>
              </w:rPr>
              <w:t>当該定期巡回・随時対応型訪問介護看護計画を提供することに協力するよう努め</w:t>
            </w:r>
            <w:r w:rsidRPr="00F3035D">
              <w:rPr>
                <w:rFonts w:ascii="ＭＳ ゴシック" w:hAnsi="ＭＳ ゴシック" w:cs="Times New Roman" w:hint="eastAsia"/>
                <w:spacing w:val="0"/>
                <w:kern w:val="2"/>
                <w:sz w:val="20"/>
                <w:szCs w:val="20"/>
              </w:rPr>
              <w:t>ているか。</w:t>
            </w:r>
          </w:p>
          <w:p w14:paraId="740CAA8C" w14:textId="77777777" w:rsidR="00F3035D" w:rsidRPr="00092B00" w:rsidRDefault="00F3035D" w:rsidP="0089342B">
            <w:pPr>
              <w:pStyle w:val="aa"/>
              <w:wordWrap/>
              <w:adjustRightInd/>
              <w:spacing w:line="240" w:lineRule="auto"/>
              <w:ind w:leftChars="4" w:left="191" w:rightChars="32" w:right="58" w:hangingChars="100" w:hanging="184"/>
              <w:rPr>
                <w:rFonts w:ascii="ＭＳ ゴシック" w:hAnsi="ＭＳ ゴシック"/>
              </w:rPr>
            </w:pPr>
          </w:p>
        </w:tc>
        <w:tc>
          <w:tcPr>
            <w:tcW w:w="425" w:type="dxa"/>
          </w:tcPr>
          <w:p w14:paraId="24F7B353" w14:textId="77777777" w:rsidR="007F225F" w:rsidRPr="00092B00" w:rsidRDefault="007F225F" w:rsidP="0089342B">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4DA7315F" w14:textId="77777777" w:rsidR="007F225F" w:rsidRPr="00092B00" w:rsidRDefault="007F225F"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221DE886" w14:textId="77777777" w:rsidR="007F225F" w:rsidRPr="00092B00" w:rsidRDefault="007F225F"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706E1C71" w14:textId="77777777" w:rsidR="007F225F" w:rsidRPr="00092B00" w:rsidRDefault="007F225F" w:rsidP="007F225F">
            <w:pPr>
              <w:rPr>
                <w:rFonts w:ascii="ＭＳ ゴシック" w:eastAsia="ＭＳ ゴシック" w:hAnsi="ＭＳ ゴシック"/>
              </w:rPr>
            </w:pPr>
          </w:p>
        </w:tc>
      </w:tr>
      <w:tr w:rsidR="00F3035D" w14:paraId="22B70B10" w14:textId="77777777" w:rsidTr="00CE3202">
        <w:tc>
          <w:tcPr>
            <w:tcW w:w="1519" w:type="dxa"/>
          </w:tcPr>
          <w:p w14:paraId="59209A7F" w14:textId="77777777" w:rsidR="00F3035D" w:rsidRPr="00092B00" w:rsidRDefault="00F3035D"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lastRenderedPageBreak/>
              <w:t>同居家族に対</w:t>
            </w:r>
          </w:p>
          <w:p w14:paraId="52D3ED60" w14:textId="77777777" w:rsidR="00F3035D" w:rsidRPr="00092B00" w:rsidRDefault="00F3035D"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するサービス</w:t>
            </w:r>
          </w:p>
          <w:p w14:paraId="274663A7" w14:textId="77777777" w:rsidR="00F3035D" w:rsidRDefault="00F3035D"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提供の禁止</w:t>
            </w:r>
          </w:p>
          <w:p w14:paraId="5269C719" w14:textId="77777777" w:rsidR="00F3035D" w:rsidRPr="00092B00" w:rsidRDefault="00F3035D" w:rsidP="0089342B">
            <w:pPr>
              <w:autoSpaceDE w:val="0"/>
              <w:autoSpaceDN w:val="0"/>
              <w:rPr>
                <w:rFonts w:ascii="ＭＳ ゴシック" w:eastAsia="ＭＳ ゴシック" w:hAnsi="ＭＳ ゴシック"/>
                <w:sz w:val="20"/>
              </w:rPr>
            </w:pPr>
          </w:p>
        </w:tc>
        <w:tc>
          <w:tcPr>
            <w:tcW w:w="6165" w:type="dxa"/>
          </w:tcPr>
          <w:p w14:paraId="7433B2AE" w14:textId="77777777" w:rsidR="00887F3F" w:rsidRDefault="00887F3F" w:rsidP="00F3035D">
            <w:pPr>
              <w:pStyle w:val="aa"/>
              <w:rPr>
                <w:rFonts w:ascii="ＭＳ ゴシック" w:hAnsi="ＭＳ ゴシック"/>
                <w:sz w:val="20"/>
                <w:szCs w:val="20"/>
              </w:rPr>
            </w:pPr>
          </w:p>
          <w:p w14:paraId="3F07E439" w14:textId="7E5AAC1A" w:rsidR="00F3035D" w:rsidRDefault="00F3035D" w:rsidP="00F3035D">
            <w:pPr>
              <w:pStyle w:val="aa"/>
              <w:rPr>
                <w:rFonts w:ascii="ＭＳ ゴシック" w:hAnsi="ＭＳ ゴシック"/>
                <w:w w:val="50"/>
                <w:szCs w:val="16"/>
              </w:rPr>
            </w:pPr>
            <w:r w:rsidRPr="00092B00">
              <w:rPr>
                <w:rFonts w:ascii="ＭＳ ゴシック" w:hAnsi="ＭＳ ゴシック" w:hint="eastAsia"/>
                <w:sz w:val="20"/>
                <w:szCs w:val="20"/>
              </w:rPr>
              <w:t>□　従業者が</w:t>
            </w:r>
            <w:r w:rsidR="00556926">
              <w:rPr>
                <w:rFonts w:ascii="ＭＳ ゴシック" w:hAnsi="ＭＳ ゴシック" w:hint="eastAsia"/>
                <w:sz w:val="20"/>
                <w:szCs w:val="20"/>
              </w:rPr>
              <w:t>、</w:t>
            </w:r>
            <w:r w:rsidRPr="00092B00">
              <w:rPr>
                <w:rFonts w:ascii="ＭＳ ゴシック" w:hAnsi="ＭＳ ゴシック" w:hint="eastAsia"/>
                <w:sz w:val="20"/>
                <w:szCs w:val="20"/>
              </w:rPr>
              <w:t xml:space="preserve">同居の家族である利用者に対して指定定期巡　　回・随時対応型訪問介護看護（随時対応サービスを除く。）を提供していないか。　　　　　　　　　</w:t>
            </w:r>
          </w:p>
          <w:p w14:paraId="2CCB25E4" w14:textId="77777777" w:rsidR="00F3035D" w:rsidRPr="00092B00" w:rsidRDefault="00F3035D" w:rsidP="00F3035D">
            <w:pPr>
              <w:pStyle w:val="aa"/>
              <w:rPr>
                <w:rFonts w:ascii="ＭＳ ゴシック" w:hAnsi="ＭＳ ゴシック"/>
              </w:rPr>
            </w:pPr>
          </w:p>
        </w:tc>
        <w:tc>
          <w:tcPr>
            <w:tcW w:w="425" w:type="dxa"/>
          </w:tcPr>
          <w:p w14:paraId="087964BD"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341A5006"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707CB3D8"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7B0C521D" w14:textId="77777777" w:rsidR="00F3035D" w:rsidRPr="00092B00" w:rsidRDefault="00F3035D" w:rsidP="0089342B">
            <w:pPr>
              <w:rPr>
                <w:rFonts w:ascii="ＭＳ ゴシック" w:eastAsia="ＭＳ ゴシック" w:hAnsi="ＭＳ ゴシック"/>
              </w:rPr>
            </w:pPr>
          </w:p>
        </w:tc>
      </w:tr>
      <w:tr w:rsidR="00F3035D" w14:paraId="74A1C71D" w14:textId="77777777" w:rsidTr="00CE3202">
        <w:tc>
          <w:tcPr>
            <w:tcW w:w="1519" w:type="dxa"/>
          </w:tcPr>
          <w:p w14:paraId="63302746" w14:textId="77777777" w:rsidR="00F3035D" w:rsidRPr="00092B00" w:rsidRDefault="00F3035D"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利用者に関す</w:t>
            </w:r>
          </w:p>
          <w:p w14:paraId="495F86B0" w14:textId="77777777" w:rsidR="00F3035D" w:rsidRPr="00092B00" w:rsidRDefault="00F3035D"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る市町村への</w:t>
            </w:r>
          </w:p>
          <w:p w14:paraId="70BEFB1B" w14:textId="77777777" w:rsidR="00F3035D" w:rsidRPr="00092B00" w:rsidRDefault="00F3035D"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通知</w:t>
            </w:r>
          </w:p>
          <w:p w14:paraId="69B42D99" w14:textId="77777777" w:rsidR="00F3035D" w:rsidRPr="00092B00" w:rsidRDefault="00F3035D" w:rsidP="0089342B">
            <w:pPr>
              <w:pStyle w:val="aa"/>
              <w:rPr>
                <w:rFonts w:ascii="ＭＳ ゴシック" w:hAnsi="ＭＳ ゴシック"/>
                <w:spacing w:val="0"/>
              </w:rPr>
            </w:pPr>
          </w:p>
        </w:tc>
        <w:tc>
          <w:tcPr>
            <w:tcW w:w="6165" w:type="dxa"/>
          </w:tcPr>
          <w:p w14:paraId="40462AE9" w14:textId="77777777" w:rsidR="00F3035D" w:rsidRDefault="00F3035D" w:rsidP="0089342B">
            <w:pPr>
              <w:tabs>
                <w:tab w:val="left" w:pos="727"/>
              </w:tabs>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利用者が次の各号のいずれかに該当する場合は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遅滞なく</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意見を付してその旨を市町村に通知しているか。</w:t>
            </w:r>
          </w:p>
          <w:p w14:paraId="5EE90ECD" w14:textId="77777777" w:rsidR="00F3035D" w:rsidRPr="00092B00" w:rsidRDefault="00F3035D" w:rsidP="0089342B">
            <w:pPr>
              <w:tabs>
                <w:tab w:val="left" w:pos="727"/>
              </w:tabs>
              <w:autoSpaceDE w:val="0"/>
              <w:autoSpaceDN w:val="0"/>
              <w:ind w:leftChars="4" w:left="207" w:rightChars="32" w:right="58" w:hangingChars="100" w:hanging="200"/>
              <w:rPr>
                <w:rFonts w:ascii="ＭＳ ゴシック" w:eastAsia="ＭＳ ゴシック" w:hAnsi="ＭＳ ゴシック"/>
                <w:sz w:val="20"/>
              </w:rPr>
            </w:pPr>
          </w:p>
          <w:p w14:paraId="2DE9A65D" w14:textId="77777777" w:rsidR="00F3035D" w:rsidRPr="00092B00" w:rsidRDefault="00F3035D" w:rsidP="0089342B">
            <w:pPr>
              <w:tabs>
                <w:tab w:val="left" w:pos="727"/>
              </w:tabs>
              <w:autoSpaceDE w:val="0"/>
              <w:autoSpaceDN w:val="0"/>
              <w:ind w:leftChars="164" w:left="565" w:rightChars="32" w:right="58" w:hangingChars="135" w:hanging="270"/>
              <w:rPr>
                <w:rFonts w:ascii="ＭＳ ゴシック" w:eastAsia="ＭＳ ゴシック" w:hAnsi="ＭＳ ゴシック"/>
                <w:sz w:val="20"/>
              </w:rPr>
            </w:pPr>
            <w:r w:rsidRPr="00092B00">
              <w:rPr>
                <w:rFonts w:ascii="ＭＳ ゴシック" w:eastAsia="ＭＳ ゴシック" w:hAnsi="ＭＳ ゴシック" w:hint="eastAsia"/>
                <w:sz w:val="20"/>
              </w:rPr>
              <w:t>①　正当な理由なしに指定定期巡回・随時対応型訪問介護看護の利用に関する指示に従わないことにより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要介護状態の程度を増進させたと認められるとき。</w:t>
            </w:r>
          </w:p>
          <w:p w14:paraId="77A01A18" w14:textId="77777777" w:rsidR="00F3035D" w:rsidRDefault="00F3035D" w:rsidP="0089342B">
            <w:pPr>
              <w:tabs>
                <w:tab w:val="left" w:pos="727"/>
              </w:tabs>
              <w:autoSpaceDE w:val="0"/>
              <w:autoSpaceDN w:val="0"/>
              <w:ind w:leftChars="164" w:left="565" w:rightChars="32" w:right="58" w:hangingChars="135" w:hanging="270"/>
              <w:rPr>
                <w:rFonts w:ascii="ＭＳ ゴシック" w:eastAsia="ＭＳ ゴシック" w:hAnsi="ＭＳ ゴシック"/>
                <w:sz w:val="20"/>
              </w:rPr>
            </w:pPr>
            <w:r w:rsidRPr="00092B00">
              <w:rPr>
                <w:rFonts w:ascii="ＭＳ ゴシック" w:eastAsia="ＭＳ ゴシック" w:hAnsi="ＭＳ ゴシック" w:hint="eastAsia"/>
                <w:sz w:val="20"/>
              </w:rPr>
              <w:t>②　偽りその他不正な行為によって保険給付を受け</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又は受けようとしたとき。　　　　　</w:t>
            </w:r>
          </w:p>
          <w:p w14:paraId="54160287" w14:textId="77777777" w:rsidR="00F3035D" w:rsidRPr="00092B00" w:rsidRDefault="00F3035D" w:rsidP="0089342B">
            <w:pPr>
              <w:tabs>
                <w:tab w:val="left" w:pos="727"/>
              </w:tabs>
              <w:autoSpaceDE w:val="0"/>
              <w:autoSpaceDN w:val="0"/>
              <w:ind w:leftChars="164" w:left="565" w:rightChars="32" w:right="58" w:hangingChars="135" w:hanging="270"/>
              <w:rPr>
                <w:rFonts w:ascii="ＭＳ ゴシック" w:hAnsi="ＭＳ ゴシック"/>
              </w:rPr>
            </w:pPr>
            <w:r w:rsidRPr="00092B00">
              <w:rPr>
                <w:rFonts w:ascii="ＭＳ ゴシック" w:eastAsia="ＭＳ ゴシック" w:hAnsi="ＭＳ ゴシック" w:hint="eastAsia"/>
                <w:sz w:val="20"/>
              </w:rPr>
              <w:t xml:space="preserve">　　　　　</w:t>
            </w:r>
          </w:p>
        </w:tc>
        <w:tc>
          <w:tcPr>
            <w:tcW w:w="425" w:type="dxa"/>
          </w:tcPr>
          <w:p w14:paraId="6B6BDFF7"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247BE84A"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408B258A"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352C03FD" w14:textId="77777777" w:rsidR="00F3035D" w:rsidRPr="00092B00" w:rsidRDefault="00F3035D" w:rsidP="0089342B">
            <w:pPr>
              <w:rPr>
                <w:rFonts w:ascii="ＭＳ ゴシック" w:eastAsia="ＭＳ ゴシック" w:hAnsi="ＭＳ ゴシック"/>
              </w:rPr>
            </w:pPr>
          </w:p>
        </w:tc>
      </w:tr>
      <w:tr w:rsidR="00F3035D" w14:paraId="7F4A042A" w14:textId="77777777" w:rsidTr="00CE3202">
        <w:tc>
          <w:tcPr>
            <w:tcW w:w="1519" w:type="dxa"/>
          </w:tcPr>
          <w:p w14:paraId="7D60AB4D" w14:textId="77777777" w:rsidR="00F3035D" w:rsidRPr="00092B00" w:rsidRDefault="00F3035D"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緊急時等の対</w:t>
            </w:r>
          </w:p>
          <w:p w14:paraId="0098AE46" w14:textId="77777777" w:rsidR="00F3035D" w:rsidRPr="00092B00" w:rsidRDefault="00F3035D"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応</w:t>
            </w:r>
          </w:p>
          <w:p w14:paraId="7C626C4C" w14:textId="77777777" w:rsidR="00F3035D" w:rsidRPr="00092B00" w:rsidRDefault="00F3035D" w:rsidP="0089342B">
            <w:pPr>
              <w:tabs>
                <w:tab w:val="left" w:pos="727"/>
              </w:tabs>
              <w:autoSpaceDE w:val="0"/>
              <w:autoSpaceDN w:val="0"/>
              <w:ind w:left="200" w:hangingChars="100" w:hanging="200"/>
              <w:rPr>
                <w:rFonts w:ascii="ＭＳ ゴシック" w:eastAsia="ＭＳ ゴシック" w:hAnsi="ＭＳ ゴシック"/>
                <w:sz w:val="20"/>
              </w:rPr>
            </w:pPr>
          </w:p>
        </w:tc>
        <w:tc>
          <w:tcPr>
            <w:tcW w:w="6165" w:type="dxa"/>
          </w:tcPr>
          <w:p w14:paraId="66E19AA4" w14:textId="77777777" w:rsidR="00F3035D" w:rsidRPr="00092B00" w:rsidRDefault="00F3035D" w:rsidP="0089342B">
            <w:pPr>
              <w:autoSpaceDE w:val="0"/>
              <w:autoSpaceDN w:val="0"/>
              <w:ind w:leftChars="-1" w:left="-1" w:hanging="1"/>
              <w:rPr>
                <w:rFonts w:ascii="ＭＳ ゴシック" w:eastAsia="ＭＳ ゴシック" w:hAnsi="ＭＳ ゴシック"/>
                <w:sz w:val="20"/>
              </w:rPr>
            </w:pPr>
            <w:r w:rsidRPr="00092B00">
              <w:rPr>
                <w:rFonts w:ascii="ＭＳ ゴシック" w:eastAsia="ＭＳ ゴシック" w:hAnsi="ＭＳ ゴシック" w:hint="eastAsia"/>
                <w:sz w:val="20"/>
              </w:rPr>
              <w:t>□　従業者は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現に定期巡回・随時対応型訪問介護看護の提供を　　行っているときに利用者に病状の急変が生じた場合その他必　　要な場合は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速やかに主治の医師への連絡を行う等の必要な措　　置を講じているか。</w:t>
            </w:r>
          </w:p>
          <w:p w14:paraId="77F674B2" w14:textId="77777777" w:rsidR="00F3035D" w:rsidRDefault="00F3035D" w:rsidP="00F3035D">
            <w:pPr>
              <w:pStyle w:val="aa"/>
              <w:spacing w:before="121"/>
              <w:rPr>
                <w:rFonts w:ascii="ＭＳ ゴシック" w:hAnsi="ＭＳ ゴシック"/>
                <w:w w:val="50"/>
                <w:szCs w:val="16"/>
              </w:rPr>
            </w:pPr>
            <w:r w:rsidRPr="00092B00">
              <w:rPr>
                <w:rFonts w:ascii="ＭＳ ゴシック" w:hAnsi="ＭＳ ゴシック" w:hint="eastAsia"/>
                <w:sz w:val="20"/>
                <w:szCs w:val="20"/>
              </w:rPr>
              <w:t>□　従業者が看護職員である場合にあっては</w:t>
            </w:r>
            <w:r w:rsidR="00556926">
              <w:rPr>
                <w:rFonts w:ascii="ＭＳ ゴシック" w:hAnsi="ＭＳ ゴシック" w:hint="eastAsia"/>
                <w:sz w:val="20"/>
                <w:szCs w:val="20"/>
              </w:rPr>
              <w:t>、</w:t>
            </w:r>
            <w:r w:rsidRPr="00092B00">
              <w:rPr>
                <w:rFonts w:ascii="ＭＳ ゴシック" w:hAnsi="ＭＳ ゴシック" w:hint="eastAsia"/>
                <w:sz w:val="20"/>
                <w:szCs w:val="20"/>
              </w:rPr>
              <w:t xml:space="preserve">必要に応じて臨　時応急の手当てを行っているか。　　</w:t>
            </w:r>
          </w:p>
          <w:p w14:paraId="44E7B8D0" w14:textId="77777777" w:rsidR="00F3035D" w:rsidRPr="00092B00" w:rsidRDefault="00F3035D" w:rsidP="00F3035D">
            <w:pPr>
              <w:pStyle w:val="aa"/>
              <w:spacing w:before="121"/>
              <w:rPr>
                <w:rFonts w:ascii="ＭＳ ゴシック" w:hAnsi="ＭＳ ゴシック"/>
              </w:rPr>
            </w:pPr>
          </w:p>
        </w:tc>
        <w:tc>
          <w:tcPr>
            <w:tcW w:w="425" w:type="dxa"/>
          </w:tcPr>
          <w:p w14:paraId="08A9EFFD"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7A686A04"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12B802A2"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3849B8F9" w14:textId="77777777" w:rsidR="00F3035D" w:rsidRPr="00092B00" w:rsidRDefault="00F3035D" w:rsidP="0089342B">
            <w:pPr>
              <w:pStyle w:val="aa"/>
              <w:spacing w:before="121"/>
              <w:rPr>
                <w:rFonts w:ascii="ＭＳ ゴシック" w:hAnsi="ＭＳ ゴシック"/>
              </w:rPr>
            </w:pPr>
          </w:p>
        </w:tc>
      </w:tr>
      <w:tr w:rsidR="00F3035D" w14:paraId="56D445CA" w14:textId="77777777" w:rsidTr="00CE3202">
        <w:tc>
          <w:tcPr>
            <w:tcW w:w="1519" w:type="dxa"/>
          </w:tcPr>
          <w:p w14:paraId="558ECC0C" w14:textId="77777777" w:rsidR="00F3035D" w:rsidRPr="00092B00" w:rsidRDefault="00F3035D"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管理者等の責</w:t>
            </w:r>
          </w:p>
          <w:p w14:paraId="6236CDE3" w14:textId="77777777" w:rsidR="00F3035D" w:rsidRPr="00092B00" w:rsidRDefault="00F3035D"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務</w:t>
            </w:r>
          </w:p>
          <w:p w14:paraId="6B855C06" w14:textId="77777777" w:rsidR="00F3035D" w:rsidRPr="00092B00" w:rsidRDefault="00F3035D" w:rsidP="0089342B">
            <w:pPr>
              <w:pStyle w:val="aa"/>
              <w:rPr>
                <w:rFonts w:ascii="ＭＳ ゴシック" w:hAnsi="ＭＳ ゴシック"/>
                <w:spacing w:val="0"/>
              </w:rPr>
            </w:pPr>
          </w:p>
        </w:tc>
        <w:tc>
          <w:tcPr>
            <w:tcW w:w="6165" w:type="dxa"/>
          </w:tcPr>
          <w:p w14:paraId="762834DB" w14:textId="77777777" w:rsidR="00F3035D" w:rsidRPr="00092B00" w:rsidRDefault="00F3035D" w:rsidP="0089342B">
            <w:pPr>
              <w:tabs>
                <w:tab w:val="left" w:pos="8132"/>
              </w:tabs>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管理者は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事業所の従業者及び業務の管理を</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一元的に行っているか。　　　　　　　　　　</w:t>
            </w:r>
          </w:p>
          <w:p w14:paraId="7F80BE4D" w14:textId="77777777" w:rsidR="00F3035D" w:rsidRPr="00092B00" w:rsidRDefault="00F3035D" w:rsidP="0089342B">
            <w:pPr>
              <w:autoSpaceDE w:val="0"/>
              <w:autoSpaceDN w:val="0"/>
              <w:ind w:left="200" w:hangingChars="100" w:hanging="200"/>
              <w:rPr>
                <w:rFonts w:ascii="ＭＳ ゴシック" w:eastAsia="ＭＳ ゴシック" w:hAnsi="ＭＳ ゴシック"/>
                <w:sz w:val="20"/>
              </w:rPr>
            </w:pPr>
          </w:p>
          <w:p w14:paraId="09117CD9" w14:textId="77777777" w:rsidR="00F3035D" w:rsidRDefault="00F3035D" w:rsidP="0089342B">
            <w:pPr>
              <w:autoSpaceDE w:val="0"/>
              <w:autoSpaceDN w:val="0"/>
              <w:ind w:left="200" w:hangingChars="100" w:hanging="200"/>
              <w:rPr>
                <w:rFonts w:ascii="ＭＳ ゴシック" w:eastAsia="ＭＳ ゴシック" w:hAnsi="ＭＳ ゴシック"/>
                <w:w w:val="50"/>
                <w:szCs w:val="16"/>
              </w:rPr>
            </w:pPr>
            <w:r w:rsidRPr="00092B00">
              <w:rPr>
                <w:rFonts w:ascii="ＭＳ ゴシック" w:eastAsia="ＭＳ ゴシック" w:hAnsi="ＭＳ ゴシック" w:hint="eastAsia"/>
                <w:sz w:val="20"/>
              </w:rPr>
              <w:t>□　管理者は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当該事業所の従業者に運営基準の規定を遵守させるため必要な指揮命令を行っているか。</w:t>
            </w:r>
          </w:p>
          <w:p w14:paraId="7EEF4175" w14:textId="77777777" w:rsidR="00F3035D" w:rsidRPr="00092B00" w:rsidRDefault="00F3035D" w:rsidP="0089342B">
            <w:pPr>
              <w:autoSpaceDE w:val="0"/>
              <w:autoSpaceDN w:val="0"/>
              <w:ind w:left="200" w:hangingChars="100" w:hanging="200"/>
              <w:rPr>
                <w:rFonts w:ascii="ＭＳ ゴシック" w:eastAsia="ＭＳ ゴシック" w:hAnsi="ＭＳ ゴシック"/>
                <w:sz w:val="20"/>
              </w:rPr>
            </w:pPr>
          </w:p>
          <w:p w14:paraId="3BAF2149" w14:textId="77777777" w:rsidR="00F3035D" w:rsidRPr="00092B00" w:rsidRDefault="00F3035D" w:rsidP="0089342B">
            <w:pPr>
              <w:pStyle w:val="aa"/>
              <w:rPr>
                <w:rFonts w:ascii="ＭＳ ゴシック" w:hAnsi="ＭＳ ゴシック"/>
                <w:sz w:val="20"/>
                <w:szCs w:val="20"/>
              </w:rPr>
            </w:pPr>
          </w:p>
          <w:p w14:paraId="489CCA0E" w14:textId="77895B0D" w:rsidR="00F3035D" w:rsidRDefault="00F3035D" w:rsidP="00F3035D">
            <w:pPr>
              <w:pStyle w:val="aa"/>
              <w:rPr>
                <w:rFonts w:ascii="ＭＳ ゴシック" w:hAnsi="ＭＳ ゴシック"/>
                <w:w w:val="50"/>
                <w:szCs w:val="16"/>
              </w:rPr>
            </w:pPr>
            <w:r w:rsidRPr="00092B00">
              <w:rPr>
                <w:rFonts w:ascii="ＭＳ ゴシック" w:hAnsi="ＭＳ ゴシック" w:hint="eastAsia"/>
                <w:sz w:val="20"/>
                <w:szCs w:val="20"/>
              </w:rPr>
              <w:t>□　計画作成責任者は</w:t>
            </w:r>
            <w:r w:rsidR="00556926">
              <w:rPr>
                <w:rFonts w:ascii="ＭＳ ゴシック" w:hAnsi="ＭＳ ゴシック" w:hint="eastAsia"/>
                <w:sz w:val="20"/>
                <w:szCs w:val="20"/>
              </w:rPr>
              <w:t>、</w:t>
            </w:r>
            <w:r w:rsidRPr="00092B00">
              <w:rPr>
                <w:rFonts w:ascii="ＭＳ ゴシック" w:hAnsi="ＭＳ ゴシック" w:hint="eastAsia"/>
                <w:sz w:val="20"/>
                <w:szCs w:val="20"/>
              </w:rPr>
              <w:t xml:space="preserve">定期巡回・随時対応型訪問介護看護の　利用の申込みに係る調整等のサービスの内容の管理を行っているか。　　　　　　　　　　　　　</w:t>
            </w:r>
          </w:p>
          <w:p w14:paraId="42006170" w14:textId="77777777" w:rsidR="00F3035D" w:rsidRPr="00092B00" w:rsidRDefault="00F3035D" w:rsidP="00F3035D">
            <w:pPr>
              <w:pStyle w:val="aa"/>
              <w:rPr>
                <w:rFonts w:ascii="ＭＳ ゴシック" w:hAnsi="ＭＳ ゴシック"/>
                <w:spacing w:val="0"/>
              </w:rPr>
            </w:pPr>
          </w:p>
        </w:tc>
        <w:tc>
          <w:tcPr>
            <w:tcW w:w="425" w:type="dxa"/>
          </w:tcPr>
          <w:p w14:paraId="23A6E42D"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548C47B2"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24A75E18"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43D17DCF" w14:textId="77777777" w:rsidR="00F3035D" w:rsidRPr="00092B00" w:rsidRDefault="00F3035D" w:rsidP="0089342B">
            <w:pPr>
              <w:rPr>
                <w:rFonts w:ascii="ＭＳ ゴシック" w:eastAsia="ＭＳ ゴシック" w:hAnsi="ＭＳ ゴシック"/>
              </w:rPr>
            </w:pPr>
          </w:p>
        </w:tc>
      </w:tr>
      <w:tr w:rsidR="00F3035D" w14:paraId="73B64BDC" w14:textId="77777777" w:rsidTr="00CE3202">
        <w:tc>
          <w:tcPr>
            <w:tcW w:w="1519" w:type="dxa"/>
          </w:tcPr>
          <w:p w14:paraId="28863D30" w14:textId="77777777" w:rsidR="00F3035D" w:rsidRPr="00092B00" w:rsidRDefault="00F3035D"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運営規程</w:t>
            </w:r>
          </w:p>
          <w:p w14:paraId="40E61601" w14:textId="77777777" w:rsidR="00F3035D" w:rsidRPr="00092B00" w:rsidRDefault="00F3035D" w:rsidP="0089342B">
            <w:pPr>
              <w:pStyle w:val="aa"/>
              <w:spacing w:before="121"/>
              <w:rPr>
                <w:rFonts w:ascii="ＭＳ ゴシック" w:hAnsi="ＭＳ ゴシック"/>
                <w:spacing w:val="0"/>
              </w:rPr>
            </w:pPr>
          </w:p>
        </w:tc>
        <w:tc>
          <w:tcPr>
            <w:tcW w:w="6165" w:type="dxa"/>
          </w:tcPr>
          <w:p w14:paraId="55E70DB6" w14:textId="77777777" w:rsidR="00F3035D" w:rsidRPr="00092B00" w:rsidRDefault="00F3035D"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事業所ごとに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次に掲げる事業の運営についての重要事項に関する規程を定めているか。　</w:t>
            </w:r>
          </w:p>
          <w:p w14:paraId="1C05E7CB" w14:textId="77777777" w:rsidR="00F3035D" w:rsidRPr="00092B00" w:rsidRDefault="00F3035D" w:rsidP="0089342B">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①　事業の目的及び運営の方針</w:t>
            </w:r>
          </w:p>
          <w:p w14:paraId="299A2712" w14:textId="77777777" w:rsidR="00F3035D" w:rsidRPr="00092B00" w:rsidRDefault="00F3035D" w:rsidP="0089342B">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②　従業者の職種</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員数及び職務の内容</w:t>
            </w:r>
          </w:p>
          <w:p w14:paraId="19D9AC97" w14:textId="77777777" w:rsidR="00F3035D" w:rsidRPr="00092B00" w:rsidRDefault="00F3035D" w:rsidP="0089342B">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③　営業日及び営業時間</w:t>
            </w:r>
          </w:p>
          <w:p w14:paraId="10058BD7" w14:textId="77777777" w:rsidR="00887F3F" w:rsidRDefault="00F3035D" w:rsidP="00F3035D">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営業日は３６５日と</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営業時間は２４時間と記載する。</w:t>
            </w:r>
          </w:p>
          <w:p w14:paraId="4EBEE888" w14:textId="4E723FC7" w:rsidR="00F3035D" w:rsidRPr="00092B00" w:rsidRDefault="00F3035D" w:rsidP="00F3035D">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④　指定定期巡回・随時対応型訪問介護看護の内容及び利用　料その他の費用の額</w:t>
            </w:r>
          </w:p>
          <w:p w14:paraId="0CEB94C8" w14:textId="7E03CE57" w:rsidR="00F3035D" w:rsidRDefault="00F3035D" w:rsidP="0089342B">
            <w:pPr>
              <w:autoSpaceDE w:val="0"/>
              <w:autoSpaceDN w:val="0"/>
              <w:ind w:leftChars="164" w:left="295"/>
              <w:rPr>
                <w:rFonts w:ascii="ＭＳ ゴシック" w:eastAsia="ＭＳ ゴシック" w:hAnsi="ＭＳ ゴシック"/>
                <w:w w:val="50"/>
                <w:szCs w:val="16"/>
              </w:rPr>
            </w:pPr>
            <w:r w:rsidRPr="00092B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　指定定期巡回・随時対応型訪問介護看護の内容とは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　　　定期巡回サービス</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随時対応サービス</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随時訪問サービス及び訪問看護サービスの内容を指す</w:t>
            </w:r>
          </w:p>
          <w:p w14:paraId="44B77B4C" w14:textId="49FE12EF" w:rsidR="00F3035D" w:rsidRPr="00092B00" w:rsidRDefault="00F3035D" w:rsidP="00F3035D">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　「利用料」としては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法定代理受領サービスである利　　　</w:t>
            </w:r>
            <w:r w:rsidRPr="00092B00">
              <w:rPr>
                <w:rFonts w:ascii="ＭＳ ゴシック" w:eastAsia="ＭＳ ゴシック" w:hAnsi="ＭＳ ゴシック" w:hint="eastAsia"/>
                <w:sz w:val="20"/>
              </w:rPr>
              <w:lastRenderedPageBreak/>
              <w:t>用料（１割負担又は２割</w:t>
            </w:r>
            <w:r>
              <w:rPr>
                <w:rFonts w:ascii="ＭＳ ゴシック" w:eastAsia="ＭＳ ゴシック" w:hAnsi="ＭＳ ゴシック" w:hint="eastAsia"/>
                <w:sz w:val="20"/>
              </w:rPr>
              <w:t>、３割</w:t>
            </w:r>
            <w:r w:rsidRPr="00092B00">
              <w:rPr>
                <w:rFonts w:ascii="ＭＳ ゴシック" w:eastAsia="ＭＳ ゴシック" w:hAnsi="ＭＳ ゴシック" w:hint="eastAsia"/>
                <w:sz w:val="20"/>
              </w:rPr>
              <w:t>負担）及び法定代理受領サービスでない利用料を</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「その他の費用の額」としては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利用者の選定により通常の事業の実施地域以外の地域の居宅においてサービスを行う場合に要する交通費の額及び必要に応じてその他のサービスに係る費用の額を規定する（以下</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他のサービス種類についても同趣旨）。</w:t>
            </w:r>
          </w:p>
          <w:p w14:paraId="4E01E6C1" w14:textId="77777777" w:rsidR="00F3035D" w:rsidRPr="00092B00" w:rsidRDefault="00F3035D" w:rsidP="0089342B">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⑤　通常の事業の実施地域</w:t>
            </w:r>
          </w:p>
          <w:p w14:paraId="39FE5347" w14:textId="77777777" w:rsidR="00F3035D" w:rsidRPr="00092B00" w:rsidRDefault="00F3035D" w:rsidP="0089342B">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　客観的にその区域が特定されるものとすること。なお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　　　通常の事業の実施地域は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利用申込に係る調整等の観点　　　からの目安であり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当該地域を越えてサービスが行われ　　　ることを妨げるものではない。　</w:t>
            </w:r>
          </w:p>
          <w:p w14:paraId="6CCDAA79" w14:textId="77777777" w:rsidR="00F3035D" w:rsidRPr="00092B00" w:rsidRDefault="00F3035D"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⑥　緊急時等における対応方法</w:t>
            </w:r>
          </w:p>
          <w:p w14:paraId="2911E270" w14:textId="77777777" w:rsidR="00F3035D" w:rsidRPr="00092B00" w:rsidRDefault="00F3035D" w:rsidP="0089342B">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⑦　合鍵の管理方法及び紛失した場合の対処方法</w:t>
            </w:r>
          </w:p>
          <w:p w14:paraId="2E28AD8B" w14:textId="77777777" w:rsidR="00414B76" w:rsidRDefault="00F3035D" w:rsidP="00F3035D">
            <w:pPr>
              <w:autoSpaceDE w:val="0"/>
              <w:autoSpaceDN w:val="0"/>
              <w:ind w:leftChars="164" w:left="295"/>
              <w:rPr>
                <w:rFonts w:ascii="ＭＳ ゴシック" w:eastAsia="ＭＳ ゴシック" w:hAnsi="ＭＳ ゴシック"/>
                <w:sz w:val="20"/>
              </w:rPr>
            </w:pPr>
            <w:r w:rsidRPr="00092B00">
              <w:rPr>
                <w:rFonts w:ascii="ＭＳ ゴシック" w:eastAsia="ＭＳ ゴシック" w:hAnsi="ＭＳ ゴシック" w:hint="eastAsia"/>
                <w:sz w:val="20"/>
              </w:rPr>
              <w:t>⑧</w:t>
            </w:r>
            <w:r w:rsidR="00414B76">
              <w:rPr>
                <w:rFonts w:ascii="ＭＳ ゴシック" w:eastAsia="ＭＳ ゴシック" w:hAnsi="ＭＳ ゴシック" w:hint="eastAsia"/>
                <w:sz w:val="20"/>
              </w:rPr>
              <w:t xml:space="preserve">　</w:t>
            </w:r>
            <w:r w:rsidR="00414B76" w:rsidRPr="00B91A72">
              <w:rPr>
                <w:rFonts w:ascii="ＭＳ ゴシック" w:eastAsia="ＭＳ ゴシック" w:hAnsi="ＭＳ ゴシック" w:hint="eastAsia"/>
                <w:color w:val="000000"/>
                <w:sz w:val="20"/>
              </w:rPr>
              <w:t>虐待の防止のための措置に関する事項</w:t>
            </w:r>
          </w:p>
          <w:p w14:paraId="69967294" w14:textId="77777777" w:rsidR="00F3035D" w:rsidRDefault="00414B76" w:rsidP="00F3035D">
            <w:pPr>
              <w:autoSpaceDE w:val="0"/>
              <w:autoSpaceDN w:val="0"/>
              <w:ind w:leftChars="164" w:left="295"/>
              <w:rPr>
                <w:rFonts w:ascii="ＭＳ ゴシック" w:eastAsia="ＭＳ ゴシック" w:hAnsi="ＭＳ ゴシック"/>
                <w:sz w:val="20"/>
              </w:rPr>
            </w:pPr>
            <w:r>
              <w:rPr>
                <w:rFonts w:ascii="ＭＳ ゴシック" w:eastAsia="ＭＳ ゴシック" w:hAnsi="ＭＳ ゴシック" w:hint="eastAsia"/>
                <w:sz w:val="20"/>
              </w:rPr>
              <w:t>⑨</w:t>
            </w:r>
            <w:r w:rsidR="00F3035D" w:rsidRPr="00092B00">
              <w:rPr>
                <w:rFonts w:ascii="ＭＳ ゴシック" w:eastAsia="ＭＳ ゴシック" w:hAnsi="ＭＳ ゴシック" w:hint="eastAsia"/>
                <w:sz w:val="20"/>
              </w:rPr>
              <w:t xml:space="preserve">　その他運営に関する重要事項</w:t>
            </w:r>
          </w:p>
          <w:p w14:paraId="4BB683BD" w14:textId="77777777" w:rsidR="00F3035D" w:rsidRPr="00092B00" w:rsidRDefault="00F3035D" w:rsidP="00F3035D">
            <w:pPr>
              <w:autoSpaceDE w:val="0"/>
              <w:autoSpaceDN w:val="0"/>
              <w:ind w:leftChars="164" w:left="295"/>
              <w:rPr>
                <w:rFonts w:ascii="ＭＳ ゴシック" w:eastAsia="ＭＳ ゴシック" w:hAnsi="ＭＳ ゴシック"/>
                <w:sz w:val="20"/>
              </w:rPr>
            </w:pPr>
          </w:p>
        </w:tc>
        <w:tc>
          <w:tcPr>
            <w:tcW w:w="425" w:type="dxa"/>
          </w:tcPr>
          <w:p w14:paraId="33E8B9AF"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0228481E"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5E635CB2"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24E8028B" w14:textId="77777777" w:rsidR="00F3035D" w:rsidRPr="00092B00" w:rsidRDefault="00F3035D" w:rsidP="0089342B">
            <w:pPr>
              <w:rPr>
                <w:rFonts w:ascii="ＭＳ ゴシック" w:eastAsia="ＭＳ ゴシック" w:hAnsi="ＭＳ ゴシック"/>
              </w:rPr>
            </w:pPr>
          </w:p>
        </w:tc>
      </w:tr>
      <w:tr w:rsidR="00F3035D" w14:paraId="1FEC4EA7" w14:textId="77777777" w:rsidTr="00CE3202">
        <w:tc>
          <w:tcPr>
            <w:tcW w:w="1519" w:type="dxa"/>
          </w:tcPr>
          <w:p w14:paraId="33892E0F" w14:textId="77777777" w:rsidR="00F3035D" w:rsidRPr="00092B00" w:rsidRDefault="00F3035D"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勤務体制の確</w:t>
            </w:r>
          </w:p>
          <w:p w14:paraId="30B8C819" w14:textId="77777777" w:rsidR="00F3035D" w:rsidRPr="00092B00" w:rsidRDefault="00F3035D"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保等</w:t>
            </w:r>
          </w:p>
          <w:p w14:paraId="3BE127F8" w14:textId="77777777" w:rsidR="00F3035D" w:rsidRPr="00092B00" w:rsidRDefault="00F3035D" w:rsidP="0089342B">
            <w:pPr>
              <w:tabs>
                <w:tab w:val="left" w:pos="727"/>
              </w:tabs>
              <w:autoSpaceDE w:val="0"/>
              <w:autoSpaceDN w:val="0"/>
              <w:rPr>
                <w:rFonts w:ascii="ＭＳ ゴシック" w:eastAsia="ＭＳ ゴシック" w:hAnsi="ＭＳ ゴシック"/>
                <w:sz w:val="20"/>
              </w:rPr>
            </w:pPr>
          </w:p>
          <w:p w14:paraId="47C73A79" w14:textId="77777777" w:rsidR="00F3035D" w:rsidRPr="00092B00" w:rsidRDefault="00F3035D" w:rsidP="0089342B">
            <w:pPr>
              <w:rPr>
                <w:rFonts w:ascii="ＭＳ ゴシック" w:eastAsia="ＭＳ ゴシック" w:hAnsi="ＭＳ ゴシック"/>
              </w:rPr>
            </w:pPr>
          </w:p>
        </w:tc>
        <w:tc>
          <w:tcPr>
            <w:tcW w:w="6165" w:type="dxa"/>
          </w:tcPr>
          <w:p w14:paraId="411B0495" w14:textId="77777777" w:rsidR="00F3035D" w:rsidRDefault="00F3035D" w:rsidP="0089342B">
            <w:pPr>
              <w:tabs>
                <w:tab w:val="left" w:pos="727"/>
              </w:tabs>
              <w:autoSpaceDE w:val="0"/>
              <w:autoSpaceDN w:val="0"/>
              <w:ind w:left="200" w:hangingChars="100" w:hanging="200"/>
              <w:rPr>
                <w:rFonts w:ascii="ＭＳ ゴシック" w:eastAsia="ＭＳ ゴシック" w:hAnsi="ＭＳ ゴシック"/>
                <w:w w:val="50"/>
                <w:szCs w:val="16"/>
              </w:rPr>
            </w:pPr>
            <w:r w:rsidRPr="00092B00">
              <w:rPr>
                <w:rFonts w:ascii="ＭＳ ゴシック" w:eastAsia="ＭＳ ゴシック" w:hAnsi="ＭＳ ゴシック" w:hint="eastAsia"/>
                <w:sz w:val="20"/>
              </w:rPr>
              <w:t>□　事業所ごとに</w:t>
            </w:r>
            <w:r w:rsidR="00556926">
              <w:rPr>
                <w:rFonts w:ascii="ＭＳ ゴシック" w:eastAsia="ＭＳ ゴシック" w:hAnsi="ＭＳ ゴシック" w:hint="eastAsia"/>
                <w:sz w:val="20"/>
              </w:rPr>
              <w:t>、</w:t>
            </w:r>
            <w:r w:rsidR="00FF7980">
              <w:rPr>
                <w:rFonts w:ascii="ＭＳ ゴシック" w:eastAsia="ＭＳ ゴシック" w:hAnsi="ＭＳ ゴシック" w:hint="eastAsia"/>
                <w:sz w:val="20"/>
              </w:rPr>
              <w:t>定期巡回・随時対応型訪問介護看護従業者の勤務の体制を定めているか</w:t>
            </w:r>
            <w:r w:rsidR="00F31157">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　　　　　　</w:t>
            </w:r>
          </w:p>
          <w:p w14:paraId="448B8CB0" w14:textId="77777777" w:rsidR="00F3035D" w:rsidRPr="00FF7980" w:rsidRDefault="00F3035D" w:rsidP="0089342B">
            <w:pPr>
              <w:tabs>
                <w:tab w:val="left" w:pos="727"/>
              </w:tabs>
              <w:autoSpaceDE w:val="0"/>
              <w:autoSpaceDN w:val="0"/>
              <w:ind w:left="200" w:hangingChars="100" w:hanging="200"/>
              <w:rPr>
                <w:rFonts w:ascii="ＭＳ ゴシック" w:eastAsia="ＭＳ ゴシック" w:hAnsi="ＭＳ ゴシック"/>
                <w:sz w:val="20"/>
              </w:rPr>
            </w:pPr>
          </w:p>
          <w:p w14:paraId="38A11D7F" w14:textId="77777777" w:rsidR="00F3035D" w:rsidRPr="00092B00" w:rsidRDefault="00F3035D" w:rsidP="0089342B">
            <w:pPr>
              <w:tabs>
                <w:tab w:val="left" w:pos="727"/>
              </w:tabs>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当該事業所の従業者によって指定定期巡回・随時対応型訪問介護看護を提供しているか。　　　　</w:t>
            </w:r>
          </w:p>
          <w:p w14:paraId="17F557A6" w14:textId="77777777" w:rsidR="00F3035D" w:rsidRPr="00092B00" w:rsidRDefault="00FF7980" w:rsidP="00FF7980">
            <w:pPr>
              <w:tabs>
                <w:tab w:val="left" w:pos="727"/>
              </w:tabs>
              <w:autoSpaceDE w:val="0"/>
              <w:autoSpaceDN w:val="0"/>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F3035D" w:rsidRPr="00092B00">
              <w:rPr>
                <w:rFonts w:ascii="ＭＳ ゴシック" w:eastAsia="ＭＳ ゴシック" w:hAnsi="ＭＳ ゴシック" w:hint="eastAsia"/>
                <w:sz w:val="20"/>
              </w:rPr>
              <w:t xml:space="preserve">　上記従業者とは</w:t>
            </w:r>
            <w:r w:rsidR="00556926">
              <w:rPr>
                <w:rFonts w:ascii="ＭＳ ゴシック" w:eastAsia="ＭＳ ゴシック" w:hAnsi="ＭＳ ゴシック" w:hint="eastAsia"/>
                <w:sz w:val="20"/>
              </w:rPr>
              <w:t>、</w:t>
            </w:r>
            <w:r w:rsidR="00F3035D" w:rsidRPr="00092B00">
              <w:rPr>
                <w:rFonts w:ascii="ＭＳ ゴシック" w:eastAsia="ＭＳ ゴシック" w:hAnsi="ＭＳ ゴシック" w:hint="eastAsia"/>
                <w:sz w:val="20"/>
              </w:rPr>
              <w:t>雇用契約</w:t>
            </w:r>
            <w:r w:rsidR="00556926">
              <w:rPr>
                <w:rFonts w:ascii="ＭＳ ゴシック" w:eastAsia="ＭＳ ゴシック" w:hAnsi="ＭＳ ゴシック" w:hint="eastAsia"/>
                <w:sz w:val="20"/>
              </w:rPr>
              <w:t>、</w:t>
            </w:r>
            <w:r w:rsidR="00F3035D" w:rsidRPr="00092B00">
              <w:rPr>
                <w:rFonts w:ascii="ＭＳ ゴシック" w:eastAsia="ＭＳ ゴシック" w:hAnsi="ＭＳ ゴシック" w:hint="eastAsia"/>
                <w:sz w:val="20"/>
              </w:rPr>
              <w:t>労働者派遣法に規定する労働　　者派遣契約その他の契約により当該事業所の管理者の指揮　　命令下にある訪問介護員等を指すものである。なお</w:t>
            </w:r>
            <w:r w:rsidR="00556926">
              <w:rPr>
                <w:rFonts w:ascii="ＭＳ ゴシック" w:eastAsia="ＭＳ ゴシック" w:hAnsi="ＭＳ ゴシック" w:hint="eastAsia"/>
                <w:sz w:val="20"/>
              </w:rPr>
              <w:t>、</w:t>
            </w:r>
            <w:r w:rsidR="00F3035D" w:rsidRPr="00092B00">
              <w:rPr>
                <w:rFonts w:ascii="ＭＳ ゴシック" w:eastAsia="ＭＳ ゴシック" w:hAnsi="ＭＳ ゴシック" w:hint="eastAsia"/>
                <w:sz w:val="20"/>
              </w:rPr>
              <w:t>口腔内　　の喀痰吸引その他の行為を業として行う訪問介護員等につ　　いては</w:t>
            </w:r>
            <w:r w:rsidR="00556926">
              <w:rPr>
                <w:rFonts w:ascii="ＭＳ ゴシック" w:eastAsia="ＭＳ ゴシック" w:hAnsi="ＭＳ ゴシック" w:hint="eastAsia"/>
                <w:sz w:val="20"/>
              </w:rPr>
              <w:t>、</w:t>
            </w:r>
            <w:r w:rsidR="00F3035D" w:rsidRPr="00092B00">
              <w:rPr>
                <w:rFonts w:ascii="ＭＳ ゴシック" w:eastAsia="ＭＳ ゴシック" w:hAnsi="ＭＳ ゴシック" w:hint="eastAsia"/>
                <w:sz w:val="20"/>
              </w:rPr>
              <w:t>労働者派遣法に基づく派遣労働者（同法に規定する　　紹介予定派遣又は同法第40条の2第1項第3号又は第4号に該　　当する場合を除く。）であってはならない。</w:t>
            </w:r>
          </w:p>
          <w:p w14:paraId="3A302BDC" w14:textId="77777777" w:rsidR="00F3035D" w:rsidRPr="00092B00" w:rsidRDefault="00F3035D" w:rsidP="0089342B">
            <w:pPr>
              <w:tabs>
                <w:tab w:val="left" w:pos="727"/>
              </w:tabs>
              <w:autoSpaceDE w:val="0"/>
              <w:autoSpaceDN w:val="0"/>
              <w:ind w:left="400" w:rightChars="182" w:right="328" w:hangingChars="200" w:hanging="400"/>
              <w:rPr>
                <w:rFonts w:ascii="ＭＳ ゴシック" w:eastAsia="ＭＳ ゴシック" w:hAnsi="ＭＳ ゴシック"/>
                <w:sz w:val="20"/>
              </w:rPr>
            </w:pPr>
          </w:p>
          <w:p w14:paraId="650F655F" w14:textId="77777777" w:rsidR="00F31157" w:rsidRDefault="00F3035D" w:rsidP="00F31157">
            <w:pPr>
              <w:tabs>
                <w:tab w:val="left" w:pos="727"/>
              </w:tabs>
              <w:autoSpaceDE w:val="0"/>
              <w:autoSpaceDN w:val="0"/>
              <w:ind w:left="400" w:hangingChars="200" w:hanging="4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r w:rsidR="00F31157">
              <w:rPr>
                <w:rFonts w:ascii="ＭＳ ゴシック" w:eastAsia="ＭＳ ゴシック" w:hAnsi="ＭＳ ゴシック" w:hint="eastAsia"/>
                <w:sz w:val="20"/>
              </w:rPr>
              <w:t>定期巡回・随時対応型訪問介護看護従業者の資質の向上のた</w:t>
            </w:r>
          </w:p>
          <w:p w14:paraId="1AB0CE2C" w14:textId="77777777" w:rsidR="00414B76" w:rsidRDefault="00F3035D" w:rsidP="00F31157">
            <w:pPr>
              <w:ind w:firstLineChars="100" w:firstLine="200"/>
              <w:rPr>
                <w:rFonts w:ascii="ＭＳ ゴシック" w:eastAsia="ＭＳ ゴシック" w:hAnsi="ＭＳ ゴシック"/>
                <w:sz w:val="20"/>
              </w:rPr>
            </w:pPr>
            <w:r w:rsidRPr="00092B00">
              <w:rPr>
                <w:rFonts w:ascii="ＭＳ ゴシック" w:eastAsia="ＭＳ ゴシック" w:hAnsi="ＭＳ ゴシック" w:hint="eastAsia"/>
                <w:sz w:val="20"/>
              </w:rPr>
              <w:t>めに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その研修の機会を確保している</w:t>
            </w:r>
            <w:r w:rsidR="00F31157">
              <w:rPr>
                <w:rFonts w:ascii="ＭＳ ゴシック" w:eastAsia="ＭＳ ゴシック" w:hAnsi="ＭＳ ゴシック" w:hint="eastAsia"/>
                <w:sz w:val="20"/>
              </w:rPr>
              <w:t xml:space="preserve">か。　</w:t>
            </w:r>
          </w:p>
          <w:p w14:paraId="0BE22D9A" w14:textId="77777777" w:rsidR="00414B76" w:rsidRPr="00B91A72" w:rsidRDefault="00414B76" w:rsidP="00414B76">
            <w:pPr>
              <w:rPr>
                <w:rFonts w:ascii="ＭＳ ゴシック" w:eastAsia="ＭＳ ゴシック" w:hAnsi="ＭＳ ゴシック"/>
                <w:color w:val="000000"/>
                <w:sz w:val="20"/>
              </w:rPr>
            </w:pPr>
          </w:p>
          <w:p w14:paraId="7EFC2896" w14:textId="77777777" w:rsidR="00414B76" w:rsidRPr="00B91A72" w:rsidRDefault="00414B76" w:rsidP="00414B76">
            <w:pPr>
              <w:ind w:left="200"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適正なサービスの提供を確保する観点から、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AADF2D0" w14:textId="77777777" w:rsidR="00F3035D" w:rsidRPr="00092B00" w:rsidRDefault="00F3035D" w:rsidP="0089342B">
            <w:pPr>
              <w:rPr>
                <w:rFonts w:ascii="ＭＳ ゴシック" w:eastAsia="ＭＳ ゴシック" w:hAnsi="ＭＳ ゴシック"/>
                <w:sz w:val="20"/>
              </w:rPr>
            </w:pPr>
          </w:p>
        </w:tc>
        <w:tc>
          <w:tcPr>
            <w:tcW w:w="425" w:type="dxa"/>
          </w:tcPr>
          <w:p w14:paraId="6E48D3D3"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7AF343AE"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61785821" w14:textId="77777777" w:rsidR="00F3035D" w:rsidRPr="00092B00" w:rsidRDefault="00F3035D"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60D9D5CF" w14:textId="77777777" w:rsidR="00F3035D" w:rsidRPr="00092B00" w:rsidRDefault="00F3035D" w:rsidP="00F3035D">
            <w:pPr>
              <w:rPr>
                <w:rFonts w:ascii="ＭＳ ゴシック" w:eastAsia="ＭＳ ゴシック" w:hAnsi="ＭＳ ゴシック"/>
              </w:rPr>
            </w:pPr>
          </w:p>
        </w:tc>
      </w:tr>
      <w:tr w:rsidR="00414B76" w14:paraId="0EED2A37" w14:textId="77777777" w:rsidTr="00CE3202">
        <w:tc>
          <w:tcPr>
            <w:tcW w:w="1519" w:type="dxa"/>
          </w:tcPr>
          <w:p w14:paraId="47921816" w14:textId="77777777" w:rsidR="00414B76" w:rsidRPr="00B91A72" w:rsidRDefault="00414B76" w:rsidP="00414B76">
            <w:pPr>
              <w:autoSpaceDE w:val="0"/>
              <w:autoSpaceDN w:val="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業務継続計画の策定等</w:t>
            </w:r>
          </w:p>
          <w:p w14:paraId="4AB2DF68" w14:textId="77777777" w:rsidR="00414B76" w:rsidRPr="00B91A72" w:rsidRDefault="00414B76" w:rsidP="0089342B">
            <w:pPr>
              <w:autoSpaceDE w:val="0"/>
              <w:autoSpaceDN w:val="0"/>
              <w:rPr>
                <w:rFonts w:ascii="ＭＳ ゴシック" w:eastAsia="ＭＳ ゴシック" w:hAnsi="ＭＳ ゴシック"/>
                <w:color w:val="000000"/>
                <w:sz w:val="20"/>
              </w:rPr>
            </w:pPr>
          </w:p>
          <w:p w14:paraId="4B316356" w14:textId="77777777" w:rsidR="00414B76" w:rsidRPr="00B91A72" w:rsidRDefault="00414B76" w:rsidP="0089342B">
            <w:pPr>
              <w:autoSpaceDE w:val="0"/>
              <w:autoSpaceDN w:val="0"/>
              <w:rPr>
                <w:rFonts w:ascii="ＭＳ ゴシック" w:eastAsia="ＭＳ ゴシック" w:hAnsi="ＭＳ ゴシック"/>
                <w:color w:val="000000"/>
                <w:sz w:val="20"/>
              </w:rPr>
            </w:pPr>
          </w:p>
        </w:tc>
        <w:tc>
          <w:tcPr>
            <w:tcW w:w="6165" w:type="dxa"/>
          </w:tcPr>
          <w:p w14:paraId="40BCA9D1" w14:textId="77777777" w:rsidR="00414B76" w:rsidRPr="00B91A72" w:rsidRDefault="00414B76" w:rsidP="0089342B">
            <w:pPr>
              <w:autoSpaceDE w:val="0"/>
              <w:autoSpaceDN w:val="0"/>
              <w:ind w:left="200" w:rightChars="32" w:right="58"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感染症や非常災害の発生時において、利用者に対するサービスの提供を継続的に実施するための、及び非常時の体制で早期業務再開を図るための計画(以下「業務継続計画」という。)を策定しているか。</w:t>
            </w:r>
          </w:p>
          <w:p w14:paraId="20CB8D05" w14:textId="77777777" w:rsidR="00414B76" w:rsidRPr="00B91A72" w:rsidRDefault="00414B76" w:rsidP="0089342B">
            <w:pPr>
              <w:autoSpaceDE w:val="0"/>
              <w:autoSpaceDN w:val="0"/>
              <w:ind w:left="200" w:rightChars="32" w:right="58" w:hangingChars="100" w:hanging="200"/>
              <w:rPr>
                <w:rFonts w:ascii="ＭＳ ゴシック" w:eastAsia="ＭＳ ゴシック" w:hAnsi="ＭＳ ゴシック"/>
                <w:color w:val="000000"/>
                <w:sz w:val="20"/>
              </w:rPr>
            </w:pPr>
          </w:p>
          <w:p w14:paraId="3BEDC758" w14:textId="77777777" w:rsidR="00414B76" w:rsidRPr="00B91A72" w:rsidRDefault="00414B76" w:rsidP="00414B76">
            <w:pPr>
              <w:autoSpaceDE w:val="0"/>
              <w:autoSpaceDN w:val="0"/>
              <w:ind w:left="200" w:rightChars="32" w:right="58"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従業者に対し、業務継続計画について、周知、研修及び訓練を定期的に実施しているか。</w:t>
            </w:r>
          </w:p>
          <w:p w14:paraId="2C053C3C" w14:textId="77777777" w:rsidR="00414B76" w:rsidRPr="00B91A72" w:rsidRDefault="00414B76" w:rsidP="00362224">
            <w:pPr>
              <w:autoSpaceDE w:val="0"/>
              <w:autoSpaceDN w:val="0"/>
              <w:ind w:left="200" w:rightChars="32" w:right="58"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w:t>
            </w:r>
          </w:p>
          <w:p w14:paraId="5FE4854A" w14:textId="77777777" w:rsidR="00362224" w:rsidRPr="00B91A72" w:rsidRDefault="00362224" w:rsidP="00362224">
            <w:pPr>
              <w:autoSpaceDE w:val="0"/>
              <w:autoSpaceDN w:val="0"/>
              <w:ind w:left="200" w:rightChars="32" w:right="58"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定期的に業務継続計画の見直しを行い、必要に応じて、業務継続計画の変更を行っているか。</w:t>
            </w:r>
          </w:p>
          <w:p w14:paraId="5CDA4A43" w14:textId="77777777" w:rsidR="00414B76" w:rsidRPr="00B91A72" w:rsidRDefault="00414B76" w:rsidP="0089342B">
            <w:pPr>
              <w:autoSpaceDE w:val="0"/>
              <w:autoSpaceDN w:val="0"/>
              <w:ind w:left="200" w:rightChars="32" w:right="58" w:hangingChars="100" w:hanging="200"/>
              <w:rPr>
                <w:rFonts w:ascii="ＭＳ ゴシック" w:eastAsia="ＭＳ ゴシック" w:hAnsi="ＭＳ ゴシック"/>
                <w:color w:val="000000"/>
                <w:sz w:val="20"/>
              </w:rPr>
            </w:pPr>
          </w:p>
        </w:tc>
        <w:tc>
          <w:tcPr>
            <w:tcW w:w="425" w:type="dxa"/>
          </w:tcPr>
          <w:p w14:paraId="3D5FD923" w14:textId="77777777" w:rsidR="00362224" w:rsidRPr="00B91A72" w:rsidRDefault="00362224" w:rsidP="00362224">
            <w:pPr>
              <w:rPr>
                <w:rFonts w:ascii="ＭＳ ゴシック" w:eastAsia="ＭＳ ゴシック" w:hAnsi="ＭＳ ゴシック"/>
                <w:color w:val="000000"/>
              </w:rPr>
            </w:pPr>
            <w:r w:rsidRPr="00B91A72">
              <w:rPr>
                <w:rFonts w:ascii="ＭＳ ゴシック" w:eastAsia="ＭＳ ゴシック" w:hAnsi="ＭＳ ゴシック" w:hint="eastAsia"/>
                <w:color w:val="000000"/>
              </w:rPr>
              <w:t>適</w:t>
            </w:r>
          </w:p>
          <w:p w14:paraId="2119E3AA" w14:textId="77777777" w:rsidR="00362224" w:rsidRPr="00B91A72" w:rsidRDefault="00362224" w:rsidP="00362224">
            <w:pPr>
              <w:rPr>
                <w:rFonts w:ascii="ＭＳ ゴシック" w:eastAsia="ＭＳ ゴシック" w:hAnsi="ＭＳ ゴシック"/>
                <w:color w:val="000000"/>
              </w:rPr>
            </w:pPr>
            <w:r w:rsidRPr="00B91A72">
              <w:rPr>
                <w:rFonts w:ascii="ＭＳ ゴシック" w:eastAsia="ＭＳ ゴシック" w:hAnsi="ＭＳ ゴシック" w:hint="eastAsia"/>
                <w:color w:val="000000"/>
              </w:rPr>
              <w:t>・</w:t>
            </w:r>
          </w:p>
          <w:p w14:paraId="793FC353" w14:textId="77777777" w:rsidR="00414B76" w:rsidRPr="00B91A72" w:rsidRDefault="00362224" w:rsidP="00362224">
            <w:pPr>
              <w:rPr>
                <w:rFonts w:ascii="ＭＳ ゴシック" w:eastAsia="ＭＳ ゴシック" w:hAnsi="ＭＳ ゴシック"/>
                <w:color w:val="000000"/>
              </w:rPr>
            </w:pPr>
            <w:r w:rsidRPr="00B91A72">
              <w:rPr>
                <w:rFonts w:ascii="ＭＳ ゴシック" w:eastAsia="ＭＳ ゴシック" w:hAnsi="ＭＳ ゴシック" w:hint="eastAsia"/>
                <w:color w:val="000000"/>
              </w:rPr>
              <w:t>否</w:t>
            </w:r>
          </w:p>
        </w:tc>
        <w:tc>
          <w:tcPr>
            <w:tcW w:w="1749" w:type="dxa"/>
          </w:tcPr>
          <w:p w14:paraId="1E354DCD" w14:textId="77777777" w:rsidR="00362224" w:rsidRPr="00B91A72" w:rsidRDefault="00362224" w:rsidP="00362224">
            <w:pPr>
              <w:autoSpaceDE w:val="0"/>
              <w:autoSpaceDN w:val="0"/>
              <w:ind w:left="200" w:rightChars="32" w:right="58"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研修実施の有無　（ 有 ・ 無 ）</w:t>
            </w:r>
          </w:p>
          <w:p w14:paraId="7DF674AE" w14:textId="77777777" w:rsidR="00362224" w:rsidRPr="00B91A72" w:rsidRDefault="00362224" w:rsidP="00362224">
            <w:pPr>
              <w:autoSpaceDE w:val="0"/>
              <w:autoSpaceDN w:val="0"/>
              <w:ind w:left="200" w:rightChars="32" w:right="58" w:hangingChars="100" w:hanging="200"/>
              <w:rPr>
                <w:rFonts w:ascii="ＭＳ ゴシック" w:eastAsia="ＭＳ ゴシック" w:hAnsi="ＭＳ ゴシック"/>
                <w:color w:val="000000"/>
                <w:sz w:val="20"/>
              </w:rPr>
            </w:pPr>
          </w:p>
          <w:p w14:paraId="72E734CA" w14:textId="77777777" w:rsidR="00362224" w:rsidRPr="00B91A72" w:rsidRDefault="00362224" w:rsidP="00362224">
            <w:pPr>
              <w:autoSpaceDE w:val="0"/>
              <w:autoSpaceDN w:val="0"/>
              <w:ind w:left="200" w:rightChars="32" w:right="58"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有の場合</w:t>
            </w:r>
          </w:p>
          <w:p w14:paraId="2AE113B5" w14:textId="77777777" w:rsidR="00362224" w:rsidRPr="00B91A72" w:rsidRDefault="00362224" w:rsidP="00362224">
            <w:pPr>
              <w:autoSpaceDE w:val="0"/>
              <w:autoSpaceDN w:val="0"/>
              <w:ind w:left="200" w:rightChars="32" w:right="58"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xml:space="preserve">　　研修実施の有無　（ 有 ・ 無 ）</w:t>
            </w:r>
          </w:p>
          <w:p w14:paraId="17BDD701" w14:textId="77777777" w:rsidR="00362224" w:rsidRPr="00B91A72" w:rsidRDefault="00362224" w:rsidP="00362224">
            <w:pPr>
              <w:autoSpaceDE w:val="0"/>
              <w:autoSpaceDN w:val="0"/>
              <w:ind w:leftChars="100" w:left="180" w:rightChars="32" w:right="58" w:firstLineChars="100" w:firstLine="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訓練実施の有無　（ 有 ・ 無 ）</w:t>
            </w:r>
          </w:p>
          <w:p w14:paraId="68EE0971" w14:textId="77777777" w:rsidR="00414B76" w:rsidRPr="00B91A72" w:rsidRDefault="00414B76" w:rsidP="00FF7980">
            <w:pPr>
              <w:pStyle w:val="aa"/>
              <w:rPr>
                <w:rFonts w:ascii="ＭＳ ゴシック" w:hAnsi="ＭＳ ゴシック"/>
                <w:color w:val="000000"/>
              </w:rPr>
            </w:pPr>
          </w:p>
        </w:tc>
      </w:tr>
      <w:tr w:rsidR="00FF7980" w14:paraId="672947C0" w14:textId="77777777" w:rsidTr="00CE3202">
        <w:tc>
          <w:tcPr>
            <w:tcW w:w="1519" w:type="dxa"/>
          </w:tcPr>
          <w:p w14:paraId="3B79449E" w14:textId="77777777" w:rsidR="00FF7980" w:rsidRPr="00092B00" w:rsidRDefault="00FF7980"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衛生管理等</w:t>
            </w:r>
          </w:p>
          <w:p w14:paraId="364A2390" w14:textId="77777777" w:rsidR="00FF7980" w:rsidRPr="00362224" w:rsidRDefault="00FF7980" w:rsidP="0089342B">
            <w:pPr>
              <w:pStyle w:val="aa"/>
              <w:rPr>
                <w:rFonts w:ascii="ＭＳ ゴシック" w:hAnsi="ＭＳ ゴシック"/>
                <w:color w:val="FF0000"/>
                <w:spacing w:val="0"/>
              </w:rPr>
            </w:pPr>
          </w:p>
        </w:tc>
        <w:tc>
          <w:tcPr>
            <w:tcW w:w="6165" w:type="dxa"/>
          </w:tcPr>
          <w:p w14:paraId="55430DB3" w14:textId="77777777" w:rsidR="00362224" w:rsidRDefault="00FF7980" w:rsidP="0089342B">
            <w:pPr>
              <w:autoSpaceDE w:val="0"/>
              <w:autoSpaceDN w:val="0"/>
              <w:ind w:left="200"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従業者の清潔の保持及び健康状態について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必要な管理を行っているか。</w:t>
            </w:r>
          </w:p>
          <w:p w14:paraId="08716353" w14:textId="77777777" w:rsidR="00FF7980" w:rsidRPr="00092B00" w:rsidRDefault="00FF7980" w:rsidP="0089342B">
            <w:pPr>
              <w:autoSpaceDE w:val="0"/>
              <w:autoSpaceDN w:val="0"/>
              <w:ind w:left="200"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00FC0BB9" w14:textId="77777777" w:rsidR="00FF7980" w:rsidRPr="00092B00" w:rsidRDefault="00FF7980" w:rsidP="0089342B">
            <w:pPr>
              <w:pStyle w:val="aa"/>
              <w:rPr>
                <w:rFonts w:ascii="ＭＳ ゴシック" w:hAnsi="ＭＳ ゴシック"/>
                <w:sz w:val="20"/>
                <w:szCs w:val="20"/>
              </w:rPr>
            </w:pPr>
            <w:r w:rsidRPr="00092B00">
              <w:rPr>
                <w:rFonts w:ascii="ＭＳ ゴシック" w:hAnsi="ＭＳ ゴシック" w:hint="eastAsia"/>
                <w:sz w:val="20"/>
                <w:szCs w:val="20"/>
              </w:rPr>
              <w:t>□　事業所の設備及び備品等について</w:t>
            </w:r>
            <w:r w:rsidR="00556926">
              <w:rPr>
                <w:rFonts w:ascii="ＭＳ ゴシック" w:hAnsi="ＭＳ ゴシック" w:hint="eastAsia"/>
                <w:sz w:val="20"/>
                <w:szCs w:val="20"/>
              </w:rPr>
              <w:t>、</w:t>
            </w:r>
            <w:r w:rsidRPr="00092B00">
              <w:rPr>
                <w:rFonts w:ascii="ＭＳ ゴシック" w:hAnsi="ＭＳ ゴシック" w:hint="eastAsia"/>
                <w:sz w:val="20"/>
                <w:szCs w:val="20"/>
              </w:rPr>
              <w:t>衛生的な管理に努めて</w:t>
            </w:r>
          </w:p>
          <w:p w14:paraId="605A5DE5" w14:textId="77777777" w:rsidR="00FF7980" w:rsidRDefault="00FF7980" w:rsidP="00FF7980">
            <w:pPr>
              <w:pStyle w:val="aa"/>
              <w:rPr>
                <w:rFonts w:ascii="ＭＳ ゴシック" w:hAnsi="ＭＳ ゴシック"/>
                <w:sz w:val="20"/>
                <w:szCs w:val="20"/>
              </w:rPr>
            </w:pPr>
            <w:r w:rsidRPr="00092B00">
              <w:rPr>
                <w:rFonts w:ascii="ＭＳ ゴシック" w:hAnsi="ＭＳ ゴシック" w:hint="eastAsia"/>
                <w:sz w:val="20"/>
                <w:szCs w:val="20"/>
              </w:rPr>
              <w:t xml:space="preserve">　いるか。</w:t>
            </w:r>
          </w:p>
          <w:p w14:paraId="05D1020C" w14:textId="77777777" w:rsidR="00FF7980" w:rsidRDefault="00FF7980" w:rsidP="00FF7980">
            <w:pPr>
              <w:pStyle w:val="aa"/>
              <w:rPr>
                <w:rFonts w:ascii="ＭＳ ゴシック" w:hAnsi="ＭＳ ゴシック"/>
                <w:sz w:val="20"/>
                <w:szCs w:val="20"/>
              </w:rPr>
            </w:pPr>
          </w:p>
          <w:p w14:paraId="505D1DD7" w14:textId="77777777" w:rsidR="00887F3F" w:rsidRDefault="00887F3F" w:rsidP="00362224">
            <w:pPr>
              <w:pStyle w:val="aa"/>
              <w:ind w:left="204" w:hangingChars="100" w:hanging="204"/>
              <w:rPr>
                <w:rFonts w:ascii="ＭＳ ゴシック" w:hAnsi="ＭＳ ゴシック"/>
                <w:sz w:val="20"/>
                <w:szCs w:val="20"/>
              </w:rPr>
            </w:pPr>
          </w:p>
          <w:p w14:paraId="3E483BDC" w14:textId="33293EDB" w:rsidR="00362224" w:rsidRPr="00B91A72" w:rsidRDefault="00362224" w:rsidP="00362224">
            <w:pPr>
              <w:pStyle w:val="aa"/>
              <w:ind w:left="204" w:hangingChars="100" w:hanging="204"/>
              <w:rPr>
                <w:rFonts w:ascii="ＭＳ ゴシック" w:hAnsi="ＭＳ ゴシック"/>
                <w:color w:val="000000"/>
                <w:sz w:val="20"/>
                <w:szCs w:val="20"/>
              </w:rPr>
            </w:pPr>
            <w:r w:rsidRPr="00092B00">
              <w:rPr>
                <w:rFonts w:ascii="ＭＳ ゴシック" w:hAnsi="ＭＳ ゴシック" w:hint="eastAsia"/>
                <w:sz w:val="20"/>
                <w:szCs w:val="20"/>
              </w:rPr>
              <w:t xml:space="preserve">□　</w:t>
            </w:r>
            <w:r w:rsidRPr="00B91A72">
              <w:rPr>
                <w:rFonts w:ascii="ＭＳ ゴシック" w:hAnsi="ＭＳ ゴシック" w:hint="eastAsia"/>
                <w:color w:val="000000"/>
                <w:sz w:val="20"/>
                <w:szCs w:val="20"/>
              </w:rPr>
              <w:t>感染症の予防及びまん延防止のための対策を検討する委員会（テレビ電話装置等を活用して行うことができる。）を設置し、概ね６月に１回程度、定期的に開催してい</w:t>
            </w:r>
            <w:r w:rsidR="00995576" w:rsidRPr="00B91A72">
              <w:rPr>
                <w:rFonts w:ascii="ＭＳ ゴシック" w:hAnsi="ＭＳ ゴシック" w:hint="eastAsia"/>
                <w:color w:val="000000"/>
                <w:sz w:val="20"/>
                <w:szCs w:val="20"/>
              </w:rPr>
              <w:t>る</w:t>
            </w:r>
            <w:r w:rsidRPr="00B91A72">
              <w:rPr>
                <w:rFonts w:ascii="ＭＳ ゴシック" w:hAnsi="ＭＳ ゴシック" w:hint="eastAsia"/>
                <w:color w:val="000000"/>
                <w:sz w:val="20"/>
                <w:szCs w:val="20"/>
              </w:rPr>
              <w:t>か。</w:t>
            </w:r>
          </w:p>
          <w:p w14:paraId="742D34EB" w14:textId="77777777" w:rsidR="00FF7980" w:rsidRPr="00B91A72" w:rsidRDefault="00362224" w:rsidP="00995576">
            <w:pPr>
              <w:pStyle w:val="aa"/>
              <w:ind w:left="204" w:hangingChars="100" w:hanging="204"/>
              <w:rPr>
                <w:rFonts w:ascii="ＭＳ ゴシック" w:hAnsi="ＭＳ ゴシック"/>
                <w:color w:val="000000"/>
                <w:w w:val="50"/>
                <w:szCs w:val="16"/>
              </w:rPr>
            </w:pPr>
            <w:r w:rsidRPr="00B91A72">
              <w:rPr>
                <w:rFonts w:ascii="ＭＳ ゴシック" w:hAnsi="ＭＳ ゴシック" w:hint="eastAsia"/>
                <w:color w:val="000000"/>
                <w:sz w:val="20"/>
                <w:szCs w:val="20"/>
              </w:rPr>
              <w:t xml:space="preserve">　</w:t>
            </w:r>
            <w:r w:rsidR="00995576" w:rsidRPr="00B91A72">
              <w:rPr>
                <w:rFonts w:ascii="ＭＳ ゴシック" w:hAnsi="ＭＳ ゴシック" w:hint="eastAsia"/>
                <w:color w:val="000000"/>
                <w:sz w:val="20"/>
                <w:szCs w:val="20"/>
              </w:rPr>
              <w:t xml:space="preserve">　また、その結果について、従業者に対して周知徹底している</w:t>
            </w:r>
            <w:r w:rsidRPr="00B91A72">
              <w:rPr>
                <w:rFonts w:ascii="ＭＳ ゴシック" w:hAnsi="ＭＳ ゴシック" w:hint="eastAsia"/>
                <w:color w:val="000000"/>
                <w:sz w:val="20"/>
                <w:szCs w:val="20"/>
              </w:rPr>
              <w:t>か。</w:t>
            </w:r>
          </w:p>
          <w:p w14:paraId="05541EF3" w14:textId="77777777" w:rsidR="00995576" w:rsidRPr="00B91A72" w:rsidRDefault="00995576" w:rsidP="00995576">
            <w:pPr>
              <w:pStyle w:val="aa"/>
              <w:rPr>
                <w:rFonts w:ascii="ＭＳ ゴシック" w:hAnsi="ＭＳ ゴシック"/>
                <w:color w:val="000000"/>
                <w:sz w:val="20"/>
                <w:szCs w:val="20"/>
              </w:rPr>
            </w:pPr>
          </w:p>
          <w:p w14:paraId="07340242" w14:textId="77777777" w:rsidR="00FF7980" w:rsidRPr="00B91A72" w:rsidRDefault="00995576" w:rsidP="00995576">
            <w:pPr>
              <w:pStyle w:val="aa"/>
              <w:ind w:left="204" w:hangingChars="100" w:hanging="204"/>
              <w:rPr>
                <w:rFonts w:ascii="ＭＳ ゴシック" w:hAnsi="ＭＳ ゴシック"/>
                <w:color w:val="000000"/>
                <w:sz w:val="20"/>
                <w:szCs w:val="20"/>
              </w:rPr>
            </w:pPr>
            <w:r w:rsidRPr="00B91A72">
              <w:rPr>
                <w:rFonts w:ascii="ＭＳ ゴシック" w:hAnsi="ＭＳ ゴシック" w:hint="eastAsia"/>
                <w:color w:val="000000"/>
                <w:sz w:val="20"/>
                <w:szCs w:val="20"/>
              </w:rPr>
              <w:t>□　感染症の予防及びまん延の防止のための指針を整備しているか。</w:t>
            </w:r>
          </w:p>
          <w:p w14:paraId="7147575E" w14:textId="77777777" w:rsidR="00995576" w:rsidRPr="00B91A72" w:rsidRDefault="00995576" w:rsidP="00995576">
            <w:pPr>
              <w:pStyle w:val="aa"/>
              <w:rPr>
                <w:rFonts w:ascii="ＭＳ ゴシック" w:hAnsi="ＭＳ ゴシック"/>
                <w:color w:val="000000"/>
                <w:sz w:val="20"/>
                <w:szCs w:val="20"/>
              </w:rPr>
            </w:pPr>
          </w:p>
          <w:p w14:paraId="58EFB698" w14:textId="77777777" w:rsidR="00995576" w:rsidRPr="00B91A72" w:rsidRDefault="00995576" w:rsidP="00995576">
            <w:pPr>
              <w:pStyle w:val="aa"/>
              <w:ind w:left="204" w:hangingChars="100" w:hanging="204"/>
              <w:rPr>
                <w:rFonts w:ascii="ＭＳ ゴシック" w:hAnsi="ＭＳ ゴシック"/>
                <w:color w:val="000000"/>
                <w:sz w:val="20"/>
                <w:szCs w:val="20"/>
              </w:rPr>
            </w:pPr>
            <w:r w:rsidRPr="00B91A72">
              <w:rPr>
                <w:rFonts w:ascii="ＭＳ ゴシック" w:hAnsi="ＭＳ ゴシック" w:hint="eastAsia"/>
                <w:color w:val="000000"/>
                <w:sz w:val="20"/>
                <w:szCs w:val="20"/>
              </w:rPr>
              <w:t>□　従業者に対し、感染症の予防及びまん延の防止のための訓練を定期的に実施しているか。</w:t>
            </w:r>
          </w:p>
          <w:p w14:paraId="7F3CD263" w14:textId="77777777" w:rsidR="00995576" w:rsidRPr="00995576" w:rsidRDefault="00995576" w:rsidP="00995576">
            <w:pPr>
              <w:pStyle w:val="aa"/>
              <w:rPr>
                <w:rFonts w:ascii="ＭＳ ゴシック" w:hAnsi="ＭＳ ゴシック"/>
                <w:sz w:val="20"/>
                <w:szCs w:val="20"/>
              </w:rPr>
            </w:pPr>
          </w:p>
        </w:tc>
        <w:tc>
          <w:tcPr>
            <w:tcW w:w="425" w:type="dxa"/>
          </w:tcPr>
          <w:p w14:paraId="5B6012C1"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0FBC5A72"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47E68335"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71446024" w14:textId="77777777" w:rsidR="00FF7980" w:rsidRPr="00092B00" w:rsidRDefault="00FF7980" w:rsidP="00FF7980">
            <w:pPr>
              <w:pStyle w:val="aa"/>
              <w:rPr>
                <w:rFonts w:ascii="ＭＳ ゴシック" w:hAnsi="ＭＳ ゴシック"/>
              </w:rPr>
            </w:pPr>
          </w:p>
        </w:tc>
      </w:tr>
      <w:tr w:rsidR="00FF7980" w14:paraId="17F9CFCC" w14:textId="77777777" w:rsidTr="00CE3202">
        <w:tc>
          <w:tcPr>
            <w:tcW w:w="1519" w:type="dxa"/>
          </w:tcPr>
          <w:p w14:paraId="35B28890" w14:textId="77777777" w:rsidR="00FF7980" w:rsidRPr="00AD6A5F" w:rsidRDefault="00FF7980" w:rsidP="0089342B">
            <w:pPr>
              <w:autoSpaceDE w:val="0"/>
              <w:autoSpaceDN w:val="0"/>
              <w:ind w:left="200" w:hangingChars="100" w:hanging="200"/>
              <w:rPr>
                <w:rFonts w:ascii="ＭＳ ゴシック" w:eastAsia="ＭＳ ゴシック" w:hAnsi="ＭＳ ゴシック"/>
                <w:color w:val="000000" w:themeColor="text1"/>
                <w:sz w:val="20"/>
              </w:rPr>
            </w:pPr>
            <w:r w:rsidRPr="00AD6A5F">
              <w:rPr>
                <w:rFonts w:ascii="ＭＳ ゴシック" w:eastAsia="ＭＳ ゴシック" w:hAnsi="ＭＳ ゴシック" w:hint="eastAsia"/>
                <w:color w:val="000000" w:themeColor="text1"/>
                <w:sz w:val="20"/>
              </w:rPr>
              <w:t>掲示</w:t>
            </w:r>
          </w:p>
          <w:p w14:paraId="1D2DC0CD" w14:textId="77777777" w:rsidR="00FF7980" w:rsidRPr="00AD6A5F" w:rsidRDefault="00FF7980" w:rsidP="0089342B">
            <w:pPr>
              <w:rPr>
                <w:rFonts w:ascii="ＭＳ ゴシック" w:eastAsia="ＭＳ ゴシック" w:hAnsi="ＭＳ ゴシック"/>
                <w:color w:val="000000" w:themeColor="text1"/>
              </w:rPr>
            </w:pPr>
          </w:p>
        </w:tc>
        <w:tc>
          <w:tcPr>
            <w:tcW w:w="6165" w:type="dxa"/>
          </w:tcPr>
          <w:p w14:paraId="7F4A2CB2" w14:textId="77777777" w:rsidR="00FF7980" w:rsidRPr="00AD6A5F" w:rsidRDefault="00FF7980" w:rsidP="0089342B">
            <w:pPr>
              <w:rPr>
                <w:rFonts w:ascii="ＭＳ ゴシック" w:eastAsia="ＭＳ ゴシック" w:hAnsi="ＭＳ ゴシック"/>
                <w:color w:val="000000" w:themeColor="text1"/>
                <w:sz w:val="20"/>
              </w:rPr>
            </w:pPr>
            <w:r w:rsidRPr="00AD6A5F">
              <w:rPr>
                <w:rFonts w:ascii="ＭＳ ゴシック" w:eastAsia="ＭＳ ゴシック" w:hAnsi="ＭＳ ゴシック" w:hint="eastAsia"/>
                <w:color w:val="000000" w:themeColor="text1"/>
                <w:sz w:val="20"/>
              </w:rPr>
              <w:t>□　事業所の見やすい場所に</w:t>
            </w:r>
            <w:r w:rsidR="00556926" w:rsidRPr="00AD6A5F">
              <w:rPr>
                <w:rFonts w:ascii="ＭＳ ゴシック" w:eastAsia="ＭＳ ゴシック" w:hAnsi="ＭＳ ゴシック" w:hint="eastAsia"/>
                <w:color w:val="000000" w:themeColor="text1"/>
                <w:sz w:val="20"/>
              </w:rPr>
              <w:t>、</w:t>
            </w:r>
            <w:r w:rsidRPr="00AD6A5F">
              <w:rPr>
                <w:rFonts w:ascii="ＭＳ ゴシック" w:eastAsia="ＭＳ ゴシック" w:hAnsi="ＭＳ ゴシック" w:hint="eastAsia"/>
                <w:color w:val="000000" w:themeColor="text1"/>
                <w:sz w:val="20"/>
              </w:rPr>
              <w:t>運営規程の概要</w:t>
            </w:r>
            <w:r w:rsidR="00556926" w:rsidRPr="00AD6A5F">
              <w:rPr>
                <w:rFonts w:ascii="ＭＳ ゴシック" w:eastAsia="ＭＳ ゴシック" w:hAnsi="ＭＳ ゴシック" w:hint="eastAsia"/>
                <w:color w:val="000000" w:themeColor="text1"/>
                <w:sz w:val="20"/>
              </w:rPr>
              <w:t>、</w:t>
            </w:r>
            <w:r w:rsidRPr="00AD6A5F">
              <w:rPr>
                <w:rFonts w:ascii="ＭＳ ゴシック" w:eastAsia="ＭＳ ゴシック" w:hAnsi="ＭＳ ゴシック" w:hint="eastAsia"/>
                <w:color w:val="000000" w:themeColor="text1"/>
                <w:sz w:val="20"/>
              </w:rPr>
              <w:t>従業者の勤務の</w:t>
            </w:r>
          </w:p>
          <w:p w14:paraId="5BA199A8" w14:textId="77777777" w:rsidR="00FF7980" w:rsidRPr="00AD6A5F" w:rsidRDefault="00FF7980" w:rsidP="0089342B">
            <w:pPr>
              <w:rPr>
                <w:rFonts w:ascii="ＭＳ ゴシック" w:eastAsia="ＭＳ ゴシック" w:hAnsi="ＭＳ ゴシック"/>
                <w:color w:val="000000" w:themeColor="text1"/>
                <w:sz w:val="20"/>
              </w:rPr>
            </w:pPr>
            <w:r w:rsidRPr="00AD6A5F">
              <w:rPr>
                <w:rFonts w:ascii="ＭＳ ゴシック" w:eastAsia="ＭＳ ゴシック" w:hAnsi="ＭＳ ゴシック" w:hint="eastAsia"/>
                <w:color w:val="000000" w:themeColor="text1"/>
                <w:sz w:val="20"/>
              </w:rPr>
              <w:t xml:space="preserve">　体制その他の利用申込者のサービスの選択に資すると認めら</w:t>
            </w:r>
          </w:p>
          <w:p w14:paraId="61909892" w14:textId="77777777" w:rsidR="00FF7980" w:rsidRPr="00AD6A5F" w:rsidRDefault="00FF7980" w:rsidP="00995576">
            <w:pPr>
              <w:ind w:left="200" w:hangingChars="100" w:hanging="200"/>
              <w:rPr>
                <w:rFonts w:ascii="ＭＳ ゴシック" w:eastAsia="ＭＳ ゴシック" w:hAnsi="ＭＳ ゴシック"/>
                <w:color w:val="000000" w:themeColor="text1"/>
                <w:sz w:val="20"/>
              </w:rPr>
            </w:pPr>
            <w:r w:rsidRPr="00AD6A5F">
              <w:rPr>
                <w:rFonts w:ascii="ＭＳ ゴシック" w:eastAsia="ＭＳ ゴシック" w:hAnsi="ＭＳ ゴシック" w:hint="eastAsia"/>
                <w:color w:val="000000" w:themeColor="text1"/>
                <w:sz w:val="20"/>
              </w:rPr>
              <w:t xml:space="preserve">　れる重要事項を掲示しているか。</w:t>
            </w:r>
            <w:r w:rsidR="00995576" w:rsidRPr="00AD6A5F">
              <w:rPr>
                <w:rFonts w:ascii="ＭＳ ゴシック" w:eastAsia="ＭＳ ゴシック" w:hAnsi="ＭＳ ゴシック" w:hint="eastAsia"/>
                <w:color w:val="000000" w:themeColor="text1"/>
                <w:sz w:val="20"/>
              </w:rPr>
              <w:t>（書面を事業所に備え付け、いつでも関係者に自由に閲覧できる状態にすることにより、掲示に代えることができる。）</w:t>
            </w:r>
            <w:r w:rsidRPr="00AD6A5F">
              <w:rPr>
                <w:rFonts w:ascii="ＭＳ ゴシック" w:eastAsia="ＭＳ ゴシック" w:hAnsi="ＭＳ ゴシック" w:hint="eastAsia"/>
                <w:color w:val="000000" w:themeColor="text1"/>
                <w:sz w:val="20"/>
              </w:rPr>
              <w:t xml:space="preserve">　</w:t>
            </w:r>
          </w:p>
          <w:p w14:paraId="033A1161" w14:textId="77777777" w:rsidR="00C21412" w:rsidRPr="00AD6A5F" w:rsidRDefault="00C21412" w:rsidP="00995576">
            <w:pPr>
              <w:ind w:left="90" w:hangingChars="100" w:hanging="90"/>
              <w:rPr>
                <w:rFonts w:ascii="ＭＳ ゴシック" w:eastAsia="ＭＳ ゴシック" w:hAnsi="ＭＳ ゴシック"/>
                <w:color w:val="000000" w:themeColor="text1"/>
                <w:w w:val="50"/>
                <w:szCs w:val="16"/>
              </w:rPr>
            </w:pPr>
          </w:p>
          <w:p w14:paraId="65B95EC6" w14:textId="77777777" w:rsidR="00C21412" w:rsidRPr="00AD6A5F" w:rsidRDefault="00C21412" w:rsidP="00C21412">
            <w:pPr>
              <w:numPr>
                <w:ilvl w:val="0"/>
                <w:numId w:val="46"/>
              </w:numPr>
              <w:rPr>
                <w:rFonts w:ascii="ＭＳ ゴシック" w:eastAsia="ＭＳ ゴシック" w:hAnsi="ＭＳ ゴシック"/>
                <w:color w:val="000000" w:themeColor="text1"/>
                <w:w w:val="50"/>
                <w:szCs w:val="16"/>
              </w:rPr>
            </w:pPr>
            <w:r w:rsidRPr="00AD6A5F">
              <w:rPr>
                <w:rFonts w:ascii="ＭＳ ゴシック" w:eastAsia="ＭＳ ゴシック" w:hAnsi="ＭＳ ゴシック" w:hint="eastAsia"/>
                <w:color w:val="000000" w:themeColor="text1"/>
                <w:sz w:val="20"/>
              </w:rPr>
              <w:t>重要事項をウェブサイトに掲載しているか。</w:t>
            </w:r>
          </w:p>
          <w:p w14:paraId="1375B60A" w14:textId="77777777" w:rsidR="00C21412" w:rsidRPr="00AD6A5F" w:rsidRDefault="00C21412" w:rsidP="00C21412">
            <w:pPr>
              <w:ind w:firstLineChars="100" w:firstLine="200"/>
              <w:rPr>
                <w:rFonts w:ascii="ＭＳ ゴシック" w:eastAsia="ＭＳ ゴシック" w:hAnsi="ＭＳ ゴシック"/>
                <w:color w:val="000000" w:themeColor="text1"/>
                <w:w w:val="50"/>
                <w:szCs w:val="16"/>
              </w:rPr>
            </w:pPr>
            <w:r w:rsidRPr="00AD6A5F">
              <w:rPr>
                <w:rFonts w:ascii="ＭＳ ゴシック" w:eastAsia="ＭＳ ゴシック" w:hAnsi="ＭＳ ゴシック" w:hint="eastAsia"/>
                <w:color w:val="000000" w:themeColor="text1"/>
                <w:sz w:val="20"/>
              </w:rPr>
              <w:t>（令和７年４月１日より適用）。</w:t>
            </w:r>
          </w:p>
          <w:p w14:paraId="25D55B87" w14:textId="77777777" w:rsidR="00FF7980" w:rsidRPr="00AD6A5F" w:rsidRDefault="00FF7980" w:rsidP="00FF7980">
            <w:pPr>
              <w:rPr>
                <w:rFonts w:ascii="ＭＳ ゴシック" w:eastAsia="ＭＳ ゴシック" w:hAnsi="ＭＳ ゴシック"/>
                <w:color w:val="000000" w:themeColor="text1"/>
              </w:rPr>
            </w:pPr>
          </w:p>
        </w:tc>
        <w:tc>
          <w:tcPr>
            <w:tcW w:w="425" w:type="dxa"/>
          </w:tcPr>
          <w:p w14:paraId="0524FEDF"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775266A8"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2F393D55"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41F2BAEC" w14:textId="77777777" w:rsidR="00FF7980" w:rsidRPr="00092B00" w:rsidRDefault="00FF7980" w:rsidP="0089342B">
            <w:pPr>
              <w:rPr>
                <w:rFonts w:ascii="ＭＳ ゴシック" w:eastAsia="ＭＳ ゴシック" w:hAnsi="ＭＳ ゴシック"/>
              </w:rPr>
            </w:pPr>
          </w:p>
        </w:tc>
      </w:tr>
      <w:tr w:rsidR="00FF7980" w14:paraId="02DBC5E8" w14:textId="77777777" w:rsidTr="00CE3202">
        <w:tc>
          <w:tcPr>
            <w:tcW w:w="1519" w:type="dxa"/>
          </w:tcPr>
          <w:p w14:paraId="65A57357"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秘密保持等</w:t>
            </w:r>
          </w:p>
          <w:p w14:paraId="1746AD38" w14:textId="77777777" w:rsidR="00FF7980" w:rsidRPr="00092B00" w:rsidRDefault="00FF7980" w:rsidP="0089342B">
            <w:pPr>
              <w:autoSpaceDE w:val="0"/>
              <w:autoSpaceDN w:val="0"/>
              <w:rPr>
                <w:rFonts w:ascii="ＭＳ ゴシック" w:eastAsia="ＭＳ ゴシック" w:hAnsi="ＭＳ ゴシック"/>
                <w:sz w:val="20"/>
              </w:rPr>
            </w:pPr>
          </w:p>
          <w:p w14:paraId="0D70044E" w14:textId="77777777" w:rsidR="00FF7980" w:rsidRPr="00092B00" w:rsidRDefault="00FF7980" w:rsidP="0089342B">
            <w:pPr>
              <w:rPr>
                <w:rFonts w:ascii="ＭＳ ゴシック" w:eastAsia="ＭＳ ゴシック" w:hAnsi="ＭＳ ゴシック"/>
              </w:rPr>
            </w:pPr>
          </w:p>
        </w:tc>
        <w:tc>
          <w:tcPr>
            <w:tcW w:w="6165" w:type="dxa"/>
          </w:tcPr>
          <w:p w14:paraId="1D61D857" w14:textId="77777777" w:rsidR="00FF7980" w:rsidRPr="00092B00" w:rsidRDefault="00FF7980"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事業所の従業者は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正当な理由がなく</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その業務上知り得た利用者又はその家族の秘密を漏らしてはいないか。</w:t>
            </w:r>
          </w:p>
          <w:p w14:paraId="4DB53754" w14:textId="77777777" w:rsidR="00FF7980" w:rsidRDefault="00FF7980" w:rsidP="0089342B">
            <w:pPr>
              <w:autoSpaceDE w:val="0"/>
              <w:autoSpaceDN w:val="0"/>
              <w:ind w:leftChars="4" w:left="97" w:rightChars="32" w:right="58" w:hangingChars="100" w:hanging="90"/>
              <w:jc w:val="right"/>
              <w:rPr>
                <w:rFonts w:ascii="ＭＳ ゴシック" w:eastAsia="ＭＳ ゴシック" w:hAnsi="ＭＳ ゴシック"/>
                <w:w w:val="50"/>
                <w:szCs w:val="16"/>
              </w:rPr>
            </w:pPr>
          </w:p>
          <w:p w14:paraId="3C18746C" w14:textId="77777777" w:rsidR="00FF7980" w:rsidRPr="00092B00" w:rsidRDefault="00FF7980" w:rsidP="00FF7980">
            <w:pPr>
              <w:autoSpaceDE w:val="0"/>
              <w:autoSpaceDN w:val="0"/>
              <w:ind w:leftChars="4" w:left="207" w:rightChars="32" w:right="58" w:hangingChars="100" w:hanging="200"/>
              <w:jc w:val="left"/>
              <w:rPr>
                <w:rFonts w:ascii="ＭＳ ゴシック" w:eastAsia="ＭＳ ゴシック" w:hAnsi="ＭＳ ゴシック"/>
                <w:w w:val="50"/>
                <w:szCs w:val="16"/>
              </w:rPr>
            </w:pPr>
            <w:r w:rsidRPr="00092B00">
              <w:rPr>
                <w:rFonts w:ascii="ＭＳ ゴシック" w:eastAsia="ＭＳ ゴシック" w:hAnsi="ＭＳ ゴシック" w:hint="eastAsia"/>
                <w:sz w:val="20"/>
              </w:rPr>
              <w:t>□　当該事業所の従業者であった者が</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正当な理由がなく</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その業務上知り得た利用者又はその家族の秘密を漏らすことがないよう</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必要な措置を講じているか。</w:t>
            </w:r>
          </w:p>
          <w:p w14:paraId="11372416"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p>
          <w:p w14:paraId="0B701319"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サービス担当者会議等において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利用者の個人情報を用いる</w:t>
            </w:r>
          </w:p>
          <w:p w14:paraId="659954E9"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場合は利用者の同意を</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利用者の家族の個人情報を用いる場合</w:t>
            </w:r>
          </w:p>
          <w:p w14:paraId="465B5CA4"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は当該家族の同意を</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あらかじめ文書により得ているか。</w:t>
            </w:r>
          </w:p>
          <w:p w14:paraId="39FDCBEE" w14:textId="77777777" w:rsidR="00FF7980" w:rsidRPr="00FF7980" w:rsidRDefault="00FF7980" w:rsidP="00FF7980">
            <w:pPr>
              <w:rPr>
                <w:rFonts w:ascii="ＭＳ ゴシック" w:eastAsia="ＭＳ ゴシック" w:hAnsi="ＭＳ ゴシック"/>
                <w:w w:val="50"/>
                <w:szCs w:val="16"/>
              </w:rPr>
            </w:pPr>
            <w:r w:rsidRPr="00092B00">
              <w:rPr>
                <w:rFonts w:ascii="ＭＳ ゴシック" w:eastAsia="ＭＳ ゴシック" w:hAnsi="ＭＳ ゴシック" w:hint="eastAsia"/>
                <w:w w:val="50"/>
                <w:szCs w:val="16"/>
              </w:rPr>
              <w:t xml:space="preserve">　　　　　　　　　　　　　　　　　　　　　　　　　　　　　　　　　　　　　　　　　</w:t>
            </w:r>
          </w:p>
        </w:tc>
        <w:tc>
          <w:tcPr>
            <w:tcW w:w="425" w:type="dxa"/>
          </w:tcPr>
          <w:p w14:paraId="588546D2"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0BFACC92"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2F86AE31"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5CD56DA2" w14:textId="77777777" w:rsidR="00FF7980" w:rsidRPr="00092B00" w:rsidRDefault="00FF7980" w:rsidP="0089342B">
            <w:pPr>
              <w:rPr>
                <w:rFonts w:ascii="ＭＳ ゴシック" w:eastAsia="ＭＳ ゴシック" w:hAnsi="ＭＳ ゴシック"/>
              </w:rPr>
            </w:pPr>
          </w:p>
        </w:tc>
      </w:tr>
      <w:tr w:rsidR="00FF7980" w14:paraId="25D72618" w14:textId="77777777" w:rsidTr="00CE3202">
        <w:tc>
          <w:tcPr>
            <w:tcW w:w="1519" w:type="dxa"/>
          </w:tcPr>
          <w:p w14:paraId="444417E4"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広告</w:t>
            </w:r>
          </w:p>
          <w:p w14:paraId="03557208" w14:textId="77777777" w:rsidR="00FF7980" w:rsidRPr="00092B00" w:rsidRDefault="00FF7980" w:rsidP="0089342B">
            <w:pPr>
              <w:autoSpaceDE w:val="0"/>
              <w:autoSpaceDN w:val="0"/>
              <w:ind w:left="180" w:hangingChars="100" w:hanging="180"/>
              <w:rPr>
                <w:rFonts w:ascii="ＭＳ ゴシック" w:eastAsia="ＭＳ ゴシック" w:hAnsi="ＭＳ ゴシック"/>
              </w:rPr>
            </w:pPr>
          </w:p>
        </w:tc>
        <w:tc>
          <w:tcPr>
            <w:tcW w:w="6165" w:type="dxa"/>
          </w:tcPr>
          <w:p w14:paraId="00044C1E"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事業所についての広告は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その内容が虚偽又は誇大なものと</w:t>
            </w:r>
          </w:p>
          <w:p w14:paraId="3FE8B8A5" w14:textId="77777777" w:rsidR="00FF7980" w:rsidRPr="00092B00" w:rsidRDefault="00FF7980" w:rsidP="00FF7980">
            <w:pPr>
              <w:rPr>
                <w:rFonts w:ascii="ＭＳ ゴシック" w:eastAsia="ＭＳ ゴシック" w:hAnsi="ＭＳ ゴシック"/>
              </w:rPr>
            </w:pPr>
            <w:r w:rsidRPr="00092B00">
              <w:rPr>
                <w:rFonts w:ascii="ＭＳ ゴシック" w:eastAsia="ＭＳ ゴシック" w:hAnsi="ＭＳ ゴシック" w:hint="eastAsia"/>
                <w:sz w:val="20"/>
              </w:rPr>
              <w:t xml:space="preserve">　なっていないか。　　　　　　　　　　</w:t>
            </w:r>
          </w:p>
        </w:tc>
        <w:tc>
          <w:tcPr>
            <w:tcW w:w="425" w:type="dxa"/>
          </w:tcPr>
          <w:p w14:paraId="5E00700D"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51D78FD1"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55B530BF"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231BF7D7" w14:textId="77777777" w:rsidR="00FF7980" w:rsidRPr="00092B00" w:rsidRDefault="00FF7980" w:rsidP="00FF7980">
            <w:pPr>
              <w:pStyle w:val="aa"/>
              <w:spacing w:before="121"/>
              <w:rPr>
                <w:rFonts w:ascii="ＭＳ ゴシック" w:hAnsi="ＭＳ ゴシック"/>
              </w:rPr>
            </w:pPr>
          </w:p>
          <w:p w14:paraId="02FFAE87" w14:textId="77777777" w:rsidR="00FF7980" w:rsidRPr="00092B00" w:rsidRDefault="00FF7980" w:rsidP="0089342B">
            <w:pPr>
              <w:rPr>
                <w:rFonts w:ascii="ＭＳ ゴシック" w:eastAsia="ＭＳ ゴシック" w:hAnsi="ＭＳ ゴシック"/>
              </w:rPr>
            </w:pPr>
          </w:p>
        </w:tc>
      </w:tr>
      <w:tr w:rsidR="00FF7980" w14:paraId="7942F941" w14:textId="77777777" w:rsidTr="00CE3202">
        <w:tc>
          <w:tcPr>
            <w:tcW w:w="1519" w:type="dxa"/>
          </w:tcPr>
          <w:p w14:paraId="49DD3146"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居宅介護支援</w:t>
            </w:r>
          </w:p>
          <w:p w14:paraId="45B83102"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事業者に対す</w:t>
            </w:r>
          </w:p>
          <w:p w14:paraId="463CE6C1"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る利益供与の</w:t>
            </w:r>
          </w:p>
          <w:p w14:paraId="296D4977" w14:textId="77777777" w:rsidR="00FF7980" w:rsidRPr="00092B00" w:rsidRDefault="00FF7980" w:rsidP="0089342B">
            <w:pPr>
              <w:autoSpaceDE w:val="0"/>
              <w:autoSpaceDN w:val="0"/>
              <w:ind w:left="200" w:hangingChars="100" w:hanging="200"/>
              <w:rPr>
                <w:rFonts w:ascii="ＭＳ ゴシック" w:eastAsia="ＭＳ ゴシック" w:hAnsi="ＭＳ ゴシック"/>
              </w:rPr>
            </w:pPr>
            <w:r w:rsidRPr="00092B00">
              <w:rPr>
                <w:rFonts w:ascii="ＭＳ ゴシック" w:eastAsia="ＭＳ ゴシック" w:hAnsi="ＭＳ ゴシック" w:hint="eastAsia"/>
                <w:sz w:val="20"/>
              </w:rPr>
              <w:t>禁止</w:t>
            </w:r>
          </w:p>
        </w:tc>
        <w:tc>
          <w:tcPr>
            <w:tcW w:w="6165" w:type="dxa"/>
          </w:tcPr>
          <w:p w14:paraId="60A81B6B"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指定居宅介護支援事業者又はその従業者に対し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利用者に特</w:t>
            </w:r>
          </w:p>
          <w:p w14:paraId="2C30B2C3"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定の事業者によるサービスを利用させることの対償として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金</w:t>
            </w:r>
          </w:p>
          <w:p w14:paraId="6346A2FA" w14:textId="77777777" w:rsidR="00FF7980" w:rsidRDefault="00FF7980" w:rsidP="00FF7980">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品その他の財産上の利益を供与していないか。</w:t>
            </w:r>
          </w:p>
          <w:p w14:paraId="27E73D3E" w14:textId="77777777" w:rsidR="00C21412" w:rsidRDefault="00C21412" w:rsidP="00FF7980">
            <w:pPr>
              <w:rPr>
                <w:rFonts w:ascii="ＭＳ ゴシック" w:eastAsia="ＭＳ ゴシック" w:hAnsi="ＭＳ ゴシック"/>
              </w:rPr>
            </w:pPr>
          </w:p>
          <w:p w14:paraId="6D2546FE" w14:textId="77777777" w:rsidR="00C21412" w:rsidRPr="00092B00" w:rsidRDefault="00C21412" w:rsidP="00FF7980">
            <w:pPr>
              <w:rPr>
                <w:rFonts w:ascii="ＭＳ ゴシック" w:eastAsia="ＭＳ ゴシック" w:hAnsi="ＭＳ ゴシック"/>
              </w:rPr>
            </w:pPr>
          </w:p>
        </w:tc>
        <w:tc>
          <w:tcPr>
            <w:tcW w:w="425" w:type="dxa"/>
          </w:tcPr>
          <w:p w14:paraId="4A216573"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7E3DCB42"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23ABA50E"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0AE7CA27" w14:textId="77777777" w:rsidR="00FF7980" w:rsidRPr="00092B00" w:rsidRDefault="00FF7980" w:rsidP="0089342B">
            <w:pPr>
              <w:rPr>
                <w:rFonts w:ascii="ＭＳ ゴシック" w:eastAsia="ＭＳ ゴシック" w:hAnsi="ＭＳ ゴシック"/>
              </w:rPr>
            </w:pPr>
          </w:p>
        </w:tc>
      </w:tr>
      <w:tr w:rsidR="00FF7980" w14:paraId="06FF6871" w14:textId="77777777" w:rsidTr="00CE3202">
        <w:tc>
          <w:tcPr>
            <w:tcW w:w="1519" w:type="dxa"/>
          </w:tcPr>
          <w:p w14:paraId="19613092" w14:textId="77777777" w:rsidR="00FF7980" w:rsidRPr="00092B00" w:rsidRDefault="00FF7980" w:rsidP="0089342B">
            <w:pPr>
              <w:autoSpaceDE w:val="0"/>
              <w:autoSpaceDN w:val="0"/>
              <w:rPr>
                <w:rFonts w:ascii="ＭＳ ゴシック" w:eastAsia="ＭＳ ゴシック" w:hAnsi="ＭＳ ゴシック"/>
                <w:sz w:val="20"/>
              </w:rPr>
            </w:pPr>
            <w:r w:rsidRPr="00092B00">
              <w:rPr>
                <w:rFonts w:ascii="ＭＳ ゴシック" w:eastAsia="ＭＳ ゴシック" w:hAnsi="ＭＳ ゴシック" w:hint="eastAsia"/>
                <w:sz w:val="20"/>
              </w:rPr>
              <w:t>苦情処理</w:t>
            </w:r>
          </w:p>
          <w:p w14:paraId="4091118D" w14:textId="77777777" w:rsidR="00FF7980" w:rsidRPr="00092B00" w:rsidRDefault="00FF7980" w:rsidP="0089342B">
            <w:pPr>
              <w:autoSpaceDE w:val="0"/>
              <w:autoSpaceDN w:val="0"/>
              <w:rPr>
                <w:rFonts w:ascii="ＭＳ ゴシック" w:eastAsia="ＭＳ ゴシック" w:hAnsi="ＭＳ ゴシック"/>
                <w:sz w:val="20"/>
              </w:rPr>
            </w:pPr>
          </w:p>
        </w:tc>
        <w:tc>
          <w:tcPr>
            <w:tcW w:w="6165" w:type="dxa"/>
          </w:tcPr>
          <w:p w14:paraId="185B3720"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提供した指定定期巡回・随時対応型訪問介護看護に係る利用者及びその家族からの苦情に迅速かつ適切に対応するために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苦情を受け付けるための窓口を設置する等の必要な措置を講じているか。　　　　　　　　　　</w:t>
            </w:r>
          </w:p>
          <w:p w14:paraId="7E5E857D" w14:textId="77777777" w:rsidR="00FF7980" w:rsidRPr="00092B00" w:rsidRDefault="00FF7980" w:rsidP="0089342B">
            <w:pPr>
              <w:autoSpaceDE w:val="0"/>
              <w:autoSpaceDN w:val="0"/>
              <w:ind w:rightChars="89" w:right="160"/>
              <w:rPr>
                <w:rFonts w:ascii="ＭＳ ゴシック" w:eastAsia="ＭＳ ゴシック" w:hAnsi="ＭＳ ゴシック"/>
                <w:sz w:val="20"/>
              </w:rPr>
            </w:pPr>
            <w:r w:rsidRPr="00092B00">
              <w:rPr>
                <w:rFonts w:ascii="ＭＳ ゴシック" w:eastAsia="ＭＳ ゴシック" w:hAnsi="ＭＳ ゴシック" w:hint="eastAsia"/>
                <w:sz w:val="20"/>
              </w:rPr>
              <w:t>□　苦情を受け付けた場合</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当該苦情の内容等を記録している</w:t>
            </w:r>
          </w:p>
          <w:p w14:paraId="0B33F577" w14:textId="77777777" w:rsidR="00FF7980" w:rsidRPr="00092B00" w:rsidRDefault="00FF7980" w:rsidP="0089342B">
            <w:pPr>
              <w:autoSpaceDE w:val="0"/>
              <w:autoSpaceDN w:val="0"/>
              <w:ind w:rightChars="89" w:right="16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か。　　　　　　　　　　　　　　</w:t>
            </w:r>
          </w:p>
          <w:p w14:paraId="635C7CD1" w14:textId="77777777" w:rsidR="00FF7980" w:rsidRPr="00092B00" w:rsidRDefault="002769E9" w:rsidP="0089342B">
            <w:pPr>
              <w:autoSpaceDE w:val="0"/>
              <w:autoSpaceDN w:val="0"/>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提供した指定定期巡回・随時対応型訪問介護看護に関し</w:t>
            </w:r>
            <w:r w:rsidR="00556926">
              <w:rPr>
                <w:rFonts w:ascii="ＭＳ ゴシック" w:eastAsia="ＭＳ ゴシック" w:hAnsi="ＭＳ ゴシック" w:hint="eastAsia"/>
                <w:sz w:val="20"/>
              </w:rPr>
              <w:t>、</w:t>
            </w:r>
            <w:r>
              <w:rPr>
                <w:rFonts w:ascii="ＭＳ ゴシック" w:eastAsia="ＭＳ ゴシック" w:hAnsi="ＭＳ ゴシック" w:hint="eastAsia"/>
                <w:sz w:val="20"/>
              </w:rPr>
              <w:t>市が行う文書その他の物件の提出若しくは提示の求め又は</w:t>
            </w:r>
            <w:r w:rsidR="00FF7980" w:rsidRPr="00092B00">
              <w:rPr>
                <w:rFonts w:ascii="ＭＳ ゴシック" w:eastAsia="ＭＳ ゴシック" w:hAnsi="ＭＳ ゴシック" w:hint="eastAsia"/>
                <w:sz w:val="20"/>
              </w:rPr>
              <w:t>市の職員からの質問若しくは照会に応じ</w:t>
            </w:r>
            <w:r w:rsidR="00556926">
              <w:rPr>
                <w:rFonts w:ascii="ＭＳ ゴシック" w:eastAsia="ＭＳ ゴシック" w:hAnsi="ＭＳ ゴシック" w:hint="eastAsia"/>
                <w:sz w:val="20"/>
              </w:rPr>
              <w:t>、</w:t>
            </w:r>
            <w:r w:rsidR="00FF7980">
              <w:rPr>
                <w:rFonts w:ascii="ＭＳ ゴシック" w:eastAsia="ＭＳ ゴシック" w:hAnsi="ＭＳ ゴシック" w:hint="eastAsia"/>
                <w:sz w:val="20"/>
              </w:rPr>
              <w:t>利用者からの苦情に関して市が行う調査に協力するとともに</w:t>
            </w:r>
            <w:r w:rsidR="00556926">
              <w:rPr>
                <w:rFonts w:ascii="ＭＳ ゴシック" w:eastAsia="ＭＳ ゴシック" w:hAnsi="ＭＳ ゴシック" w:hint="eastAsia"/>
                <w:sz w:val="20"/>
              </w:rPr>
              <w:t>、</w:t>
            </w:r>
            <w:r w:rsidR="00FF7980" w:rsidRPr="00092B00">
              <w:rPr>
                <w:rFonts w:ascii="ＭＳ ゴシック" w:eastAsia="ＭＳ ゴシック" w:hAnsi="ＭＳ ゴシック" w:hint="eastAsia"/>
                <w:sz w:val="20"/>
              </w:rPr>
              <w:t>市から指導又は助言を受けた場合</w:t>
            </w:r>
            <w:r w:rsidR="00556926">
              <w:rPr>
                <w:rFonts w:ascii="ＭＳ ゴシック" w:eastAsia="ＭＳ ゴシック" w:hAnsi="ＭＳ ゴシック" w:hint="eastAsia"/>
                <w:sz w:val="20"/>
              </w:rPr>
              <w:t>、</w:t>
            </w:r>
            <w:r w:rsidR="00FF7980" w:rsidRPr="00092B00">
              <w:rPr>
                <w:rFonts w:ascii="ＭＳ ゴシック" w:eastAsia="ＭＳ ゴシック" w:hAnsi="ＭＳ ゴシック" w:hint="eastAsia"/>
                <w:sz w:val="20"/>
              </w:rPr>
              <w:t xml:space="preserve">当該指導又は助言に従って必要な改善を行っているか。　　　　　</w:t>
            </w:r>
          </w:p>
          <w:p w14:paraId="6E2D4CAB" w14:textId="77777777" w:rsidR="00FF7980" w:rsidRPr="00092B00" w:rsidRDefault="00FF7980" w:rsidP="0089342B">
            <w:pPr>
              <w:autoSpaceDE w:val="0"/>
              <w:autoSpaceDN w:val="0"/>
              <w:ind w:left="200" w:rightChars="32" w:right="58" w:hangingChars="100" w:hanging="200"/>
              <w:rPr>
                <w:rFonts w:ascii="ＭＳ ゴシック" w:eastAsia="ＭＳ ゴシック" w:hAnsi="ＭＳ ゴシック"/>
                <w:sz w:val="20"/>
              </w:rPr>
            </w:pPr>
            <w:r>
              <w:rPr>
                <w:rFonts w:ascii="ＭＳ ゴシック" w:eastAsia="ＭＳ ゴシック" w:hAnsi="ＭＳ ゴシック" w:hint="eastAsia"/>
                <w:sz w:val="20"/>
              </w:rPr>
              <w:t>□　市からの求めがあった場合には</w:t>
            </w:r>
            <w:r w:rsidR="00556926">
              <w:rPr>
                <w:rFonts w:ascii="ＭＳ ゴシック" w:eastAsia="ＭＳ ゴシック" w:hAnsi="ＭＳ ゴシック" w:hint="eastAsia"/>
                <w:sz w:val="20"/>
              </w:rPr>
              <w:t>、</w:t>
            </w:r>
            <w:r>
              <w:rPr>
                <w:rFonts w:ascii="ＭＳ ゴシック" w:eastAsia="ＭＳ ゴシック" w:hAnsi="ＭＳ ゴシック" w:hint="eastAsia"/>
                <w:sz w:val="20"/>
              </w:rPr>
              <w:t>改善の内容を</w:t>
            </w:r>
            <w:r w:rsidRPr="00092B00">
              <w:rPr>
                <w:rFonts w:ascii="ＭＳ ゴシック" w:eastAsia="ＭＳ ゴシック" w:hAnsi="ＭＳ ゴシック" w:hint="eastAsia"/>
                <w:sz w:val="20"/>
              </w:rPr>
              <w:t xml:space="preserve">市に報告しているか。　　　　　　　　　</w:t>
            </w:r>
          </w:p>
          <w:p w14:paraId="5AE327CB" w14:textId="77777777" w:rsidR="00FF7980" w:rsidRDefault="00FF7980" w:rsidP="0089342B">
            <w:pPr>
              <w:autoSpaceDE w:val="0"/>
              <w:autoSpaceDN w:val="0"/>
              <w:ind w:leftChars="4" w:left="207" w:hangingChars="100" w:hanging="200"/>
              <w:rPr>
                <w:rFonts w:ascii="ＭＳ ゴシック" w:eastAsia="ＭＳ ゴシック" w:hAnsi="ＭＳ ゴシック"/>
                <w:w w:val="50"/>
                <w:szCs w:val="16"/>
              </w:rPr>
            </w:pPr>
            <w:r w:rsidRPr="00092B00">
              <w:rPr>
                <w:rFonts w:ascii="ＭＳ ゴシック" w:eastAsia="ＭＳ ゴシック" w:hAnsi="ＭＳ ゴシック" w:hint="eastAsia"/>
                <w:sz w:val="20"/>
              </w:rPr>
              <w:t>□　提供した指定定期巡回・随時対応型訪問介護看護に係る利用者からの苦情に関して国民健康保険団体連合会が行う調査に協力するとともに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国民健康保険団体連合会から指導又は助言を受け</w:t>
            </w:r>
            <w:r w:rsidRPr="00092B00">
              <w:rPr>
                <w:rFonts w:ascii="ＭＳ ゴシック" w:eastAsia="ＭＳ ゴシック" w:hAnsi="ＭＳ ゴシック" w:hint="eastAsia"/>
                <w:sz w:val="20"/>
              </w:rPr>
              <w:lastRenderedPageBreak/>
              <w:t>た場合</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当該指導又は助言に従って必要な改善を行っているか。　　　　　　　　　　　　</w:t>
            </w:r>
          </w:p>
          <w:p w14:paraId="577A7155" w14:textId="77777777" w:rsidR="00FF7980" w:rsidRPr="00092B00" w:rsidRDefault="00FF7980" w:rsidP="0089342B">
            <w:pPr>
              <w:autoSpaceDE w:val="0"/>
              <w:autoSpaceDN w:val="0"/>
              <w:ind w:leftChars="4" w:left="207"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国民健康保険団体連合会からの求めがあった場合には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改善の内容を国民健康保険団体連合会に報告しているか。</w:t>
            </w:r>
          </w:p>
          <w:p w14:paraId="0F5ABAE0" w14:textId="77777777" w:rsidR="00FF7980" w:rsidRPr="00FF7980" w:rsidRDefault="00FF7980" w:rsidP="00FF7980">
            <w:pPr>
              <w:autoSpaceDE w:val="0"/>
              <w:autoSpaceDN w:val="0"/>
              <w:ind w:leftChars="4" w:left="187" w:hangingChars="100" w:hanging="180"/>
              <w:rPr>
                <w:rFonts w:ascii="ＭＳ ゴシック" w:eastAsia="ＭＳ ゴシック" w:hAnsi="ＭＳ ゴシック"/>
                <w:w w:val="50"/>
                <w:szCs w:val="16"/>
              </w:rPr>
            </w:pPr>
            <w:r w:rsidRPr="00092B00">
              <w:rPr>
                <w:rFonts w:ascii="ＭＳ ゴシック" w:hAnsi="ＭＳ ゴシック" w:hint="eastAsia"/>
              </w:rPr>
              <w:t xml:space="preserve">　　　　　　　　　　　　　　　　　　　　</w:t>
            </w:r>
          </w:p>
        </w:tc>
        <w:tc>
          <w:tcPr>
            <w:tcW w:w="425" w:type="dxa"/>
          </w:tcPr>
          <w:p w14:paraId="26BFD38E"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2823C08F"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7E9EFCD8"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3456F4F0" w14:textId="77777777" w:rsidR="00FF7980" w:rsidRPr="00092B00" w:rsidRDefault="00FF7980" w:rsidP="0089342B">
            <w:pPr>
              <w:rPr>
                <w:rFonts w:ascii="ＭＳ ゴシック" w:eastAsia="ＭＳ ゴシック" w:hAnsi="ＭＳ ゴシック"/>
              </w:rPr>
            </w:pPr>
          </w:p>
        </w:tc>
      </w:tr>
      <w:tr w:rsidR="00FF7980" w14:paraId="5B8CFF60" w14:textId="77777777" w:rsidTr="00CE3202">
        <w:tc>
          <w:tcPr>
            <w:tcW w:w="1519" w:type="dxa"/>
          </w:tcPr>
          <w:p w14:paraId="0F5674F2"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地域との連携</w:t>
            </w:r>
          </w:p>
          <w:p w14:paraId="02D11CBE"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等</w:t>
            </w:r>
          </w:p>
          <w:p w14:paraId="2B485AAC" w14:textId="77777777" w:rsidR="00FF7980" w:rsidRPr="00092B00" w:rsidRDefault="00FF7980" w:rsidP="0089342B">
            <w:pPr>
              <w:rPr>
                <w:rFonts w:ascii="ＭＳ ゴシック" w:eastAsia="ＭＳ ゴシック" w:hAnsi="ＭＳ ゴシック"/>
              </w:rPr>
            </w:pPr>
          </w:p>
        </w:tc>
        <w:tc>
          <w:tcPr>
            <w:tcW w:w="6165" w:type="dxa"/>
          </w:tcPr>
          <w:p w14:paraId="11CB546D" w14:textId="77777777" w:rsidR="00FF798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指定定期巡回・随時対応型訪問介護看護の提供に当たっては</w:t>
            </w:r>
            <w:r w:rsidR="00556926">
              <w:rPr>
                <w:rFonts w:ascii="ＭＳ ゴシック" w:eastAsia="ＭＳ ゴシック" w:hAnsi="ＭＳ ゴシック" w:hint="eastAsia"/>
                <w:sz w:val="20"/>
              </w:rPr>
              <w:t>、</w:t>
            </w:r>
            <w:r w:rsidRPr="00FF7980">
              <w:rPr>
                <w:rFonts w:ascii="ＭＳ ゴシック" w:eastAsia="ＭＳ ゴシック" w:hAnsi="ＭＳ ゴシック" w:hint="eastAsia"/>
                <w:sz w:val="20"/>
              </w:rPr>
              <w:t>利用者</w:t>
            </w:r>
            <w:r w:rsidR="00556926">
              <w:rPr>
                <w:rFonts w:ascii="ＭＳ ゴシック" w:eastAsia="ＭＳ ゴシック" w:hAnsi="ＭＳ ゴシック" w:hint="eastAsia"/>
                <w:sz w:val="20"/>
              </w:rPr>
              <w:t>、</w:t>
            </w:r>
            <w:r w:rsidRPr="00FF7980">
              <w:rPr>
                <w:rFonts w:ascii="ＭＳ ゴシック" w:eastAsia="ＭＳ ゴシック" w:hAnsi="ＭＳ ゴシック" w:hint="eastAsia"/>
                <w:sz w:val="20"/>
              </w:rPr>
              <w:t>利用者の家族</w:t>
            </w:r>
            <w:r w:rsidR="00556926">
              <w:rPr>
                <w:rFonts w:ascii="ＭＳ ゴシック" w:eastAsia="ＭＳ ゴシック" w:hAnsi="ＭＳ ゴシック" w:hint="eastAsia"/>
                <w:sz w:val="20"/>
              </w:rPr>
              <w:t>、</w:t>
            </w:r>
            <w:r w:rsidRPr="00FF7980">
              <w:rPr>
                <w:rFonts w:ascii="ＭＳ ゴシック" w:eastAsia="ＭＳ ゴシック" w:hAnsi="ＭＳ ゴシック" w:hint="eastAsia"/>
                <w:sz w:val="20"/>
              </w:rPr>
              <w:t>地域住民の代表者</w:t>
            </w:r>
            <w:r w:rsidR="00556926">
              <w:rPr>
                <w:rFonts w:ascii="ＭＳ ゴシック" w:eastAsia="ＭＳ ゴシック" w:hAnsi="ＭＳ ゴシック" w:hint="eastAsia"/>
                <w:sz w:val="20"/>
              </w:rPr>
              <w:t>、</w:t>
            </w:r>
            <w:r w:rsidRPr="00FF7980">
              <w:rPr>
                <w:rFonts w:ascii="ＭＳ ゴシック" w:eastAsia="ＭＳ ゴシック" w:hAnsi="ＭＳ ゴシック" w:hint="eastAsia"/>
                <w:sz w:val="20"/>
              </w:rPr>
              <w:t>地域の医療関係者</w:t>
            </w:r>
            <w:r w:rsidR="00556926">
              <w:rPr>
                <w:rFonts w:ascii="ＭＳ ゴシック" w:eastAsia="ＭＳ ゴシック" w:hAnsi="ＭＳ ゴシック" w:hint="eastAsia"/>
                <w:sz w:val="20"/>
              </w:rPr>
              <w:t>、</w:t>
            </w:r>
            <w:r w:rsidRPr="00FF7980">
              <w:rPr>
                <w:rFonts w:ascii="ＭＳ ゴシック" w:eastAsia="ＭＳ ゴシック" w:hAnsi="ＭＳ ゴシック" w:hint="eastAsia"/>
                <w:sz w:val="20"/>
              </w:rPr>
              <w:t>事業所が所在する市町村の職員又は当該事業所が所在する区域を管轄する地域包括支援センターの職員</w:t>
            </w:r>
            <w:r w:rsidR="00556926">
              <w:rPr>
                <w:rFonts w:ascii="ＭＳ ゴシック" w:eastAsia="ＭＳ ゴシック" w:hAnsi="ＭＳ ゴシック" w:hint="eastAsia"/>
                <w:sz w:val="20"/>
              </w:rPr>
              <w:t>、</w:t>
            </w:r>
            <w:r w:rsidRPr="00FF7980">
              <w:rPr>
                <w:rFonts w:ascii="ＭＳ ゴシック" w:eastAsia="ＭＳ ゴシック" w:hAnsi="ＭＳ ゴシック" w:hint="eastAsia"/>
                <w:sz w:val="20"/>
              </w:rPr>
              <w:t>指定定期巡回・随時対応型訪問介護看護について知見を有する者等により構成される協議会</w:t>
            </w:r>
            <w:r w:rsidRPr="00092B00">
              <w:rPr>
                <w:rFonts w:ascii="ＭＳ ゴシック" w:eastAsia="ＭＳ ゴシック" w:hAnsi="ＭＳ ゴシック" w:hint="eastAsia"/>
                <w:sz w:val="20"/>
              </w:rPr>
              <w:t>（以下この項で「介護・医療連携推進会議」）を設置し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おおむね</w:t>
            </w:r>
            <w:r>
              <w:rPr>
                <w:rFonts w:ascii="ＭＳ ゴシック" w:eastAsia="ＭＳ ゴシック" w:hAnsi="ＭＳ ゴシック" w:hint="eastAsia"/>
                <w:sz w:val="20"/>
              </w:rPr>
              <w:t>６</w:t>
            </w:r>
            <w:r w:rsidRPr="00092B00">
              <w:rPr>
                <w:rFonts w:ascii="ＭＳ ゴシック" w:eastAsia="ＭＳ ゴシック" w:hAnsi="ＭＳ ゴシック" w:hint="eastAsia"/>
                <w:sz w:val="20"/>
              </w:rPr>
              <w:t>月に1回以上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介護・医療連携推進会議に対して指定定期巡回・随時対応型訪問介護看護の提供状況等を報告し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同会議による評価を受けるとともに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同会議から必要な要望</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助言等を聴く機会を設けているか。</w:t>
            </w:r>
          </w:p>
          <w:p w14:paraId="40729F35" w14:textId="77777777" w:rsidR="00995576" w:rsidRPr="00B91A72" w:rsidRDefault="00995576" w:rsidP="00995576">
            <w:pPr>
              <w:autoSpaceDE w:val="0"/>
              <w:autoSpaceDN w:val="0"/>
              <w:ind w:left="400" w:hangingChars="200" w:hanging="400"/>
              <w:rPr>
                <w:rFonts w:ascii="ＭＳ ゴシック" w:eastAsia="ＭＳ ゴシック" w:hAnsi="ＭＳ ゴシック"/>
                <w:color w:val="000000"/>
                <w:sz w:val="20"/>
              </w:rPr>
            </w:pPr>
            <w:r>
              <w:rPr>
                <w:rFonts w:ascii="ＭＳ ゴシック" w:eastAsia="ＭＳ ゴシック" w:hAnsi="ＭＳ ゴシック" w:hint="eastAsia"/>
                <w:sz w:val="20"/>
              </w:rPr>
              <w:t xml:space="preserve">　</w:t>
            </w:r>
            <w:r w:rsidRPr="00B91A72">
              <w:rPr>
                <w:rFonts w:ascii="ＭＳ ゴシック" w:eastAsia="ＭＳ ゴシック" w:hAnsi="ＭＳ ゴシック" w:hint="eastAsia"/>
                <w:color w:val="000000"/>
                <w:sz w:val="20"/>
              </w:rPr>
              <w:t>※　協議会は、テレビ電話装置等を活用して行うことができるものとする。ただし、利用者またはその家族が参加する場合にあっては、当該利用者等の同意を得なければならない。</w:t>
            </w:r>
          </w:p>
          <w:p w14:paraId="08528448" w14:textId="77777777" w:rsidR="00995576" w:rsidRPr="00092B00" w:rsidRDefault="00995576" w:rsidP="0089342B">
            <w:pPr>
              <w:autoSpaceDE w:val="0"/>
              <w:autoSpaceDN w:val="0"/>
              <w:ind w:left="200" w:hangingChars="100" w:hanging="200"/>
              <w:rPr>
                <w:rFonts w:ascii="ＭＳ ゴシック" w:eastAsia="ＭＳ ゴシック" w:hAnsi="ＭＳ ゴシック"/>
                <w:sz w:val="20"/>
              </w:rPr>
            </w:pPr>
          </w:p>
          <w:p w14:paraId="60A97155" w14:textId="77777777" w:rsidR="00FF7980" w:rsidRDefault="00FF7980" w:rsidP="00FF7980">
            <w:pPr>
              <w:autoSpaceDE w:val="0"/>
              <w:autoSpaceDN w:val="0"/>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〇</w:t>
            </w:r>
            <w:r w:rsidRPr="00092B00">
              <w:rPr>
                <w:rFonts w:ascii="ＭＳ ゴシック" w:eastAsia="ＭＳ ゴシック" w:hAnsi="ＭＳ ゴシック" w:hint="eastAsia"/>
                <w:sz w:val="20"/>
              </w:rPr>
              <w:t xml:space="preserve">　指定定期巡回・随時対応型訪問介護看護事業所は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１年に１回以上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サービスの改善及び質の向上を目的として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各事業所が自ら提供するサービスについて評価・点検（自己評価）を行うとともに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当該自己評価結果について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介護・医療連携推進会議において第三者の観点からサービスの評価（外部評価）を行うこととし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実施にあたっては以下の点に留意すること。</w:t>
            </w:r>
          </w:p>
          <w:p w14:paraId="5F6DA60A" w14:textId="77777777" w:rsidR="00FF7980" w:rsidRPr="00092B00" w:rsidRDefault="00FF7980" w:rsidP="00FF7980">
            <w:pPr>
              <w:autoSpaceDE w:val="0"/>
              <w:autoSpaceDN w:val="0"/>
              <w:ind w:left="200" w:hangingChars="100" w:hanging="200"/>
              <w:rPr>
                <w:rFonts w:ascii="ＭＳ ゴシック" w:eastAsia="ＭＳ ゴシック" w:hAnsi="ＭＳ ゴシック"/>
                <w:sz w:val="20"/>
              </w:rPr>
            </w:pPr>
          </w:p>
          <w:p w14:paraId="0C87B783"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イ　自己評価は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事業所が自ら提供するサービス内容につい　　　て振り返りを行い</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指定定期巡回・随時対応型訪問介護看　　　護事業所として提供するサービスについて個々の従業者　　　の問題意識を向上させ</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事業所全体の質の向上につなげて　　　いくことを目指すものである。</w:t>
            </w:r>
          </w:p>
          <w:p w14:paraId="4D97C2F4" w14:textId="4373E8E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ロ　外部評価は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介護・医療連携推進会議において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当該事　　　業所が行った自己評価結果に基づき</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当該事業所で提供さ　　　れているサービス内容や課題等について共有を図るとと　　　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地域の医療関係者</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市町村職員</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地域住民の代表者等が第三者の観点から評価を行うことにより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新たな課題や改善点を明らかにすることが必要である。</w:t>
            </w:r>
          </w:p>
          <w:p w14:paraId="521EE47B"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ハ　このようなことから</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介護・医療連携推進会議において　　　当該取組を行う場合には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市町村職員又は地域包括支援セ　　　ンター職員</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指定定期巡回・随時対応型訪問介護看護に知　　　見を有し公正・中立な第三者の立場にある者の参加が必要　　　であること。</w:t>
            </w:r>
          </w:p>
          <w:p w14:paraId="0630145C" w14:textId="327F896D"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ニ　自己評価結果及び外部評価結果は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利用者及び利用者の　　　家族へ提供するとともに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「介護サービスの情報公表制度」に基づく介護サービス情報公表システムを活用し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公表することが考えられるが</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法人のホームページへの掲載</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事業所内の外部の者にも確認しやすい場所への掲示</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市町村窓口や地域包括支援センターへの掲示等により公表することも差し支えない。</w:t>
            </w:r>
          </w:p>
          <w:p w14:paraId="7D89C072" w14:textId="06413488"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ホ　指定定期巡回・随時対応型訪問介護看護の特性に沿った　　　自己評価及び外部評価の在り方については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平成２４年度　　　老人保健健康増進等事業「定期巡回・随時対応サービスに　　　おける自己評価・外部評価の在り方に関する調査研究事　　　業」（一般社団法人二十四時間在宅ケア研究会）を参考に行うものとし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サービスの改善及び質の向上に資する適切な手法により行うこと。</w:t>
            </w:r>
          </w:p>
          <w:p w14:paraId="28A8CA01"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p>
          <w:p w14:paraId="6E5A541D"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事業者は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上記会議における報告</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評価</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要望</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助言等についての記録を作成するとともに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当該記録を公表しているか。</w:t>
            </w:r>
          </w:p>
          <w:p w14:paraId="1A59CEE1" w14:textId="77777777" w:rsidR="00FF7980" w:rsidRPr="00092B00" w:rsidRDefault="00FF7980" w:rsidP="00FF7980">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02624869" w14:textId="77777777" w:rsidR="00FF7980" w:rsidRDefault="00FF7980" w:rsidP="0089342B">
            <w:pPr>
              <w:autoSpaceDE w:val="0"/>
              <w:autoSpaceDN w:val="0"/>
              <w:ind w:left="200" w:hangingChars="100" w:hanging="200"/>
              <w:rPr>
                <w:rFonts w:ascii="ＭＳ ゴシック" w:eastAsia="ＭＳ ゴシック" w:hAnsi="ＭＳ ゴシック"/>
                <w:w w:val="50"/>
                <w:szCs w:val="16"/>
              </w:rPr>
            </w:pPr>
            <w:r w:rsidRPr="00092B00">
              <w:rPr>
                <w:rFonts w:ascii="ＭＳ ゴシック" w:eastAsia="ＭＳ ゴシック" w:hAnsi="ＭＳ ゴシック" w:hint="eastAsia"/>
                <w:sz w:val="20"/>
              </w:rPr>
              <w:t>□　提供した指定定期巡</w:t>
            </w:r>
            <w:r>
              <w:rPr>
                <w:rFonts w:ascii="ＭＳ ゴシック" w:eastAsia="ＭＳ ゴシック" w:hAnsi="ＭＳ ゴシック" w:hint="eastAsia"/>
                <w:sz w:val="20"/>
              </w:rPr>
              <w:t>回・随時対応型訪問介護看護に関する利用者からの苦情に関して</w:t>
            </w:r>
            <w:r w:rsidR="00556926">
              <w:rPr>
                <w:rFonts w:ascii="ＭＳ ゴシック" w:eastAsia="ＭＳ ゴシック" w:hAnsi="ＭＳ ゴシック" w:hint="eastAsia"/>
                <w:sz w:val="20"/>
              </w:rPr>
              <w:t>、</w:t>
            </w:r>
            <w:r w:rsidR="002769E9">
              <w:rPr>
                <w:rFonts w:ascii="ＭＳ ゴシック" w:eastAsia="ＭＳ ゴシック" w:hAnsi="ＭＳ ゴシック" w:hint="eastAsia"/>
                <w:sz w:val="20"/>
              </w:rPr>
              <w:t>市等が派遣する者が相談及び援助を行う事業</w:t>
            </w:r>
            <w:r w:rsidR="00556926">
              <w:rPr>
                <w:rFonts w:ascii="ＭＳ ゴシック" w:eastAsia="ＭＳ ゴシック" w:hAnsi="ＭＳ ゴシック" w:hint="eastAsia"/>
                <w:sz w:val="20"/>
              </w:rPr>
              <w:t>、</w:t>
            </w:r>
            <w:r w:rsidR="002769E9">
              <w:rPr>
                <w:rFonts w:ascii="ＭＳ ゴシック" w:eastAsia="ＭＳ ゴシック" w:hAnsi="ＭＳ ゴシック" w:hint="eastAsia"/>
                <w:sz w:val="20"/>
              </w:rPr>
              <w:t>その他の</w:t>
            </w:r>
            <w:r w:rsidRPr="00092B00">
              <w:rPr>
                <w:rFonts w:ascii="ＭＳ ゴシック" w:eastAsia="ＭＳ ゴシック" w:hAnsi="ＭＳ ゴシック" w:hint="eastAsia"/>
                <w:sz w:val="20"/>
              </w:rPr>
              <w:t xml:space="preserve">市が実施する事業に協力するよう努めているか。　　　　　　　　　　</w:t>
            </w:r>
          </w:p>
          <w:p w14:paraId="0F80A03E"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p>
          <w:p w14:paraId="54901190" w14:textId="77777777" w:rsidR="00FF7980" w:rsidRDefault="00FF7980" w:rsidP="0089342B">
            <w:pPr>
              <w:autoSpaceDE w:val="0"/>
              <w:autoSpaceDN w:val="0"/>
              <w:ind w:left="200" w:hangingChars="100" w:hanging="200"/>
              <w:rPr>
                <w:rFonts w:ascii="ＭＳ ゴシック" w:eastAsia="ＭＳ ゴシック" w:hAnsi="ＭＳ ゴシック"/>
                <w:w w:val="50"/>
                <w:szCs w:val="16"/>
              </w:rPr>
            </w:pPr>
            <w:r w:rsidRPr="00092B00">
              <w:rPr>
                <w:rFonts w:ascii="ＭＳ ゴシック" w:eastAsia="ＭＳ ゴシック" w:hAnsi="ＭＳ ゴシック" w:hint="eastAsia"/>
                <w:sz w:val="20"/>
              </w:rPr>
              <w:t>□　事業者は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事業所の所在する建物と同一の建物に居住する利用者に対して指定定期巡回・随時対応型訪問介護看護を提供する場合には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当該建物に居住する利用者以外の者に対しても</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指定定期巡回・随時対応型訪問介護看護の提供を行うよう努めているか。　　　　　　　　　　　　　</w:t>
            </w:r>
          </w:p>
          <w:p w14:paraId="35FEA425" w14:textId="77777777" w:rsidR="00FF7980" w:rsidRDefault="00FF7980" w:rsidP="00FF7980">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04EBE953" w14:textId="77777777" w:rsidR="00FF7980" w:rsidRDefault="00FF7980" w:rsidP="00FF7980">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6962CC5F" w14:textId="77777777" w:rsidR="00FF7980" w:rsidRPr="00092B00" w:rsidRDefault="00FF7980" w:rsidP="00FF7980">
            <w:pPr>
              <w:autoSpaceDE w:val="0"/>
              <w:autoSpaceDN w:val="0"/>
              <w:ind w:left="200" w:hangingChars="100" w:hanging="200"/>
              <w:rPr>
                <w:rFonts w:ascii="ＭＳ ゴシック" w:eastAsia="ＭＳ ゴシック" w:hAnsi="ＭＳ ゴシック"/>
              </w:rPr>
            </w:pPr>
            <w:r w:rsidRPr="00092B00">
              <w:rPr>
                <w:rFonts w:ascii="ＭＳ ゴシック" w:eastAsia="ＭＳ ゴシック" w:hAnsi="ＭＳ ゴシック" w:hint="eastAsia"/>
                <w:sz w:val="20"/>
              </w:rPr>
              <w:t xml:space="preserve">　</w:t>
            </w:r>
          </w:p>
        </w:tc>
        <w:tc>
          <w:tcPr>
            <w:tcW w:w="425" w:type="dxa"/>
          </w:tcPr>
          <w:p w14:paraId="0E4753B2"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61629ED1"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1F7398E3"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30BCF197" w14:textId="77777777" w:rsidR="00FF7980" w:rsidRPr="00092B00" w:rsidRDefault="00FF7980" w:rsidP="00FF7980">
            <w:pPr>
              <w:rPr>
                <w:rFonts w:ascii="ＭＳ ゴシック" w:eastAsia="ＭＳ ゴシック" w:hAnsi="ＭＳ ゴシック"/>
              </w:rPr>
            </w:pPr>
          </w:p>
        </w:tc>
      </w:tr>
      <w:tr w:rsidR="00FF7980" w14:paraId="3DE5F377" w14:textId="77777777" w:rsidTr="00CE3202">
        <w:tc>
          <w:tcPr>
            <w:tcW w:w="1519" w:type="dxa"/>
          </w:tcPr>
          <w:p w14:paraId="4B2DF7B1"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事故発生時の</w:t>
            </w:r>
          </w:p>
          <w:p w14:paraId="3D8417C5"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対応</w:t>
            </w:r>
          </w:p>
          <w:p w14:paraId="0F90AB93" w14:textId="77777777" w:rsidR="00FF7980" w:rsidRPr="00092B00" w:rsidRDefault="00FF7980" w:rsidP="0089342B">
            <w:pPr>
              <w:autoSpaceDE w:val="0"/>
              <w:autoSpaceDN w:val="0"/>
              <w:rPr>
                <w:rFonts w:ascii="ＭＳ ゴシック" w:eastAsia="ＭＳ ゴシック" w:hAnsi="ＭＳ ゴシック"/>
                <w:sz w:val="20"/>
              </w:rPr>
            </w:pPr>
          </w:p>
          <w:p w14:paraId="3C12D30F" w14:textId="77777777" w:rsidR="00FF7980" w:rsidRPr="00092B00" w:rsidRDefault="00FF7980" w:rsidP="0089342B">
            <w:pPr>
              <w:rPr>
                <w:rFonts w:ascii="ＭＳ ゴシック" w:eastAsia="ＭＳ ゴシック" w:hAnsi="ＭＳ ゴシック"/>
              </w:rPr>
            </w:pPr>
          </w:p>
        </w:tc>
        <w:tc>
          <w:tcPr>
            <w:tcW w:w="6165" w:type="dxa"/>
          </w:tcPr>
          <w:p w14:paraId="3937CA2E" w14:textId="77777777" w:rsidR="00FF7980" w:rsidRPr="00092B00" w:rsidRDefault="00FF7980"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利用者に対する指定定期巡</w:t>
            </w:r>
            <w:r>
              <w:rPr>
                <w:rFonts w:ascii="ＭＳ ゴシック" w:eastAsia="ＭＳ ゴシック" w:hAnsi="ＭＳ ゴシック" w:hint="eastAsia"/>
                <w:sz w:val="20"/>
              </w:rPr>
              <w:t>回・随時対応型訪問介護看護の提供により事故が発生した場合は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市</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当該利用者の家族</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当該利用者に係る指定居宅介護支援事業者等に連絡を行うとともに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必要な措置を講じているか。</w:t>
            </w:r>
          </w:p>
          <w:p w14:paraId="2C54177C" w14:textId="77777777" w:rsidR="00FF7980" w:rsidRPr="00092B00" w:rsidRDefault="00FF7980"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利用者に対する指定定期巡回・随時対応型訪問介護看護の提供により賠償すべき事故が発生した場合は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損害賠償を速やかに行っているか。　　　　　　　　</w:t>
            </w:r>
          </w:p>
          <w:p w14:paraId="3115C28B" w14:textId="77777777" w:rsidR="00FF7980" w:rsidRPr="00092B00" w:rsidRDefault="00FF7980"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利用者に対する指定定期巡回・随時対応型訪問介護看護の提供により事故が発生した場合の対応方法について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あらかじめ定めているか。　　　　　　　　</w:t>
            </w:r>
          </w:p>
          <w:p w14:paraId="2AD527D0" w14:textId="77777777" w:rsidR="00FF7980" w:rsidRPr="00092B00" w:rsidRDefault="00FF7980" w:rsidP="0089342B">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賠償すべき事態において速やかに賠償を行うため</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損害賠償保険に加入しておくか</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又は賠償資力を有しているか。</w:t>
            </w:r>
          </w:p>
          <w:p w14:paraId="4E651DD2" w14:textId="77777777" w:rsidR="00FF7980" w:rsidRDefault="00FF7980" w:rsidP="00FF7980">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事故が生じた際にはその原因を解明し</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 xml:space="preserve">再発生を防ぐための対策を講じているか。　　　　　　　</w:t>
            </w:r>
          </w:p>
          <w:p w14:paraId="1835D12A" w14:textId="77777777" w:rsidR="00FF7980" w:rsidRDefault="00FF7980" w:rsidP="00FF7980">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w:t>
            </w:r>
          </w:p>
          <w:p w14:paraId="63A603DC" w14:textId="77777777" w:rsidR="00C21412" w:rsidRDefault="00C21412" w:rsidP="00FF7980">
            <w:pPr>
              <w:autoSpaceDE w:val="0"/>
              <w:autoSpaceDN w:val="0"/>
              <w:ind w:leftChars="4" w:left="207" w:rightChars="32" w:right="58" w:hangingChars="100" w:hanging="200"/>
              <w:rPr>
                <w:rFonts w:ascii="ＭＳ ゴシック" w:eastAsia="ＭＳ ゴシック" w:hAnsi="ＭＳ ゴシック"/>
                <w:sz w:val="20"/>
              </w:rPr>
            </w:pPr>
          </w:p>
          <w:p w14:paraId="72EEF353" w14:textId="77777777" w:rsidR="00C21412" w:rsidRDefault="00C21412" w:rsidP="00FF7980">
            <w:pPr>
              <w:autoSpaceDE w:val="0"/>
              <w:autoSpaceDN w:val="0"/>
              <w:ind w:leftChars="4" w:left="207" w:rightChars="32" w:right="58" w:hangingChars="100" w:hanging="200"/>
              <w:rPr>
                <w:rFonts w:ascii="ＭＳ ゴシック" w:eastAsia="ＭＳ ゴシック" w:hAnsi="ＭＳ ゴシック"/>
                <w:sz w:val="20"/>
              </w:rPr>
            </w:pPr>
          </w:p>
          <w:p w14:paraId="53F9A047" w14:textId="77777777" w:rsidR="006F6BCE" w:rsidRPr="00092B00" w:rsidRDefault="006F6BCE" w:rsidP="006F6BCE">
            <w:pPr>
              <w:autoSpaceDE w:val="0"/>
              <w:autoSpaceDN w:val="0"/>
              <w:ind w:rightChars="32" w:right="58"/>
              <w:rPr>
                <w:rFonts w:ascii="ＭＳ ゴシック" w:eastAsia="ＭＳ ゴシック" w:hAnsi="ＭＳ ゴシック"/>
                <w:sz w:val="20"/>
              </w:rPr>
            </w:pPr>
          </w:p>
        </w:tc>
        <w:tc>
          <w:tcPr>
            <w:tcW w:w="425" w:type="dxa"/>
          </w:tcPr>
          <w:p w14:paraId="2A8697A4" w14:textId="77777777" w:rsidR="00FF7980" w:rsidRDefault="00FF7980" w:rsidP="0089342B">
            <w:pPr>
              <w:rPr>
                <w:rFonts w:ascii="ＭＳ ゴシック" w:eastAsia="ＭＳ ゴシック" w:hAnsi="ＭＳ ゴシック"/>
              </w:rPr>
            </w:pPr>
          </w:p>
          <w:p w14:paraId="08742BE0"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6BC3D3D0"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52A1CF8B"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24A3E070" w14:textId="77777777" w:rsidR="00FF7980" w:rsidRPr="00092B00" w:rsidRDefault="00FF7980" w:rsidP="0089342B">
            <w:pPr>
              <w:rPr>
                <w:rFonts w:ascii="ＭＳ ゴシック" w:eastAsia="ＭＳ ゴシック" w:hAnsi="ＭＳ ゴシック"/>
              </w:rPr>
            </w:pPr>
          </w:p>
        </w:tc>
      </w:tr>
      <w:tr w:rsidR="006F6BCE" w14:paraId="60BF50C5" w14:textId="77777777" w:rsidTr="00887F3F">
        <w:trPr>
          <w:trHeight w:val="3518"/>
        </w:trPr>
        <w:tc>
          <w:tcPr>
            <w:tcW w:w="1519" w:type="dxa"/>
          </w:tcPr>
          <w:p w14:paraId="39BA00B6" w14:textId="77777777" w:rsidR="006F6BCE" w:rsidRPr="00B91A72" w:rsidRDefault="006F6BCE" w:rsidP="0089342B">
            <w:pPr>
              <w:autoSpaceDE w:val="0"/>
              <w:autoSpaceDN w:val="0"/>
              <w:ind w:left="200"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虐待の防止</w:t>
            </w:r>
          </w:p>
          <w:p w14:paraId="2FBA0FD9" w14:textId="77777777" w:rsidR="006F6BCE" w:rsidRPr="00B91A72" w:rsidRDefault="006F6BCE" w:rsidP="00C21412">
            <w:pPr>
              <w:autoSpaceDE w:val="0"/>
              <w:autoSpaceDN w:val="0"/>
              <w:ind w:left="200" w:hangingChars="100" w:hanging="200"/>
              <w:rPr>
                <w:rFonts w:ascii="ＭＳ ゴシック" w:eastAsia="ＭＳ ゴシック" w:hAnsi="ＭＳ ゴシック"/>
                <w:color w:val="000000"/>
                <w:sz w:val="20"/>
              </w:rPr>
            </w:pPr>
          </w:p>
        </w:tc>
        <w:tc>
          <w:tcPr>
            <w:tcW w:w="6165" w:type="dxa"/>
          </w:tcPr>
          <w:p w14:paraId="0FFEC77C" w14:textId="77777777" w:rsidR="006F6BCE" w:rsidRPr="00B91A72" w:rsidRDefault="006F6BCE" w:rsidP="006F6BCE">
            <w:pPr>
              <w:ind w:left="200"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「虐待防止検討委員会」（テレビ電話装置等を活用して行うことができる。）を設置し、定期的に開催し、その結果について従業者へ周知しているか。</w:t>
            </w:r>
          </w:p>
          <w:p w14:paraId="3C3796BF" w14:textId="77777777" w:rsidR="006F6BCE" w:rsidRPr="00B91A72" w:rsidRDefault="006F6BCE" w:rsidP="006F6BCE">
            <w:pPr>
              <w:ind w:left="200" w:hangingChars="100" w:hanging="200"/>
              <w:rPr>
                <w:rFonts w:ascii="ＭＳ ゴシック" w:eastAsia="ＭＳ ゴシック" w:hAnsi="ＭＳ ゴシック"/>
                <w:color w:val="000000"/>
                <w:sz w:val="20"/>
              </w:rPr>
            </w:pPr>
          </w:p>
          <w:p w14:paraId="3B9EE7CB" w14:textId="77777777" w:rsidR="006F6BCE" w:rsidRPr="00B91A72" w:rsidRDefault="006F6BCE" w:rsidP="006F6BCE">
            <w:pPr>
              <w:ind w:left="200"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虐待防止のための指針を整備しているか。</w:t>
            </w:r>
          </w:p>
          <w:p w14:paraId="5A2F1862" w14:textId="77777777" w:rsidR="006F6BCE" w:rsidRPr="00B91A72" w:rsidRDefault="006F6BCE" w:rsidP="006F6BCE">
            <w:pPr>
              <w:ind w:left="200" w:hangingChars="100" w:hanging="200"/>
              <w:rPr>
                <w:rFonts w:ascii="ＭＳ ゴシック" w:eastAsia="ＭＳ ゴシック" w:hAnsi="ＭＳ ゴシック"/>
                <w:color w:val="000000"/>
                <w:sz w:val="20"/>
              </w:rPr>
            </w:pPr>
          </w:p>
          <w:p w14:paraId="5BC745EF" w14:textId="77777777" w:rsidR="006F6BCE" w:rsidRPr="00B91A72" w:rsidRDefault="006F6BCE" w:rsidP="006F6BCE">
            <w:pPr>
              <w:ind w:left="200" w:hangingChars="100" w:hanging="200"/>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従業者に対し、研修を定期的に実施しているか。</w:t>
            </w:r>
          </w:p>
          <w:p w14:paraId="06D2D5F8" w14:textId="77777777" w:rsidR="006F6BCE" w:rsidRPr="00B91A72" w:rsidRDefault="006F6BCE" w:rsidP="006F6BCE">
            <w:pPr>
              <w:ind w:left="200" w:hangingChars="100" w:hanging="200"/>
              <w:rPr>
                <w:rFonts w:ascii="ＭＳ ゴシック" w:eastAsia="ＭＳ ゴシック" w:hAnsi="ＭＳ ゴシック"/>
                <w:color w:val="000000"/>
                <w:sz w:val="20"/>
              </w:rPr>
            </w:pPr>
          </w:p>
          <w:p w14:paraId="45A7AD17" w14:textId="0E88EE9F" w:rsidR="006F6BCE" w:rsidRPr="00B91A72" w:rsidRDefault="006F6BCE" w:rsidP="00887F3F">
            <w:pPr>
              <w:ind w:left="200" w:hangingChars="100" w:hanging="200"/>
              <w:jc w:val="left"/>
              <w:rPr>
                <w:rFonts w:ascii="ＭＳ ゴシック" w:eastAsia="ＭＳ ゴシック" w:hAnsi="ＭＳ ゴシック"/>
                <w:color w:val="000000"/>
                <w:sz w:val="20"/>
              </w:rPr>
            </w:pPr>
            <w:r w:rsidRPr="00B91A72">
              <w:rPr>
                <w:rFonts w:ascii="ＭＳ ゴシック" w:eastAsia="ＭＳ ゴシック" w:hAnsi="ＭＳ ゴシック" w:hint="eastAsia"/>
                <w:color w:val="000000"/>
                <w:sz w:val="20"/>
              </w:rPr>
              <w:t>□　前3</w:t>
            </w:r>
            <w:r w:rsidR="00AC04AD" w:rsidRPr="00B91A72">
              <w:rPr>
                <w:rFonts w:ascii="ＭＳ ゴシック" w:eastAsia="ＭＳ ゴシック" w:hAnsi="ＭＳ ゴシック" w:hint="eastAsia"/>
                <w:color w:val="000000"/>
                <w:sz w:val="20"/>
              </w:rPr>
              <w:t>項目に掲げる措置を適切に実施するための担当者を置いている</w:t>
            </w:r>
            <w:r w:rsidRPr="00B91A72">
              <w:rPr>
                <w:rFonts w:ascii="ＭＳ ゴシック" w:eastAsia="ＭＳ ゴシック" w:hAnsi="ＭＳ ゴシック" w:hint="eastAsia"/>
                <w:color w:val="000000"/>
                <w:sz w:val="20"/>
              </w:rPr>
              <w:t>か</w:t>
            </w:r>
            <w:r w:rsidR="00AC04AD" w:rsidRPr="00B91A72">
              <w:rPr>
                <w:rFonts w:ascii="ＭＳ ゴシック" w:eastAsia="ＭＳ ゴシック" w:hAnsi="ＭＳ ゴシック" w:hint="eastAsia"/>
                <w:color w:val="000000"/>
                <w:sz w:val="20"/>
              </w:rPr>
              <w:t>。</w:t>
            </w:r>
          </w:p>
        </w:tc>
        <w:tc>
          <w:tcPr>
            <w:tcW w:w="425" w:type="dxa"/>
          </w:tcPr>
          <w:p w14:paraId="4CA83501" w14:textId="77777777" w:rsidR="006F6BCE" w:rsidRPr="00092B00" w:rsidRDefault="006F6BCE" w:rsidP="0089342B">
            <w:pPr>
              <w:rPr>
                <w:rFonts w:ascii="ＭＳ ゴシック" w:eastAsia="ＭＳ ゴシック" w:hAnsi="ＭＳ ゴシック"/>
              </w:rPr>
            </w:pPr>
          </w:p>
        </w:tc>
        <w:tc>
          <w:tcPr>
            <w:tcW w:w="1749" w:type="dxa"/>
          </w:tcPr>
          <w:p w14:paraId="6C06458C" w14:textId="77777777" w:rsidR="006F6BCE" w:rsidRDefault="006F6BCE" w:rsidP="0089342B">
            <w:pPr>
              <w:rPr>
                <w:rFonts w:ascii="ＭＳ ゴシック" w:eastAsia="ＭＳ ゴシック" w:hAnsi="ＭＳ ゴシック"/>
              </w:rPr>
            </w:pPr>
            <w:r w:rsidRPr="006F6BCE">
              <w:rPr>
                <w:rFonts w:ascii="ＭＳ ゴシック" w:eastAsia="ＭＳ ゴシック" w:hAnsi="ＭＳ ゴシック" w:hint="eastAsia"/>
              </w:rPr>
              <w:t>委員会設置の有無（ 有 ・ 無 ）</w:t>
            </w:r>
          </w:p>
          <w:p w14:paraId="47A6F210" w14:textId="77777777" w:rsidR="006F6BCE" w:rsidRDefault="006F6BCE" w:rsidP="0089342B">
            <w:pPr>
              <w:rPr>
                <w:rFonts w:ascii="ＭＳ ゴシック" w:eastAsia="ＭＳ ゴシック" w:hAnsi="ＭＳ ゴシック"/>
              </w:rPr>
            </w:pPr>
          </w:p>
          <w:p w14:paraId="6AA1205C" w14:textId="77777777" w:rsidR="006F6BCE" w:rsidRDefault="006F6BCE" w:rsidP="006F6BCE">
            <w:pPr>
              <w:rPr>
                <w:rFonts w:ascii="ＭＳ ゴシック" w:eastAsia="ＭＳ ゴシック" w:hAnsi="ＭＳ ゴシック"/>
              </w:rPr>
            </w:pPr>
            <w:r w:rsidRPr="006F6BCE">
              <w:rPr>
                <w:rFonts w:ascii="ＭＳ ゴシック" w:eastAsia="ＭＳ ゴシック" w:hAnsi="ＭＳ ゴシック" w:hint="eastAsia"/>
              </w:rPr>
              <w:t>開催頻度　：　年　　回</w:t>
            </w:r>
          </w:p>
          <w:p w14:paraId="42634D60" w14:textId="77777777" w:rsidR="006F6BCE" w:rsidRDefault="006F6BCE" w:rsidP="006F6BCE">
            <w:pPr>
              <w:rPr>
                <w:rFonts w:ascii="ＭＳ ゴシック" w:eastAsia="ＭＳ ゴシック" w:hAnsi="ＭＳ ゴシック"/>
              </w:rPr>
            </w:pPr>
          </w:p>
          <w:p w14:paraId="769C418D" w14:textId="77777777" w:rsidR="006F6BCE" w:rsidRDefault="006F6BCE" w:rsidP="006F6BCE">
            <w:pPr>
              <w:rPr>
                <w:rFonts w:ascii="ＭＳ ゴシック" w:eastAsia="ＭＳ ゴシック" w:hAnsi="ＭＳ ゴシック"/>
              </w:rPr>
            </w:pPr>
            <w:r w:rsidRPr="006F6BCE">
              <w:rPr>
                <w:rFonts w:ascii="ＭＳ ゴシック" w:eastAsia="ＭＳ ゴシック" w:hAnsi="ＭＳ ゴシック" w:hint="eastAsia"/>
              </w:rPr>
              <w:t>研修実施の有無</w:t>
            </w:r>
          </w:p>
          <w:p w14:paraId="638BAAB8" w14:textId="77777777" w:rsidR="006F6BCE" w:rsidRDefault="006F6BCE" w:rsidP="006F6BCE">
            <w:pPr>
              <w:rPr>
                <w:rFonts w:ascii="ＭＳ ゴシック" w:eastAsia="ＭＳ ゴシック" w:hAnsi="ＭＳ ゴシック"/>
              </w:rPr>
            </w:pPr>
            <w:r w:rsidRPr="006F6BCE">
              <w:rPr>
                <w:rFonts w:ascii="ＭＳ ゴシック" w:eastAsia="ＭＳ ゴシック" w:hAnsi="ＭＳ ゴシック" w:hint="eastAsia"/>
              </w:rPr>
              <w:t>（ 有 ・ 無 ）</w:t>
            </w:r>
          </w:p>
          <w:p w14:paraId="00212F49" w14:textId="77777777" w:rsidR="006F6BCE" w:rsidRDefault="006F6BCE" w:rsidP="006F6BCE">
            <w:pPr>
              <w:jc w:val="right"/>
              <w:rPr>
                <w:rFonts w:ascii="ＭＳ ゴシック" w:eastAsia="ＭＳ ゴシック" w:hAnsi="ＭＳ ゴシック"/>
              </w:rPr>
            </w:pPr>
            <w:r w:rsidRPr="006F6BCE">
              <w:rPr>
                <w:rFonts w:ascii="ＭＳ ゴシック" w:eastAsia="ＭＳ ゴシック" w:hAnsi="ＭＳ ゴシック" w:hint="eastAsia"/>
              </w:rPr>
              <w:t>定期研修の開催頻度 ：　年　　回</w:t>
            </w:r>
          </w:p>
          <w:p w14:paraId="141FC037" w14:textId="77777777" w:rsidR="00AC04AD" w:rsidRDefault="00AC04AD" w:rsidP="00AC04AD">
            <w:pPr>
              <w:jc w:val="left"/>
              <w:rPr>
                <w:rFonts w:ascii="ＭＳ ゴシック" w:eastAsia="ＭＳ ゴシック" w:hAnsi="ＭＳ ゴシック"/>
              </w:rPr>
            </w:pPr>
          </w:p>
          <w:p w14:paraId="211DB668" w14:textId="77777777" w:rsidR="00AC04AD" w:rsidRDefault="00AC04AD" w:rsidP="00AC04AD">
            <w:pPr>
              <w:jc w:val="left"/>
              <w:rPr>
                <w:rFonts w:ascii="ＭＳ ゴシック" w:eastAsia="ＭＳ ゴシック" w:hAnsi="ＭＳ ゴシック"/>
              </w:rPr>
            </w:pPr>
            <w:r w:rsidRPr="00AC04AD">
              <w:rPr>
                <w:rFonts w:ascii="ＭＳ ゴシック" w:eastAsia="ＭＳ ゴシック" w:hAnsi="ＭＳ ゴシック" w:hint="eastAsia"/>
              </w:rPr>
              <w:t>担当者</w:t>
            </w:r>
            <w:r>
              <w:rPr>
                <w:rFonts w:ascii="ＭＳ ゴシック" w:eastAsia="ＭＳ ゴシック" w:hAnsi="ＭＳ ゴシック" w:hint="eastAsia"/>
              </w:rPr>
              <w:t xml:space="preserve">　職、</w:t>
            </w:r>
            <w:r w:rsidRPr="00AC04AD">
              <w:rPr>
                <w:rFonts w:ascii="ＭＳ ゴシック" w:eastAsia="ＭＳ ゴシック" w:hAnsi="ＭＳ ゴシック" w:hint="eastAsia"/>
              </w:rPr>
              <w:t>氏名</w:t>
            </w:r>
          </w:p>
          <w:p w14:paraId="0BEB6D03" w14:textId="05A9D7A1" w:rsidR="00AC04AD" w:rsidRDefault="00AC04AD" w:rsidP="00AC04AD">
            <w:pPr>
              <w:jc w:val="left"/>
              <w:rPr>
                <w:rFonts w:ascii="ＭＳ ゴシック" w:eastAsia="ＭＳ ゴシック" w:hAnsi="ＭＳ ゴシック"/>
              </w:rPr>
            </w:pPr>
            <w:r w:rsidRPr="00AC04AD">
              <w:rPr>
                <w:rFonts w:ascii="ＭＳ ゴシック" w:eastAsia="ＭＳ ゴシック" w:hAnsi="ＭＳ ゴシック" w:hint="eastAsia"/>
              </w:rPr>
              <w:t xml:space="preserve"> </w:t>
            </w:r>
            <w:r>
              <w:rPr>
                <w:rFonts w:ascii="ＭＳ ゴシック" w:eastAsia="ＭＳ ゴシック" w:hAnsi="ＭＳ ゴシック" w:hint="eastAsia"/>
              </w:rPr>
              <w:t>（　　　　　　）</w:t>
            </w:r>
          </w:p>
          <w:p w14:paraId="61C1BEBD" w14:textId="77777777" w:rsidR="00AC04AD" w:rsidRPr="00092B00" w:rsidRDefault="00AC04AD" w:rsidP="006F6BCE">
            <w:pPr>
              <w:jc w:val="right"/>
              <w:rPr>
                <w:rFonts w:ascii="ＭＳ ゴシック" w:eastAsia="ＭＳ ゴシック" w:hAnsi="ＭＳ ゴシック"/>
              </w:rPr>
            </w:pPr>
          </w:p>
        </w:tc>
      </w:tr>
      <w:tr w:rsidR="00FF7980" w14:paraId="0C36A209" w14:textId="77777777" w:rsidTr="00CE3202">
        <w:tc>
          <w:tcPr>
            <w:tcW w:w="1519" w:type="dxa"/>
          </w:tcPr>
          <w:p w14:paraId="268A75ED" w14:textId="77777777" w:rsidR="00FF7980" w:rsidRPr="00092B00" w:rsidRDefault="00FF7980"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会計の区分</w:t>
            </w:r>
          </w:p>
          <w:p w14:paraId="28DACF34" w14:textId="77777777" w:rsidR="00FF7980" w:rsidRPr="00092B00" w:rsidRDefault="00FF7980" w:rsidP="0089342B">
            <w:pPr>
              <w:autoSpaceDE w:val="0"/>
              <w:autoSpaceDN w:val="0"/>
              <w:rPr>
                <w:rFonts w:ascii="ＭＳ ゴシック" w:eastAsia="ＭＳ ゴシック" w:hAnsi="ＭＳ ゴシック"/>
                <w:sz w:val="20"/>
              </w:rPr>
            </w:pPr>
          </w:p>
          <w:p w14:paraId="6D4BCA04" w14:textId="77777777" w:rsidR="00FF7980" w:rsidRPr="00092B00" w:rsidRDefault="00FF7980" w:rsidP="0089342B">
            <w:pPr>
              <w:rPr>
                <w:rFonts w:ascii="ＭＳ ゴシック" w:eastAsia="ＭＳ ゴシック" w:hAnsi="ＭＳ ゴシック"/>
              </w:rPr>
            </w:pPr>
          </w:p>
        </w:tc>
        <w:tc>
          <w:tcPr>
            <w:tcW w:w="6165" w:type="dxa"/>
          </w:tcPr>
          <w:p w14:paraId="0F91EA46"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指定定期巡回・随時対応型訪問介護看護事業所ごとに経理を</w:t>
            </w:r>
          </w:p>
          <w:p w14:paraId="6BD54BC7"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区分するとともに</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指定定期巡回・随時対応型訪問介護看護の</w:t>
            </w:r>
          </w:p>
          <w:p w14:paraId="70C91504" w14:textId="77777777" w:rsidR="00FF7980" w:rsidRPr="00092B00" w:rsidRDefault="00FF7980" w:rsidP="0089342B">
            <w:pPr>
              <w:rPr>
                <w:rFonts w:ascii="ＭＳ ゴシック" w:eastAsia="ＭＳ ゴシック" w:hAnsi="ＭＳ ゴシック"/>
                <w:sz w:val="20"/>
              </w:rPr>
            </w:pPr>
            <w:r w:rsidRPr="00092B00">
              <w:rPr>
                <w:rFonts w:ascii="ＭＳ ゴシック" w:eastAsia="ＭＳ ゴシック" w:hAnsi="ＭＳ ゴシック" w:hint="eastAsia"/>
                <w:sz w:val="20"/>
              </w:rPr>
              <w:t xml:space="preserve">　事業の会計とその他の事業の会計を区分しているか。</w:t>
            </w:r>
          </w:p>
          <w:p w14:paraId="6D3820E1" w14:textId="77777777" w:rsidR="00FF7980" w:rsidRPr="00092B00" w:rsidRDefault="00FF7980" w:rsidP="0089342B">
            <w:pPr>
              <w:jc w:val="right"/>
              <w:rPr>
                <w:rFonts w:ascii="ＭＳ ゴシック" w:eastAsia="ＭＳ ゴシック" w:hAnsi="ＭＳ ゴシック"/>
              </w:rPr>
            </w:pPr>
          </w:p>
        </w:tc>
        <w:tc>
          <w:tcPr>
            <w:tcW w:w="425" w:type="dxa"/>
          </w:tcPr>
          <w:p w14:paraId="1D523D45"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77053856"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1E4F24E5" w14:textId="77777777" w:rsidR="00FF7980" w:rsidRPr="00092B00" w:rsidRDefault="00FF7980"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5D471D29" w14:textId="77777777" w:rsidR="00FF7980" w:rsidRPr="00092B00" w:rsidRDefault="00FF7980" w:rsidP="0089342B">
            <w:pPr>
              <w:rPr>
                <w:rFonts w:ascii="ＭＳ ゴシック" w:eastAsia="ＭＳ ゴシック" w:hAnsi="ＭＳ ゴシック"/>
              </w:rPr>
            </w:pPr>
          </w:p>
        </w:tc>
      </w:tr>
      <w:tr w:rsidR="003D5142" w14:paraId="06ECEB56" w14:textId="77777777" w:rsidTr="00CE3202">
        <w:tc>
          <w:tcPr>
            <w:tcW w:w="1519" w:type="dxa"/>
          </w:tcPr>
          <w:p w14:paraId="26F2FB94" w14:textId="77777777" w:rsidR="003D5142" w:rsidRPr="00092B00" w:rsidRDefault="003D5142" w:rsidP="0089342B">
            <w:pPr>
              <w:autoSpaceDE w:val="0"/>
              <w:autoSpaceDN w:val="0"/>
              <w:ind w:left="200" w:hangingChars="100" w:hanging="200"/>
              <w:rPr>
                <w:rFonts w:ascii="ＭＳ ゴシック" w:eastAsia="ＭＳ ゴシック" w:hAnsi="ＭＳ ゴシック"/>
                <w:sz w:val="20"/>
              </w:rPr>
            </w:pPr>
            <w:r w:rsidRPr="00092B00">
              <w:rPr>
                <w:rFonts w:ascii="ＭＳ ゴシック" w:eastAsia="ＭＳ ゴシック" w:hAnsi="ＭＳ ゴシック" w:hint="eastAsia"/>
                <w:sz w:val="20"/>
              </w:rPr>
              <w:t>記録の整備</w:t>
            </w:r>
          </w:p>
          <w:p w14:paraId="52AA1B1B" w14:textId="77777777" w:rsidR="003D5142" w:rsidRPr="00092B00" w:rsidRDefault="003D5142" w:rsidP="0089342B">
            <w:pPr>
              <w:autoSpaceDE w:val="0"/>
              <w:autoSpaceDN w:val="0"/>
              <w:ind w:left="200" w:hangingChars="100" w:hanging="200"/>
              <w:rPr>
                <w:rFonts w:ascii="ＭＳ ゴシック" w:eastAsia="ＭＳ ゴシック" w:hAnsi="ＭＳ ゴシック"/>
                <w:sz w:val="20"/>
              </w:rPr>
            </w:pPr>
          </w:p>
          <w:p w14:paraId="62DEB971" w14:textId="77777777" w:rsidR="003D5142" w:rsidRPr="00092B00" w:rsidRDefault="003D5142" w:rsidP="0089342B">
            <w:pPr>
              <w:rPr>
                <w:rFonts w:ascii="ＭＳ ゴシック" w:eastAsia="ＭＳ ゴシック" w:hAnsi="ＭＳ ゴシック"/>
              </w:rPr>
            </w:pPr>
          </w:p>
        </w:tc>
        <w:tc>
          <w:tcPr>
            <w:tcW w:w="6165" w:type="dxa"/>
          </w:tcPr>
          <w:p w14:paraId="157D0DB4" w14:textId="77777777" w:rsidR="003D5142" w:rsidRPr="00092B00" w:rsidRDefault="003D5142" w:rsidP="0089342B">
            <w:pPr>
              <w:autoSpaceDE w:val="0"/>
              <w:autoSpaceDN w:val="0"/>
              <w:ind w:leftChars="29" w:left="52" w:rightChars="89" w:right="160"/>
              <w:rPr>
                <w:rFonts w:ascii="ＭＳ ゴシック" w:eastAsia="ＭＳ ゴシック" w:hAnsi="ＭＳ ゴシック"/>
                <w:sz w:val="20"/>
              </w:rPr>
            </w:pPr>
            <w:r w:rsidRPr="00092B00">
              <w:rPr>
                <w:rFonts w:ascii="ＭＳ ゴシック" w:eastAsia="ＭＳ ゴシック" w:hAnsi="ＭＳ ゴシック" w:hint="eastAsia"/>
                <w:sz w:val="20"/>
              </w:rPr>
              <w:lastRenderedPageBreak/>
              <w:t>□　従業者</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設備</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備品及び会計に関する諸記録を整備してい</w:t>
            </w:r>
          </w:p>
          <w:p w14:paraId="79836A36" w14:textId="77777777" w:rsidR="003D5142" w:rsidRDefault="003D5142" w:rsidP="0089342B">
            <w:pPr>
              <w:autoSpaceDE w:val="0"/>
              <w:autoSpaceDN w:val="0"/>
              <w:ind w:leftChars="29" w:left="52" w:rightChars="89" w:right="160"/>
              <w:rPr>
                <w:rFonts w:ascii="ＭＳ ゴシック" w:eastAsia="ＭＳ ゴシック" w:hAnsi="ＭＳ ゴシック"/>
                <w:w w:val="50"/>
                <w:szCs w:val="16"/>
              </w:rPr>
            </w:pPr>
            <w:r w:rsidRPr="00092B00">
              <w:rPr>
                <w:rFonts w:ascii="ＭＳ ゴシック" w:eastAsia="ＭＳ ゴシック" w:hAnsi="ＭＳ ゴシック" w:hint="eastAsia"/>
                <w:sz w:val="20"/>
              </w:rPr>
              <w:t xml:space="preserve">　るか。　　　　　　　　　　　　　　　</w:t>
            </w:r>
          </w:p>
          <w:p w14:paraId="12CA6BD7" w14:textId="77777777" w:rsidR="003D5142" w:rsidRPr="006D34F4" w:rsidRDefault="003D5142" w:rsidP="00887F3F">
            <w:pPr>
              <w:autoSpaceDE w:val="0"/>
              <w:autoSpaceDN w:val="0"/>
              <w:ind w:rightChars="32" w:right="58"/>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lastRenderedPageBreak/>
              <w:t>□　利用者に対する指定定期巡回・随時対応型訪問介護看護の提供に関する記録を整備し</w:t>
            </w:r>
            <w:r w:rsidR="00556926">
              <w:rPr>
                <w:rFonts w:ascii="ＭＳ ゴシック" w:eastAsia="ＭＳ ゴシック" w:hAnsi="ＭＳ ゴシック" w:hint="eastAsia"/>
                <w:color w:val="000000"/>
                <w:sz w:val="20"/>
              </w:rPr>
              <w:t>、</w:t>
            </w:r>
            <w:r w:rsidR="006D34F4" w:rsidRPr="006D34F4">
              <w:rPr>
                <w:rFonts w:ascii="ＭＳ 明朝" w:hAnsi="ＭＳ 明朝" w:cs="ＭＳ 明朝" w:hint="eastAsia"/>
                <w:color w:val="000000"/>
                <w:sz w:val="20"/>
              </w:rPr>
              <w:t>①</w:t>
            </w:r>
            <w:r w:rsidR="00C933ED" w:rsidRPr="006D34F4">
              <w:rPr>
                <w:rFonts w:ascii="ＭＳ ゴシック" w:eastAsia="ＭＳ ゴシック" w:hAnsi="ＭＳ ゴシック" w:hint="eastAsia"/>
                <w:color w:val="000000"/>
                <w:sz w:val="20"/>
              </w:rPr>
              <w:t>～</w:t>
            </w:r>
            <w:r w:rsidR="006D34F4" w:rsidRPr="006D34F4">
              <w:rPr>
                <w:rFonts w:ascii="ＭＳ 明朝" w:hAnsi="ＭＳ 明朝" w:cs="ＭＳ 明朝" w:hint="eastAsia"/>
                <w:color w:val="000000"/>
                <w:sz w:val="20"/>
              </w:rPr>
              <w:t>⑥</w:t>
            </w:r>
            <w:r w:rsidR="00C933ED" w:rsidRPr="006D34F4">
              <w:rPr>
                <w:rFonts w:ascii="ＭＳ ゴシック" w:eastAsia="ＭＳ ゴシック" w:hAnsi="ＭＳ ゴシック" w:hint="eastAsia"/>
                <w:color w:val="000000"/>
                <w:sz w:val="20"/>
              </w:rPr>
              <w:t>および</w:t>
            </w:r>
            <w:r w:rsidR="006D34F4" w:rsidRPr="006D34F4">
              <w:rPr>
                <w:rFonts w:ascii="ＭＳ 明朝" w:hAnsi="ＭＳ 明朝" w:cs="ＭＳ 明朝" w:hint="eastAsia"/>
                <w:color w:val="000000"/>
                <w:sz w:val="20"/>
              </w:rPr>
              <w:t>⑨</w:t>
            </w:r>
            <w:r w:rsidR="00C933ED" w:rsidRPr="006D34F4">
              <w:rPr>
                <w:rFonts w:ascii="ＭＳ ゴシック" w:eastAsia="ＭＳ ゴシック" w:hAnsi="ＭＳ ゴシック" w:hint="eastAsia"/>
                <w:color w:val="000000"/>
                <w:sz w:val="20"/>
              </w:rPr>
              <w:t>は</w:t>
            </w:r>
            <w:r w:rsidRPr="006D34F4">
              <w:rPr>
                <w:rFonts w:ascii="ＭＳ ゴシック" w:eastAsia="ＭＳ ゴシック" w:hAnsi="ＭＳ ゴシック" w:hint="eastAsia"/>
                <w:color w:val="000000"/>
                <w:sz w:val="20"/>
              </w:rPr>
              <w:t>その完結の日から５年間</w:t>
            </w:r>
            <w:r w:rsidR="00C933ED" w:rsidRPr="006D34F4">
              <w:rPr>
                <w:rFonts w:ascii="ＭＳ ゴシック" w:eastAsia="ＭＳ ゴシック" w:hAnsi="ＭＳ ゴシック" w:hint="eastAsia"/>
                <w:color w:val="000000"/>
                <w:sz w:val="20"/>
              </w:rPr>
              <w:t>、</w:t>
            </w:r>
            <w:r w:rsidR="006D34F4" w:rsidRPr="006D34F4">
              <w:rPr>
                <w:rFonts w:ascii="ＭＳ 明朝" w:hAnsi="ＭＳ 明朝" w:cs="ＭＳ 明朝" w:hint="eastAsia"/>
                <w:color w:val="000000"/>
                <w:sz w:val="20"/>
              </w:rPr>
              <w:t>⑦</w:t>
            </w:r>
            <w:r w:rsidR="00C933ED" w:rsidRPr="006D34F4">
              <w:rPr>
                <w:rFonts w:ascii="ＭＳ ゴシック" w:eastAsia="ＭＳ ゴシック" w:hAnsi="ＭＳ ゴシック" w:hint="eastAsia"/>
                <w:color w:val="000000"/>
                <w:sz w:val="20"/>
              </w:rPr>
              <w:t>～</w:t>
            </w:r>
            <w:r w:rsidR="006D34F4" w:rsidRPr="006D34F4">
              <w:rPr>
                <w:rFonts w:ascii="ＭＳ 明朝" w:hAnsi="ＭＳ 明朝" w:cs="ＭＳ 明朝" w:hint="eastAsia"/>
                <w:color w:val="000000"/>
                <w:sz w:val="20"/>
              </w:rPr>
              <w:t>⑧</w:t>
            </w:r>
            <w:r w:rsidR="00C933ED" w:rsidRPr="006D34F4">
              <w:rPr>
                <w:rFonts w:ascii="ＭＳ ゴシック" w:eastAsia="ＭＳ ゴシック" w:hAnsi="ＭＳ ゴシック" w:hint="eastAsia"/>
                <w:color w:val="000000"/>
                <w:sz w:val="20"/>
              </w:rPr>
              <w:t>はその完結の日から２年間</w:t>
            </w:r>
            <w:r w:rsidRPr="006D34F4">
              <w:rPr>
                <w:rFonts w:ascii="ＭＳ ゴシック" w:eastAsia="ＭＳ ゴシック" w:hAnsi="ＭＳ ゴシック" w:hint="eastAsia"/>
                <w:color w:val="000000"/>
                <w:sz w:val="20"/>
              </w:rPr>
              <w:t xml:space="preserve">保存しているか。　</w:t>
            </w:r>
          </w:p>
          <w:p w14:paraId="7A97D4B1" w14:textId="77777777" w:rsidR="003D5142" w:rsidRPr="006D34F4" w:rsidRDefault="003D5142" w:rsidP="0089342B">
            <w:pPr>
              <w:autoSpaceDE w:val="0"/>
              <w:autoSpaceDN w:val="0"/>
              <w:ind w:leftChars="29" w:left="322" w:rightChars="32" w:right="58" w:hangingChars="135" w:hanging="270"/>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t xml:space="preserve">　①　指定定期巡回・随時対応型訪問介護看護計画</w:t>
            </w:r>
          </w:p>
          <w:p w14:paraId="2DC79658" w14:textId="77777777" w:rsidR="003D5142" w:rsidRPr="006D34F4" w:rsidRDefault="003D5142" w:rsidP="0089342B">
            <w:pPr>
              <w:autoSpaceDE w:val="0"/>
              <w:autoSpaceDN w:val="0"/>
              <w:ind w:leftChars="29" w:left="322" w:rightChars="32" w:right="58" w:hangingChars="135" w:hanging="270"/>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t xml:space="preserve">　②　提供した具体的なサービスの内容等の記録</w:t>
            </w:r>
          </w:p>
          <w:p w14:paraId="5CDF742D" w14:textId="77777777" w:rsidR="003D5142" w:rsidRPr="006D34F4" w:rsidRDefault="003D5142" w:rsidP="0089342B">
            <w:pPr>
              <w:autoSpaceDE w:val="0"/>
              <w:autoSpaceDN w:val="0"/>
              <w:ind w:leftChars="29" w:left="322" w:rightChars="32" w:right="58" w:hangingChars="135" w:hanging="270"/>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t xml:space="preserve">　③　主治の医師による指示の文書</w:t>
            </w:r>
          </w:p>
          <w:p w14:paraId="0378C3C2" w14:textId="77777777" w:rsidR="003D5142" w:rsidRPr="006D34F4" w:rsidRDefault="003D5142" w:rsidP="0089342B">
            <w:pPr>
              <w:autoSpaceDE w:val="0"/>
              <w:autoSpaceDN w:val="0"/>
              <w:ind w:leftChars="29" w:left="322" w:rightChars="32" w:right="58" w:hangingChars="135" w:hanging="270"/>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t xml:space="preserve">　④　訪問看護報告書</w:t>
            </w:r>
          </w:p>
          <w:p w14:paraId="4AFAA20C" w14:textId="77777777" w:rsidR="003D5142" w:rsidRPr="006D34F4" w:rsidRDefault="003D5142" w:rsidP="0089342B">
            <w:pPr>
              <w:autoSpaceDE w:val="0"/>
              <w:autoSpaceDN w:val="0"/>
              <w:ind w:leftChars="29" w:left="322" w:rightChars="32" w:right="58" w:hangingChars="135" w:hanging="270"/>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t xml:space="preserve">　⑤　市への通知に係る記録</w:t>
            </w:r>
          </w:p>
          <w:p w14:paraId="0C278586" w14:textId="77777777" w:rsidR="003D5142" w:rsidRPr="006D34F4" w:rsidRDefault="003D5142" w:rsidP="00C933ED">
            <w:pPr>
              <w:autoSpaceDE w:val="0"/>
              <w:autoSpaceDN w:val="0"/>
              <w:ind w:leftChars="29" w:left="622" w:rightChars="32" w:right="58" w:hangingChars="285" w:hanging="570"/>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t xml:space="preserve">　</w:t>
            </w:r>
            <w:r w:rsidR="006D34F4" w:rsidRPr="0000383F">
              <w:rPr>
                <w:rFonts w:ascii="ＭＳ ゴシック" w:eastAsia="ＭＳ ゴシック" w:hAnsi="ＭＳ ゴシック" w:cs="ＭＳ 明朝" w:hint="eastAsia"/>
                <w:color w:val="000000"/>
                <w:sz w:val="20"/>
              </w:rPr>
              <w:t>⑥</w:t>
            </w:r>
            <w:r w:rsidR="00C933ED" w:rsidRPr="006D34F4">
              <w:rPr>
                <w:rFonts w:ascii="ＭＳ ゴシック" w:eastAsia="ＭＳ ゴシック" w:hAnsi="ＭＳ ゴシック" w:hint="eastAsia"/>
                <w:color w:val="000000"/>
                <w:sz w:val="20"/>
              </w:rPr>
              <w:t xml:space="preserve">　従業者の勤務体制を定めた文書および勤務の実績に関する記録</w:t>
            </w:r>
          </w:p>
          <w:p w14:paraId="633A0D04" w14:textId="77777777" w:rsidR="00C933ED" w:rsidRPr="006D34F4" w:rsidRDefault="00C933ED" w:rsidP="00C933ED">
            <w:pPr>
              <w:autoSpaceDE w:val="0"/>
              <w:autoSpaceDN w:val="0"/>
              <w:ind w:leftChars="29" w:left="622" w:rightChars="32" w:right="58" w:hangingChars="285" w:hanging="570"/>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t xml:space="preserve">　</w:t>
            </w:r>
            <w:r w:rsidR="006D34F4" w:rsidRPr="0000383F">
              <w:rPr>
                <w:rFonts w:ascii="ＭＳ ゴシック" w:eastAsia="ＭＳ ゴシック" w:hAnsi="ＭＳ ゴシック" w:cs="ＭＳ 明朝" w:hint="eastAsia"/>
                <w:color w:val="000000"/>
                <w:sz w:val="20"/>
              </w:rPr>
              <w:t>⑦</w:t>
            </w:r>
            <w:r w:rsidRPr="006D34F4">
              <w:rPr>
                <w:rFonts w:ascii="ＭＳ ゴシック" w:eastAsia="ＭＳ ゴシック" w:hAnsi="ＭＳ ゴシック" w:hint="eastAsia"/>
                <w:color w:val="000000"/>
                <w:sz w:val="20"/>
              </w:rPr>
              <w:t xml:space="preserve">　苦情の内容等の記録</w:t>
            </w:r>
          </w:p>
          <w:p w14:paraId="45123A27" w14:textId="77777777" w:rsidR="003D5142" w:rsidRPr="006D34F4" w:rsidRDefault="00C933ED" w:rsidP="0089342B">
            <w:pPr>
              <w:autoSpaceDE w:val="0"/>
              <w:autoSpaceDN w:val="0"/>
              <w:ind w:leftChars="29" w:left="322" w:rightChars="32" w:right="58" w:hangingChars="135" w:hanging="270"/>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t xml:space="preserve">　</w:t>
            </w:r>
            <w:r w:rsidR="006D34F4" w:rsidRPr="0000383F">
              <w:rPr>
                <w:rFonts w:ascii="ＭＳ ゴシック" w:eastAsia="ＭＳ ゴシック" w:hAnsi="ＭＳ ゴシック" w:cs="ＭＳ 明朝" w:hint="eastAsia"/>
                <w:color w:val="000000"/>
                <w:sz w:val="20"/>
              </w:rPr>
              <w:t>⑧</w:t>
            </w:r>
            <w:r w:rsidR="003D5142" w:rsidRPr="006D34F4">
              <w:rPr>
                <w:rFonts w:ascii="ＭＳ ゴシック" w:eastAsia="ＭＳ ゴシック" w:hAnsi="ＭＳ ゴシック" w:hint="eastAsia"/>
                <w:color w:val="000000"/>
                <w:sz w:val="20"/>
              </w:rPr>
              <w:t xml:space="preserve">　事故の状況及び事故に際して採った処置についての記録</w:t>
            </w:r>
          </w:p>
          <w:p w14:paraId="674DD2FE" w14:textId="77777777" w:rsidR="00C933ED" w:rsidRPr="006D34F4" w:rsidRDefault="00C933ED" w:rsidP="0089342B">
            <w:pPr>
              <w:autoSpaceDE w:val="0"/>
              <w:autoSpaceDN w:val="0"/>
              <w:ind w:leftChars="29" w:left="322" w:rightChars="32" w:right="58" w:hangingChars="135" w:hanging="270"/>
              <w:rPr>
                <w:rFonts w:ascii="ＭＳ ゴシック" w:eastAsia="ＭＳ ゴシック" w:hAnsi="ＭＳ ゴシック"/>
                <w:color w:val="000000"/>
                <w:sz w:val="20"/>
              </w:rPr>
            </w:pPr>
            <w:r w:rsidRPr="006D34F4">
              <w:rPr>
                <w:rFonts w:ascii="ＭＳ ゴシック" w:eastAsia="ＭＳ ゴシック" w:hAnsi="ＭＳ ゴシック" w:hint="eastAsia"/>
                <w:color w:val="000000"/>
                <w:sz w:val="20"/>
              </w:rPr>
              <w:t xml:space="preserve">　</w:t>
            </w:r>
            <w:r w:rsidR="006D34F4" w:rsidRPr="0000383F">
              <w:rPr>
                <w:rFonts w:ascii="ＭＳ ゴシック" w:eastAsia="ＭＳ ゴシック" w:hAnsi="ＭＳ ゴシック" w:cs="ＭＳ 明朝" w:hint="eastAsia"/>
                <w:color w:val="000000"/>
                <w:sz w:val="20"/>
              </w:rPr>
              <w:t>⑨</w:t>
            </w:r>
            <w:r w:rsidRPr="006D34F4">
              <w:rPr>
                <w:rFonts w:ascii="ＭＳ ゴシック" w:eastAsia="ＭＳ ゴシック" w:hAnsi="ＭＳ ゴシック" w:hint="eastAsia"/>
                <w:color w:val="000000"/>
                <w:sz w:val="20"/>
              </w:rPr>
              <w:t xml:space="preserve">　その他介護給付費の請求の根拠となる記録</w:t>
            </w:r>
          </w:p>
          <w:p w14:paraId="2FA43889" w14:textId="77777777" w:rsidR="003D5142" w:rsidRPr="00887F3F" w:rsidRDefault="003D5142" w:rsidP="0089342B">
            <w:pPr>
              <w:autoSpaceDE w:val="0"/>
              <w:autoSpaceDN w:val="0"/>
              <w:adjustRightInd w:val="0"/>
              <w:ind w:left="180"/>
              <w:jc w:val="left"/>
              <w:rPr>
                <w:rFonts w:ascii="ＭＳ ゴシック" w:eastAsia="ＭＳ ゴシック" w:hAnsi="ＭＳ ゴシック" w:cs="ＭＳ 明朝"/>
                <w:kern w:val="0"/>
                <w:sz w:val="2"/>
                <w:szCs w:val="6"/>
              </w:rPr>
            </w:pPr>
          </w:p>
        </w:tc>
        <w:tc>
          <w:tcPr>
            <w:tcW w:w="425" w:type="dxa"/>
          </w:tcPr>
          <w:p w14:paraId="4A19A694" w14:textId="77777777" w:rsidR="003D5142" w:rsidRPr="00092B00" w:rsidRDefault="003D5142" w:rsidP="0089342B">
            <w:pPr>
              <w:rPr>
                <w:rFonts w:ascii="ＭＳ ゴシック" w:eastAsia="ＭＳ ゴシック" w:hAnsi="ＭＳ ゴシック"/>
              </w:rPr>
            </w:pPr>
            <w:r w:rsidRPr="00092B00">
              <w:rPr>
                <w:rFonts w:ascii="ＭＳ ゴシック" w:eastAsia="ＭＳ ゴシック" w:hAnsi="ＭＳ ゴシック" w:hint="eastAsia"/>
              </w:rPr>
              <w:lastRenderedPageBreak/>
              <w:t>適</w:t>
            </w:r>
          </w:p>
          <w:p w14:paraId="55184831" w14:textId="77777777" w:rsidR="003D5142" w:rsidRPr="00092B00" w:rsidRDefault="003D5142"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1F966422" w14:textId="77777777" w:rsidR="003D5142" w:rsidRPr="00092B00" w:rsidRDefault="003D5142" w:rsidP="0089342B">
            <w:pPr>
              <w:rPr>
                <w:rFonts w:ascii="ＭＳ ゴシック" w:eastAsia="ＭＳ ゴシック" w:hAnsi="ＭＳ ゴシック"/>
              </w:rPr>
            </w:pPr>
            <w:r w:rsidRPr="00092B00">
              <w:rPr>
                <w:rFonts w:ascii="ＭＳ ゴシック" w:eastAsia="ＭＳ ゴシック" w:hAnsi="ＭＳ ゴシック" w:hint="eastAsia"/>
              </w:rPr>
              <w:lastRenderedPageBreak/>
              <w:t>否</w:t>
            </w:r>
          </w:p>
        </w:tc>
        <w:tc>
          <w:tcPr>
            <w:tcW w:w="1749" w:type="dxa"/>
          </w:tcPr>
          <w:p w14:paraId="678C2824" w14:textId="77777777" w:rsidR="003D5142" w:rsidRPr="00092B00" w:rsidRDefault="003D5142" w:rsidP="0089342B">
            <w:pPr>
              <w:pStyle w:val="aa"/>
              <w:rPr>
                <w:rFonts w:ascii="ＭＳ ゴシック" w:hAnsi="ＭＳ ゴシック"/>
                <w:spacing w:val="0"/>
              </w:rPr>
            </w:pPr>
          </w:p>
        </w:tc>
      </w:tr>
      <w:tr w:rsidR="003D5142" w14:paraId="0C3901D8" w14:textId="77777777" w:rsidTr="00887F3F">
        <w:trPr>
          <w:trHeight w:val="10134"/>
        </w:trPr>
        <w:tc>
          <w:tcPr>
            <w:tcW w:w="1519" w:type="dxa"/>
          </w:tcPr>
          <w:p w14:paraId="4A0CF831" w14:textId="77777777" w:rsidR="003D5142" w:rsidRPr="00092B00" w:rsidRDefault="003D5142" w:rsidP="003D5142">
            <w:pPr>
              <w:pStyle w:val="aa"/>
              <w:spacing w:before="121"/>
              <w:rPr>
                <w:rFonts w:ascii="ＭＳ ゴシック" w:hAnsi="ＭＳ ゴシック"/>
              </w:rPr>
            </w:pPr>
            <w:r w:rsidRPr="00092B00">
              <w:rPr>
                <w:rFonts w:ascii="ＭＳ ゴシック" w:hAnsi="ＭＳ ゴシック" w:hint="eastAsia"/>
              </w:rPr>
              <w:t>第５　連携型指　定定期巡回・　随時対応型訪　問介護看護の　人員及び運営　に関する基準　の特例</w:t>
            </w:r>
          </w:p>
          <w:p w14:paraId="6E9A413F" w14:textId="77777777" w:rsidR="003D5142" w:rsidRPr="003D5142" w:rsidRDefault="003D5142" w:rsidP="0089342B">
            <w:pPr>
              <w:pStyle w:val="aa"/>
              <w:spacing w:before="121"/>
              <w:rPr>
                <w:rFonts w:ascii="ＭＳ ゴシック" w:hAnsi="ＭＳ ゴシック"/>
                <w:sz w:val="20"/>
                <w:szCs w:val="20"/>
              </w:rPr>
            </w:pPr>
          </w:p>
          <w:p w14:paraId="2EC5F8BC" w14:textId="77777777" w:rsidR="003D5142" w:rsidRPr="00092B00" w:rsidRDefault="003D5142" w:rsidP="0089342B">
            <w:pPr>
              <w:pStyle w:val="aa"/>
              <w:spacing w:before="121"/>
              <w:rPr>
                <w:rFonts w:ascii="ＭＳ ゴシック" w:hAnsi="ＭＳ ゴシック"/>
                <w:sz w:val="20"/>
                <w:szCs w:val="20"/>
              </w:rPr>
            </w:pPr>
            <w:r w:rsidRPr="00092B00">
              <w:rPr>
                <w:rFonts w:ascii="ＭＳ ゴシック" w:hAnsi="ＭＳ ゴシック" w:hint="eastAsia"/>
                <w:sz w:val="20"/>
                <w:szCs w:val="20"/>
              </w:rPr>
              <w:t>指定訪問看護事業者との連携</w:t>
            </w:r>
          </w:p>
          <w:p w14:paraId="7BE41F08" w14:textId="77777777" w:rsidR="003D5142" w:rsidRPr="00092B00" w:rsidRDefault="003D5142" w:rsidP="0089342B">
            <w:pPr>
              <w:pStyle w:val="aa"/>
              <w:rPr>
                <w:rFonts w:ascii="ＭＳ ゴシック" w:hAnsi="ＭＳ ゴシック"/>
                <w:spacing w:val="0"/>
              </w:rPr>
            </w:pPr>
          </w:p>
        </w:tc>
        <w:tc>
          <w:tcPr>
            <w:tcW w:w="6165" w:type="dxa"/>
          </w:tcPr>
          <w:p w14:paraId="798774D5" w14:textId="77777777" w:rsidR="003D5142" w:rsidRPr="00092B00" w:rsidRDefault="003D5142" w:rsidP="0089342B">
            <w:pPr>
              <w:pStyle w:val="aa"/>
              <w:spacing w:before="121"/>
              <w:rPr>
                <w:rFonts w:ascii="ＭＳ ゴシック" w:hAnsi="ＭＳ ゴシック"/>
                <w:sz w:val="20"/>
                <w:szCs w:val="20"/>
              </w:rPr>
            </w:pPr>
            <w:r w:rsidRPr="00092B00">
              <w:rPr>
                <w:rFonts w:ascii="ＭＳ ゴシック" w:hAnsi="ＭＳ ゴシック" w:hint="eastAsia"/>
                <w:sz w:val="20"/>
                <w:szCs w:val="20"/>
              </w:rPr>
              <w:t>□　連携型事業者は</w:t>
            </w:r>
            <w:r w:rsidR="00556926">
              <w:rPr>
                <w:rFonts w:ascii="ＭＳ ゴシック" w:hAnsi="ＭＳ ゴシック" w:hint="eastAsia"/>
                <w:sz w:val="20"/>
                <w:szCs w:val="20"/>
              </w:rPr>
              <w:t>、</w:t>
            </w:r>
            <w:r w:rsidRPr="00092B00">
              <w:rPr>
                <w:rFonts w:ascii="ＭＳ ゴシック" w:hAnsi="ＭＳ ゴシック" w:hint="eastAsia"/>
                <w:sz w:val="20"/>
                <w:szCs w:val="20"/>
              </w:rPr>
              <w:t>連携型事業所ごとに</w:t>
            </w:r>
            <w:r w:rsidR="00556926">
              <w:rPr>
                <w:rFonts w:ascii="ＭＳ ゴシック" w:hAnsi="ＭＳ ゴシック" w:hint="eastAsia"/>
                <w:sz w:val="20"/>
                <w:szCs w:val="20"/>
              </w:rPr>
              <w:t>、</w:t>
            </w:r>
            <w:r w:rsidRPr="00092B00">
              <w:rPr>
                <w:rFonts w:ascii="ＭＳ ゴシック" w:hAnsi="ＭＳ ゴシック" w:hint="eastAsia"/>
                <w:sz w:val="20"/>
                <w:szCs w:val="20"/>
              </w:rPr>
              <w:t xml:space="preserve">当該連携型事業所　の利用者に対して指定訪問看護の提供を行う指定訪問看護事　業者と連携しているか。　　　　　　</w:t>
            </w:r>
          </w:p>
          <w:p w14:paraId="5C9A0431" w14:textId="2D873613" w:rsidR="003D5142" w:rsidRPr="00092B00" w:rsidRDefault="003D5142" w:rsidP="0089342B">
            <w:pPr>
              <w:pStyle w:val="aa"/>
              <w:jc w:val="left"/>
              <w:rPr>
                <w:rFonts w:ascii="ＭＳ ゴシック" w:hAnsi="ＭＳ ゴシック"/>
                <w:sz w:val="20"/>
              </w:rPr>
            </w:pPr>
            <w:r>
              <w:rPr>
                <w:rFonts w:ascii="ＭＳ ゴシック" w:hAnsi="ＭＳ ゴシック" w:hint="eastAsia"/>
                <w:sz w:val="20"/>
              </w:rPr>
              <w:t xml:space="preserve">　※</w:t>
            </w:r>
            <w:r w:rsidRPr="00092B00">
              <w:rPr>
                <w:rFonts w:ascii="ＭＳ ゴシック" w:hAnsi="ＭＳ ゴシック" w:hint="eastAsia"/>
                <w:sz w:val="20"/>
              </w:rPr>
              <w:t>地域の指定訪問看護事業所との連携を図ることとされてお　り</w:t>
            </w:r>
            <w:r w:rsidR="00556926">
              <w:rPr>
                <w:rFonts w:ascii="ＭＳ ゴシック" w:hAnsi="ＭＳ ゴシック" w:hint="eastAsia"/>
                <w:sz w:val="20"/>
              </w:rPr>
              <w:t>、</w:t>
            </w:r>
            <w:r w:rsidRPr="00092B00">
              <w:rPr>
                <w:rFonts w:ascii="ＭＳ ゴシック" w:hAnsi="ＭＳ ゴシック" w:hint="eastAsia"/>
                <w:sz w:val="20"/>
              </w:rPr>
              <w:t>この連携を図る指定訪問看護事業所については</w:t>
            </w:r>
            <w:r w:rsidR="00556926">
              <w:rPr>
                <w:rFonts w:ascii="ＭＳ ゴシック" w:hAnsi="ＭＳ ゴシック" w:hint="eastAsia"/>
                <w:sz w:val="20"/>
              </w:rPr>
              <w:t>、</w:t>
            </w:r>
            <w:r w:rsidRPr="00092B00">
              <w:rPr>
                <w:rFonts w:ascii="ＭＳ ゴシック" w:hAnsi="ＭＳ ゴシック" w:hint="eastAsia"/>
                <w:sz w:val="20"/>
              </w:rPr>
              <w:t>指定申請時においては任意に選定することとなるが</w:t>
            </w:r>
            <w:r w:rsidR="00556926">
              <w:rPr>
                <w:rFonts w:ascii="ＭＳ ゴシック" w:hAnsi="ＭＳ ゴシック" w:hint="eastAsia"/>
                <w:sz w:val="20"/>
              </w:rPr>
              <w:t>、</w:t>
            </w:r>
            <w:r w:rsidRPr="00092B00">
              <w:rPr>
                <w:rFonts w:ascii="ＭＳ ゴシック" w:hAnsi="ＭＳ ゴシック" w:hint="eastAsia"/>
                <w:sz w:val="20"/>
              </w:rPr>
              <w:t>事業開始以降</w:t>
            </w:r>
            <w:r w:rsidR="00556926">
              <w:rPr>
                <w:rFonts w:ascii="ＭＳ ゴシック" w:hAnsi="ＭＳ ゴシック" w:hint="eastAsia"/>
                <w:sz w:val="20"/>
              </w:rPr>
              <w:t>、</w:t>
            </w:r>
            <w:r w:rsidRPr="00092B00">
              <w:rPr>
                <w:rFonts w:ascii="ＭＳ ゴシック" w:hAnsi="ＭＳ ゴシック" w:hint="eastAsia"/>
                <w:sz w:val="20"/>
              </w:rPr>
              <w:t>利用者が当該指定訪問看護事業所からのサービス提供を受けることを選択しない場合は</w:t>
            </w:r>
            <w:r w:rsidR="00556926">
              <w:rPr>
                <w:rFonts w:ascii="ＭＳ ゴシック" w:hAnsi="ＭＳ ゴシック" w:hint="eastAsia"/>
                <w:sz w:val="20"/>
              </w:rPr>
              <w:t>、</w:t>
            </w:r>
            <w:r w:rsidRPr="00092B00">
              <w:rPr>
                <w:rFonts w:ascii="ＭＳ ゴシック" w:hAnsi="ＭＳ ゴシック" w:hint="eastAsia"/>
                <w:sz w:val="20"/>
              </w:rPr>
              <w:t xml:space="preserve">当該利用者が選択した指定訪問看護事業所との連携が必要となる。　</w:t>
            </w:r>
          </w:p>
          <w:p w14:paraId="1B9FAC89" w14:textId="77777777" w:rsidR="003D5142" w:rsidRPr="00092B00" w:rsidRDefault="003D5142" w:rsidP="0089342B">
            <w:pPr>
              <w:pStyle w:val="aa"/>
              <w:spacing w:before="121"/>
              <w:rPr>
                <w:rFonts w:ascii="ＭＳ ゴシック" w:hAnsi="ＭＳ ゴシック"/>
                <w:sz w:val="20"/>
                <w:szCs w:val="20"/>
              </w:rPr>
            </w:pPr>
            <w:r w:rsidRPr="00092B00">
              <w:rPr>
                <w:rFonts w:ascii="ＭＳ ゴシック" w:hAnsi="ＭＳ ゴシック" w:hint="eastAsia"/>
                <w:sz w:val="20"/>
                <w:szCs w:val="20"/>
              </w:rPr>
              <w:t>□　連携型事業者は</w:t>
            </w:r>
            <w:r w:rsidR="00556926">
              <w:rPr>
                <w:rFonts w:ascii="ＭＳ ゴシック" w:hAnsi="ＭＳ ゴシック" w:hint="eastAsia"/>
                <w:sz w:val="20"/>
                <w:szCs w:val="20"/>
              </w:rPr>
              <w:t>、</w:t>
            </w:r>
            <w:r w:rsidRPr="00092B00">
              <w:rPr>
                <w:rFonts w:ascii="ＭＳ ゴシック" w:hAnsi="ＭＳ ゴシック" w:hint="eastAsia"/>
                <w:sz w:val="20"/>
                <w:szCs w:val="20"/>
              </w:rPr>
              <w:t>連携する指定訪問看護事業者（以下「連　携訪問看護事業者」という。）との契約に基づき</w:t>
            </w:r>
            <w:r w:rsidR="00556926">
              <w:rPr>
                <w:rFonts w:ascii="ＭＳ ゴシック" w:hAnsi="ＭＳ ゴシック" w:hint="eastAsia"/>
                <w:sz w:val="20"/>
                <w:szCs w:val="20"/>
              </w:rPr>
              <w:t>、</w:t>
            </w:r>
            <w:r w:rsidRPr="00092B00">
              <w:rPr>
                <w:rFonts w:ascii="ＭＳ ゴシック" w:hAnsi="ＭＳ ゴシック" w:hint="eastAsia"/>
                <w:sz w:val="20"/>
                <w:szCs w:val="20"/>
              </w:rPr>
              <w:t>当該連携　訪問看護事業者から</w:t>
            </w:r>
            <w:r w:rsidR="00556926">
              <w:rPr>
                <w:rFonts w:ascii="ＭＳ ゴシック" w:hAnsi="ＭＳ ゴシック" w:hint="eastAsia"/>
                <w:sz w:val="20"/>
                <w:szCs w:val="20"/>
              </w:rPr>
              <w:t>、</w:t>
            </w:r>
            <w:r w:rsidRPr="00092B00">
              <w:rPr>
                <w:rFonts w:ascii="ＭＳ ゴシック" w:hAnsi="ＭＳ ゴシック" w:hint="eastAsia"/>
                <w:sz w:val="20"/>
                <w:szCs w:val="20"/>
              </w:rPr>
              <w:t>必要な協力を得ているか。</w:t>
            </w:r>
          </w:p>
          <w:p w14:paraId="57AACA5A" w14:textId="77777777" w:rsidR="003D5142" w:rsidRPr="00092B00" w:rsidRDefault="003D5142" w:rsidP="0089342B">
            <w:pPr>
              <w:pStyle w:val="aa"/>
              <w:rPr>
                <w:rFonts w:ascii="ＭＳ ゴシック" w:hAnsi="ＭＳ ゴシック"/>
                <w:sz w:val="20"/>
                <w:szCs w:val="20"/>
              </w:rPr>
            </w:pPr>
            <w:r w:rsidRPr="00092B00">
              <w:rPr>
                <w:rFonts w:ascii="ＭＳ ゴシック" w:hAnsi="ＭＳ ゴシック" w:hint="eastAsia"/>
                <w:sz w:val="20"/>
                <w:szCs w:val="20"/>
              </w:rPr>
              <w:t xml:space="preserve">　　　　　　　　　　　　　　　　　　　</w:t>
            </w:r>
          </w:p>
          <w:p w14:paraId="4E21BC94" w14:textId="77777777" w:rsidR="003D5142" w:rsidRPr="00092B00" w:rsidRDefault="003D5142" w:rsidP="002769E9">
            <w:pPr>
              <w:autoSpaceDE w:val="0"/>
              <w:autoSpaceDN w:val="0"/>
              <w:ind w:leftChars="4" w:left="207" w:rightChars="32" w:right="58" w:hangingChars="100" w:hanging="200"/>
              <w:rPr>
                <w:rFonts w:ascii="ＭＳ ゴシック" w:eastAsia="ＭＳ ゴシック" w:hAnsi="ＭＳ ゴシック"/>
                <w:sz w:val="20"/>
              </w:rPr>
            </w:pPr>
            <w:r w:rsidRPr="00092B00">
              <w:rPr>
                <w:rFonts w:ascii="ＭＳ ゴシック" w:hAnsi="ＭＳ ゴシック" w:hint="eastAsia"/>
                <w:sz w:val="20"/>
              </w:rPr>
              <w:t xml:space="preserve">　</w:t>
            </w:r>
            <w:r>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連携型事業所は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連携指定訪問看護事業所との契約に基づ　き</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次に掲げる事</w:t>
            </w:r>
            <w:r w:rsidR="00A13601">
              <w:rPr>
                <w:rFonts w:ascii="ＭＳ ゴシック" w:eastAsia="ＭＳ ゴシック" w:hAnsi="ＭＳ ゴシック" w:hint="eastAsia"/>
                <w:sz w:val="20"/>
              </w:rPr>
              <w:t>項について必要な協力をしなければならな　い。なお</w:t>
            </w:r>
            <w:r w:rsidR="00556926">
              <w:rPr>
                <w:rFonts w:ascii="ＭＳ ゴシック" w:eastAsia="ＭＳ ゴシック" w:hAnsi="ＭＳ ゴシック" w:hint="eastAsia"/>
                <w:sz w:val="20"/>
              </w:rPr>
              <w:t>、</w:t>
            </w:r>
            <w:r w:rsidR="00A13601">
              <w:rPr>
                <w:rFonts w:ascii="ＭＳ ゴシック" w:eastAsia="ＭＳ ゴシック" w:hAnsi="ＭＳ ゴシック" w:hint="eastAsia"/>
                <w:sz w:val="20"/>
              </w:rPr>
              <w:t>当該連携に要する</w:t>
            </w:r>
            <w:r w:rsidRPr="00092B00">
              <w:rPr>
                <w:rFonts w:ascii="ＭＳ ゴシック" w:eastAsia="ＭＳ ゴシック" w:hAnsi="ＭＳ ゴシック" w:hint="eastAsia"/>
                <w:sz w:val="20"/>
              </w:rPr>
              <w:t>経費については</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連携型事業所と</w:t>
            </w:r>
            <w:r w:rsidR="00A13601">
              <w:rPr>
                <w:rFonts w:ascii="ＭＳ ゴシック" w:eastAsia="ＭＳ ゴシック" w:hAnsi="ＭＳ ゴシック" w:hint="eastAsia"/>
                <w:sz w:val="20"/>
              </w:rPr>
              <w:t>連携型指定訪問看護事業所との間の契約に基づく委託料とし</w:t>
            </w:r>
            <w:r w:rsidRPr="00092B00">
              <w:rPr>
                <w:rFonts w:ascii="ＭＳ ゴシック" w:eastAsia="ＭＳ ゴシック" w:hAnsi="ＭＳ ゴシック" w:hint="eastAsia"/>
                <w:sz w:val="20"/>
              </w:rPr>
              <w:t>て</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両者の合意の下</w:t>
            </w:r>
            <w:r w:rsidR="00556926">
              <w:rPr>
                <w:rFonts w:ascii="ＭＳ ゴシック" w:eastAsia="ＭＳ ゴシック" w:hAnsi="ＭＳ ゴシック" w:hint="eastAsia"/>
                <w:sz w:val="20"/>
              </w:rPr>
              <w:t>、</w:t>
            </w:r>
            <w:r w:rsidRPr="00092B00">
              <w:rPr>
                <w:rFonts w:ascii="ＭＳ ゴシック" w:eastAsia="ＭＳ ゴシック" w:hAnsi="ＭＳ ゴシック" w:hint="eastAsia"/>
                <w:sz w:val="20"/>
              </w:rPr>
              <w:t>適切に定めること。</w:t>
            </w:r>
          </w:p>
          <w:p w14:paraId="7F4C6A74" w14:textId="77777777" w:rsidR="003D5142" w:rsidRPr="00092B00" w:rsidRDefault="003D5142" w:rsidP="0089342B">
            <w:pPr>
              <w:pStyle w:val="aa"/>
              <w:rPr>
                <w:rFonts w:ascii="ＭＳ ゴシック" w:hAnsi="ＭＳ ゴシック"/>
                <w:sz w:val="20"/>
              </w:rPr>
            </w:pPr>
            <w:r w:rsidRPr="00092B00">
              <w:rPr>
                <w:rFonts w:ascii="ＭＳ ゴシック" w:hAnsi="ＭＳ ゴシック" w:hint="eastAsia"/>
                <w:sz w:val="20"/>
              </w:rPr>
              <w:t xml:space="preserve">　①　定期巡回・随時対応型訪問介護看護計画の作成に当たっ　　ての看護職員によるアセスメント及びモニタリングの実施</w:t>
            </w:r>
          </w:p>
          <w:p w14:paraId="1C9605A2" w14:textId="77777777" w:rsidR="00887F3F" w:rsidRDefault="003D5142" w:rsidP="0089342B">
            <w:pPr>
              <w:pStyle w:val="aa"/>
              <w:rPr>
                <w:rFonts w:ascii="ＭＳ ゴシック" w:hAnsi="ＭＳ ゴシック"/>
                <w:sz w:val="20"/>
              </w:rPr>
            </w:pPr>
            <w:r w:rsidRPr="00092B00">
              <w:rPr>
                <w:rFonts w:ascii="ＭＳ ゴシック" w:hAnsi="ＭＳ ゴシック" w:hint="eastAsia"/>
                <w:sz w:val="20"/>
              </w:rPr>
              <w:t xml:space="preserve">　②　随時対応サービスの提供に当たって</w:t>
            </w:r>
            <w:r w:rsidR="00556926">
              <w:rPr>
                <w:rFonts w:ascii="ＭＳ ゴシック" w:hAnsi="ＭＳ ゴシック" w:hint="eastAsia"/>
                <w:sz w:val="20"/>
              </w:rPr>
              <w:t>、</w:t>
            </w:r>
            <w:r w:rsidRPr="00092B00">
              <w:rPr>
                <w:rFonts w:ascii="ＭＳ ゴシック" w:hAnsi="ＭＳ ゴシック" w:hint="eastAsia"/>
                <w:sz w:val="20"/>
              </w:rPr>
              <w:t xml:space="preserve">看護職員による対　　応が必要と判断された場合に確実に連絡が可能な体制確保　</w:t>
            </w:r>
          </w:p>
          <w:p w14:paraId="7B3C3A70" w14:textId="7C9F868F" w:rsidR="00887F3F" w:rsidRDefault="003D5142" w:rsidP="00887F3F">
            <w:pPr>
              <w:pStyle w:val="aa"/>
              <w:numPr>
                <w:ilvl w:val="0"/>
                <w:numId w:val="47"/>
              </w:numPr>
              <w:rPr>
                <w:rFonts w:ascii="ＭＳ ゴシック" w:hAnsi="ＭＳ ゴシック"/>
                <w:sz w:val="20"/>
              </w:rPr>
            </w:pPr>
            <w:r w:rsidRPr="00092B00">
              <w:rPr>
                <w:rFonts w:ascii="ＭＳ ゴシック" w:hAnsi="ＭＳ ゴシック" w:hint="eastAsia"/>
                <w:sz w:val="20"/>
              </w:rPr>
              <w:t xml:space="preserve">介護・医療連携推進会議への参加　　　　　　　　　</w:t>
            </w:r>
          </w:p>
          <w:p w14:paraId="319CEB8A" w14:textId="5C6DD55F" w:rsidR="003D5142" w:rsidRPr="00092B00" w:rsidRDefault="003D5142" w:rsidP="00887F3F">
            <w:pPr>
              <w:pStyle w:val="aa"/>
              <w:numPr>
                <w:ilvl w:val="0"/>
                <w:numId w:val="47"/>
              </w:numPr>
              <w:rPr>
                <w:rFonts w:ascii="ＭＳ ゴシック" w:hAnsi="ＭＳ ゴシック"/>
                <w:sz w:val="20"/>
              </w:rPr>
            </w:pPr>
            <w:r w:rsidRPr="00092B00">
              <w:rPr>
                <w:rFonts w:ascii="ＭＳ ゴシック" w:hAnsi="ＭＳ ゴシック" w:hint="eastAsia"/>
                <w:sz w:val="20"/>
              </w:rPr>
              <w:t>その他必要な指導及び助言</w:t>
            </w:r>
          </w:p>
          <w:p w14:paraId="6C04C94C" w14:textId="77777777" w:rsidR="003D5142" w:rsidRPr="00092B00" w:rsidRDefault="003D5142" w:rsidP="0089342B">
            <w:pPr>
              <w:pStyle w:val="aa"/>
              <w:spacing w:before="121"/>
              <w:rPr>
                <w:rFonts w:ascii="ＭＳ ゴシック" w:hAnsi="ＭＳ ゴシック"/>
                <w:sz w:val="20"/>
              </w:rPr>
            </w:pPr>
            <w:r w:rsidRPr="00092B00">
              <w:rPr>
                <w:rFonts w:ascii="ＭＳ ゴシック" w:hAnsi="ＭＳ ゴシック" w:hint="eastAsia"/>
                <w:sz w:val="20"/>
              </w:rPr>
              <w:t xml:space="preserve">　①について</w:t>
            </w:r>
            <w:r w:rsidR="00556926">
              <w:rPr>
                <w:rFonts w:ascii="ＭＳ ゴシック" w:hAnsi="ＭＳ ゴシック" w:hint="eastAsia"/>
                <w:sz w:val="20"/>
              </w:rPr>
              <w:t>、</w:t>
            </w:r>
            <w:r w:rsidRPr="00092B00">
              <w:rPr>
                <w:rFonts w:ascii="ＭＳ ゴシック" w:hAnsi="ＭＳ ゴシック" w:hint="eastAsia"/>
                <w:sz w:val="20"/>
              </w:rPr>
              <w:t xml:space="preserve">　　　　　　　　　　　　　　　　　　　　　　　連携指定訪問看護事業所の利用者に関しては</w:t>
            </w:r>
            <w:r w:rsidR="00556926">
              <w:rPr>
                <w:rFonts w:ascii="ＭＳ ゴシック" w:hAnsi="ＭＳ ゴシック" w:hint="eastAsia"/>
                <w:sz w:val="20"/>
              </w:rPr>
              <w:t>、</w:t>
            </w:r>
            <w:r w:rsidRPr="00092B00">
              <w:rPr>
                <w:rFonts w:ascii="ＭＳ ゴシック" w:hAnsi="ＭＳ ゴシック" w:hint="eastAsia"/>
                <w:sz w:val="20"/>
              </w:rPr>
              <w:t>指定訪問看　護の提供時に把握した利用者の心身の状況について情報共有　を図ることで足り</w:t>
            </w:r>
            <w:r w:rsidR="00A13601">
              <w:rPr>
                <w:rFonts w:ascii="ＭＳ ゴシック" w:hAnsi="ＭＳ ゴシック" w:hint="eastAsia"/>
                <w:sz w:val="20"/>
              </w:rPr>
              <w:t>るほか</w:t>
            </w:r>
            <w:r w:rsidR="00556926">
              <w:rPr>
                <w:rFonts w:ascii="ＭＳ ゴシック" w:hAnsi="ＭＳ ゴシック" w:hint="eastAsia"/>
                <w:sz w:val="20"/>
              </w:rPr>
              <w:t>、</w:t>
            </w:r>
            <w:r w:rsidR="00A13601">
              <w:rPr>
                <w:rFonts w:ascii="ＭＳ ゴシック" w:hAnsi="ＭＳ ゴシック" w:hint="eastAsia"/>
                <w:sz w:val="20"/>
              </w:rPr>
              <w:t>連携型訪問看護事業所の利用者以　外に関しても</w:t>
            </w:r>
            <w:r w:rsidR="00556926">
              <w:rPr>
                <w:rFonts w:ascii="ＭＳ ゴシック" w:hAnsi="ＭＳ ゴシック" w:hint="eastAsia"/>
                <w:sz w:val="20"/>
              </w:rPr>
              <w:t>、</w:t>
            </w:r>
            <w:r w:rsidR="00A13601">
              <w:rPr>
                <w:rFonts w:ascii="ＭＳ ゴシック" w:hAnsi="ＭＳ ゴシック" w:hint="eastAsia"/>
                <w:sz w:val="20"/>
              </w:rPr>
              <w:t>連携指定</w:t>
            </w:r>
            <w:r w:rsidRPr="00092B00">
              <w:rPr>
                <w:rFonts w:ascii="ＭＳ ゴシック" w:hAnsi="ＭＳ ゴシック" w:hint="eastAsia"/>
                <w:sz w:val="20"/>
              </w:rPr>
              <w:t xml:space="preserve">訪問看護事業所の職員が必ず行わ　</w:t>
            </w:r>
            <w:r w:rsidR="00A13601">
              <w:rPr>
                <w:rFonts w:ascii="ＭＳ ゴシック" w:hAnsi="ＭＳ ゴシック" w:hint="eastAsia"/>
                <w:sz w:val="20"/>
              </w:rPr>
              <w:t xml:space="preserve">　</w:t>
            </w:r>
            <w:r w:rsidRPr="00092B00">
              <w:rPr>
                <w:rFonts w:ascii="ＭＳ ゴシック" w:hAnsi="ＭＳ ゴシック" w:hint="eastAsia"/>
                <w:sz w:val="20"/>
              </w:rPr>
              <w:t>なければならないものではなく</w:t>
            </w:r>
            <w:r w:rsidR="00556926">
              <w:rPr>
                <w:rFonts w:ascii="ＭＳ ゴシック" w:hAnsi="ＭＳ ゴシック" w:hint="eastAsia"/>
                <w:sz w:val="20"/>
              </w:rPr>
              <w:t>、</w:t>
            </w:r>
            <w:r w:rsidRPr="00092B00">
              <w:rPr>
                <w:rFonts w:ascii="ＭＳ ゴシック" w:hAnsi="ＭＳ ゴシック" w:hint="eastAsia"/>
                <w:sz w:val="20"/>
              </w:rPr>
              <w:t>連携型事業所のオペ</w:t>
            </w:r>
            <w:r w:rsidR="00A13601">
              <w:rPr>
                <w:rFonts w:ascii="ＭＳ ゴシック" w:hAnsi="ＭＳ ゴシック" w:hint="eastAsia"/>
                <w:sz w:val="20"/>
              </w:rPr>
              <w:t>レータ　ーとして従事する保健師</w:t>
            </w:r>
            <w:r w:rsidR="00556926">
              <w:rPr>
                <w:rFonts w:ascii="ＭＳ ゴシック" w:hAnsi="ＭＳ ゴシック" w:hint="eastAsia"/>
                <w:sz w:val="20"/>
              </w:rPr>
              <w:t>、</w:t>
            </w:r>
            <w:r w:rsidR="00A13601">
              <w:rPr>
                <w:rFonts w:ascii="ＭＳ ゴシック" w:hAnsi="ＭＳ ゴシック" w:hint="eastAsia"/>
                <w:sz w:val="20"/>
              </w:rPr>
              <w:t>看護師又は准看護師や</w:t>
            </w:r>
            <w:r w:rsidR="00556926">
              <w:rPr>
                <w:rFonts w:ascii="ＭＳ ゴシック" w:hAnsi="ＭＳ ゴシック" w:hint="eastAsia"/>
                <w:sz w:val="20"/>
              </w:rPr>
              <w:t>、</w:t>
            </w:r>
            <w:r w:rsidR="00A13601">
              <w:rPr>
                <w:rFonts w:ascii="ＭＳ ゴシック" w:hAnsi="ＭＳ ゴシック" w:hint="eastAsia"/>
                <w:sz w:val="20"/>
              </w:rPr>
              <w:t>当該連携　型事業者が実施する他の事業に従事する保健師</w:t>
            </w:r>
            <w:r w:rsidR="00556926">
              <w:rPr>
                <w:rFonts w:ascii="ＭＳ ゴシック" w:hAnsi="ＭＳ ゴシック" w:hint="eastAsia"/>
                <w:sz w:val="20"/>
              </w:rPr>
              <w:t>、</w:t>
            </w:r>
            <w:r w:rsidR="00A13601">
              <w:rPr>
                <w:rFonts w:ascii="ＭＳ ゴシック" w:hAnsi="ＭＳ ゴシック" w:hint="eastAsia"/>
                <w:sz w:val="20"/>
              </w:rPr>
              <w:t>看護師又は　准看護師により実施することも差し支えない。この場合にお　いて</w:t>
            </w:r>
            <w:r w:rsidR="00556926">
              <w:rPr>
                <w:rFonts w:ascii="ＭＳ ゴシック" w:hAnsi="ＭＳ ゴシック" w:hint="eastAsia"/>
                <w:sz w:val="20"/>
              </w:rPr>
              <w:t>、</w:t>
            </w:r>
            <w:r w:rsidR="00A13601">
              <w:rPr>
                <w:rFonts w:ascii="ＭＳ ゴシック" w:hAnsi="ＭＳ ゴシック" w:hint="eastAsia"/>
                <w:sz w:val="20"/>
              </w:rPr>
              <w:t xml:space="preserve">当該アセスメント及びモニタリングの結果については　</w:t>
            </w:r>
            <w:r w:rsidRPr="00092B00">
              <w:rPr>
                <w:rFonts w:ascii="ＭＳ ゴシック" w:hAnsi="ＭＳ ゴシック" w:hint="eastAsia"/>
                <w:sz w:val="20"/>
              </w:rPr>
              <w:t>連携型事業所に情報提供を行わなければならない。</w:t>
            </w:r>
          </w:p>
          <w:p w14:paraId="0EAB6358" w14:textId="0F3D5965" w:rsidR="003D5142" w:rsidRDefault="003D5142" w:rsidP="0089342B">
            <w:pPr>
              <w:pStyle w:val="aa"/>
              <w:rPr>
                <w:rFonts w:ascii="ＭＳ ゴシック" w:hAnsi="ＭＳ ゴシック"/>
                <w:sz w:val="20"/>
                <w:szCs w:val="20"/>
              </w:rPr>
            </w:pPr>
            <w:r>
              <w:rPr>
                <w:rFonts w:ascii="ＭＳ ゴシック" w:hAnsi="ＭＳ ゴシック" w:hint="eastAsia"/>
                <w:sz w:val="20"/>
              </w:rPr>
              <w:t xml:space="preserve">　※</w:t>
            </w:r>
            <w:r w:rsidRPr="00092B00">
              <w:rPr>
                <w:rFonts w:ascii="ＭＳ ゴシック" w:hAnsi="ＭＳ ゴシック" w:hint="eastAsia"/>
                <w:sz w:val="20"/>
              </w:rPr>
              <w:t xml:space="preserve">　１の事業所が一体型</w:t>
            </w:r>
            <w:r w:rsidRPr="00092B00">
              <w:rPr>
                <w:rFonts w:ascii="ＭＳ ゴシック" w:hAnsi="ＭＳ ゴシック" w:hint="eastAsia"/>
                <w:sz w:val="20"/>
                <w:szCs w:val="20"/>
              </w:rPr>
              <w:t>指定定期巡回・随時対応型訪問介護　　看護の事業と</w:t>
            </w:r>
            <w:r w:rsidRPr="00092B00">
              <w:rPr>
                <w:rFonts w:ascii="ＭＳ ゴシック" w:hAnsi="ＭＳ ゴシック" w:hint="eastAsia"/>
                <w:sz w:val="20"/>
              </w:rPr>
              <w:t>連携型</w:t>
            </w:r>
            <w:r w:rsidRPr="00092B00">
              <w:rPr>
                <w:rFonts w:ascii="ＭＳ ゴシック" w:hAnsi="ＭＳ ゴシック" w:hint="eastAsia"/>
                <w:sz w:val="20"/>
                <w:szCs w:val="20"/>
              </w:rPr>
              <w:t>指定定期巡回・随時対応型訪問介護看　　護の事業を併せて行うことは差し支えない。この場合において</w:t>
            </w:r>
            <w:r w:rsidR="00556926">
              <w:rPr>
                <w:rFonts w:ascii="ＭＳ ゴシック" w:hAnsi="ＭＳ ゴシック" w:hint="eastAsia"/>
                <w:sz w:val="20"/>
                <w:szCs w:val="20"/>
              </w:rPr>
              <w:t>、</w:t>
            </w:r>
            <w:r w:rsidRPr="00092B00">
              <w:rPr>
                <w:rFonts w:ascii="ＭＳ ゴシック" w:hAnsi="ＭＳ ゴシック" w:hint="eastAsia"/>
                <w:sz w:val="20"/>
                <w:szCs w:val="20"/>
              </w:rPr>
              <w:t>次の点に留意すること。</w:t>
            </w:r>
          </w:p>
          <w:p w14:paraId="3F9B26F9" w14:textId="77777777" w:rsidR="00887F3F" w:rsidRPr="00092B00" w:rsidRDefault="00887F3F" w:rsidP="0089342B">
            <w:pPr>
              <w:pStyle w:val="aa"/>
              <w:rPr>
                <w:rFonts w:ascii="ＭＳ ゴシック" w:hAnsi="ＭＳ ゴシック"/>
                <w:sz w:val="20"/>
                <w:szCs w:val="20"/>
              </w:rPr>
            </w:pPr>
          </w:p>
          <w:p w14:paraId="004EF8FB" w14:textId="0A3D53F4" w:rsidR="00887F3F" w:rsidRDefault="003D5142" w:rsidP="00887F3F">
            <w:pPr>
              <w:pStyle w:val="aa"/>
              <w:numPr>
                <w:ilvl w:val="0"/>
                <w:numId w:val="48"/>
              </w:numPr>
              <w:rPr>
                <w:rFonts w:ascii="ＭＳ ゴシック" w:hAnsi="ＭＳ ゴシック"/>
                <w:sz w:val="20"/>
              </w:rPr>
            </w:pPr>
            <w:r w:rsidRPr="00092B00">
              <w:rPr>
                <w:rFonts w:ascii="ＭＳ ゴシック" w:hAnsi="ＭＳ ゴシック" w:hint="eastAsia"/>
                <w:sz w:val="20"/>
                <w:szCs w:val="20"/>
              </w:rPr>
              <w:t xml:space="preserve">当該事業所における指定申請は複数必要とならないこと　</w:t>
            </w:r>
          </w:p>
          <w:p w14:paraId="7E376E78" w14:textId="77777777" w:rsidR="00887F3F" w:rsidRPr="00887F3F" w:rsidRDefault="003D5142" w:rsidP="00887F3F">
            <w:pPr>
              <w:pStyle w:val="aa"/>
              <w:numPr>
                <w:ilvl w:val="0"/>
                <w:numId w:val="48"/>
              </w:numPr>
              <w:rPr>
                <w:rFonts w:ascii="ＭＳ ゴシック" w:hAnsi="ＭＳ ゴシック"/>
                <w:sz w:val="20"/>
              </w:rPr>
            </w:pPr>
            <w:r w:rsidRPr="00887F3F">
              <w:rPr>
                <w:rFonts w:ascii="ＭＳ ゴシック" w:hAnsi="ＭＳ ゴシック" w:hint="eastAsia"/>
                <w:sz w:val="20"/>
                <w:szCs w:val="20"/>
              </w:rPr>
              <w:t>人員及び設備基準については</w:t>
            </w:r>
            <w:r w:rsidR="00556926" w:rsidRPr="00887F3F">
              <w:rPr>
                <w:rFonts w:ascii="ＭＳ ゴシック" w:hAnsi="ＭＳ ゴシック" w:hint="eastAsia"/>
                <w:sz w:val="20"/>
                <w:szCs w:val="20"/>
              </w:rPr>
              <w:t>、</w:t>
            </w:r>
            <w:r w:rsidRPr="00887F3F">
              <w:rPr>
                <w:rFonts w:ascii="ＭＳ ゴシック" w:hAnsi="ＭＳ ゴシック" w:hint="eastAsia"/>
                <w:sz w:val="20"/>
              </w:rPr>
              <w:t>一体型</w:t>
            </w:r>
            <w:r w:rsidRPr="00887F3F">
              <w:rPr>
                <w:rFonts w:ascii="ＭＳ ゴシック" w:hAnsi="ＭＳ ゴシック" w:hint="eastAsia"/>
                <w:sz w:val="20"/>
                <w:szCs w:val="20"/>
              </w:rPr>
              <w:t>指定定期巡回・随時対応型訪問介護看護に係る基準を満たすことで</w:t>
            </w:r>
            <w:r w:rsidR="00556926" w:rsidRPr="00887F3F">
              <w:rPr>
                <w:rFonts w:ascii="ＭＳ ゴシック" w:hAnsi="ＭＳ ゴシック" w:hint="eastAsia"/>
                <w:sz w:val="20"/>
                <w:szCs w:val="20"/>
              </w:rPr>
              <w:t>、</w:t>
            </w:r>
            <w:r w:rsidRPr="00887F3F">
              <w:rPr>
                <w:rFonts w:ascii="ＭＳ ゴシック" w:hAnsi="ＭＳ ゴシック" w:hint="eastAsia"/>
                <w:sz w:val="20"/>
                <w:szCs w:val="20"/>
              </w:rPr>
              <w:t xml:space="preserve">いずれの事業の基準も満たすこと　　　　　　　　　　　　　　　</w:t>
            </w:r>
          </w:p>
          <w:p w14:paraId="299F42F0" w14:textId="77777777" w:rsidR="003D5142" w:rsidRPr="00887F3F" w:rsidRDefault="003D5142" w:rsidP="003D5142">
            <w:pPr>
              <w:pStyle w:val="aa"/>
              <w:numPr>
                <w:ilvl w:val="0"/>
                <w:numId w:val="48"/>
              </w:numPr>
              <w:rPr>
                <w:rFonts w:ascii="ＭＳ ゴシック" w:hAnsi="ＭＳ ゴシック"/>
                <w:sz w:val="20"/>
              </w:rPr>
            </w:pPr>
            <w:r w:rsidRPr="00887F3F">
              <w:rPr>
                <w:rFonts w:ascii="ＭＳ ゴシック" w:hAnsi="ＭＳ ゴシック" w:hint="eastAsia"/>
                <w:sz w:val="20"/>
                <w:szCs w:val="20"/>
              </w:rPr>
              <w:t>利用者に対して十分に説明を行った上で</w:t>
            </w:r>
            <w:r w:rsidR="00556926" w:rsidRPr="00887F3F">
              <w:rPr>
                <w:rFonts w:ascii="ＭＳ ゴシック" w:hAnsi="ＭＳ ゴシック" w:hint="eastAsia"/>
                <w:sz w:val="20"/>
                <w:szCs w:val="20"/>
              </w:rPr>
              <w:t>、</w:t>
            </w:r>
            <w:r w:rsidRPr="00887F3F">
              <w:rPr>
                <w:rFonts w:ascii="ＭＳ ゴシック" w:hAnsi="ＭＳ ゴシック" w:hint="eastAsia"/>
                <w:sz w:val="20"/>
                <w:szCs w:val="20"/>
              </w:rPr>
              <w:t>いずれの事業　　によるサービス提供を受けるか選択させること</w:t>
            </w:r>
          </w:p>
          <w:p w14:paraId="18A2BCA5" w14:textId="29973A2B" w:rsidR="00887F3F" w:rsidRPr="00887F3F" w:rsidRDefault="00887F3F" w:rsidP="00887F3F">
            <w:pPr>
              <w:pStyle w:val="aa"/>
              <w:rPr>
                <w:rFonts w:ascii="ＭＳ ゴシック" w:hAnsi="ＭＳ ゴシック"/>
                <w:sz w:val="20"/>
              </w:rPr>
            </w:pPr>
          </w:p>
        </w:tc>
        <w:tc>
          <w:tcPr>
            <w:tcW w:w="425" w:type="dxa"/>
          </w:tcPr>
          <w:p w14:paraId="362BC6FB" w14:textId="77777777" w:rsidR="003D5142" w:rsidRPr="00092B00" w:rsidRDefault="003D5142" w:rsidP="0089342B">
            <w:pPr>
              <w:rPr>
                <w:rFonts w:ascii="ＭＳ ゴシック" w:eastAsia="ＭＳ ゴシック" w:hAnsi="ＭＳ ゴシック"/>
              </w:rPr>
            </w:pPr>
            <w:r w:rsidRPr="00092B00">
              <w:rPr>
                <w:rFonts w:ascii="ＭＳ ゴシック" w:eastAsia="ＭＳ ゴシック" w:hAnsi="ＭＳ ゴシック" w:hint="eastAsia"/>
              </w:rPr>
              <w:t>適</w:t>
            </w:r>
          </w:p>
          <w:p w14:paraId="487D5822" w14:textId="77777777" w:rsidR="003D5142" w:rsidRPr="00092B00" w:rsidRDefault="003D5142" w:rsidP="0089342B">
            <w:pPr>
              <w:rPr>
                <w:rFonts w:ascii="ＭＳ ゴシック" w:eastAsia="ＭＳ ゴシック" w:hAnsi="ＭＳ ゴシック"/>
              </w:rPr>
            </w:pPr>
            <w:r w:rsidRPr="00092B00">
              <w:rPr>
                <w:rFonts w:ascii="ＭＳ ゴシック" w:eastAsia="ＭＳ ゴシック" w:hAnsi="ＭＳ ゴシック" w:hint="eastAsia"/>
              </w:rPr>
              <w:t>・</w:t>
            </w:r>
          </w:p>
          <w:p w14:paraId="0BAAFF19" w14:textId="77777777" w:rsidR="003D5142" w:rsidRPr="00092B00" w:rsidRDefault="003D5142" w:rsidP="0089342B">
            <w:pPr>
              <w:rPr>
                <w:rFonts w:ascii="ＭＳ ゴシック" w:eastAsia="ＭＳ ゴシック" w:hAnsi="ＭＳ ゴシック"/>
              </w:rPr>
            </w:pPr>
            <w:r w:rsidRPr="00092B00">
              <w:rPr>
                <w:rFonts w:ascii="ＭＳ ゴシック" w:eastAsia="ＭＳ ゴシック" w:hAnsi="ＭＳ ゴシック" w:hint="eastAsia"/>
              </w:rPr>
              <w:t>否</w:t>
            </w:r>
          </w:p>
        </w:tc>
        <w:tc>
          <w:tcPr>
            <w:tcW w:w="1749" w:type="dxa"/>
          </w:tcPr>
          <w:p w14:paraId="3A092764" w14:textId="77777777" w:rsidR="003D5142" w:rsidRPr="00092B00" w:rsidRDefault="003D5142" w:rsidP="0089342B">
            <w:pPr>
              <w:rPr>
                <w:rFonts w:ascii="ＭＳ ゴシック" w:eastAsia="ＭＳ ゴシック" w:hAnsi="ＭＳ ゴシック"/>
              </w:rPr>
            </w:pPr>
          </w:p>
        </w:tc>
      </w:tr>
    </w:tbl>
    <w:p w14:paraId="02087F22" w14:textId="77777777" w:rsidR="00EA0EA5" w:rsidRPr="00092B00" w:rsidRDefault="00EA0EA5" w:rsidP="003D5142">
      <w:pPr>
        <w:rPr>
          <w:rFonts w:ascii="ＭＳ ゴシック" w:eastAsia="ＭＳ ゴシック" w:hAnsi="ＭＳ ゴシック"/>
        </w:rPr>
      </w:pPr>
    </w:p>
    <w:sectPr w:rsidR="00EA0EA5" w:rsidRPr="00092B00" w:rsidSect="0031711B">
      <w:headerReference w:type="default" r:id="rId8"/>
      <w:footerReference w:type="default" r:id="rId9"/>
      <w:headerReference w:type="first" r:id="rId10"/>
      <w:pgSz w:w="11907" w:h="16840" w:code="9"/>
      <w:pgMar w:top="1635" w:right="851" w:bottom="1134" w:left="1080" w:header="780" w:footer="567" w:gutter="0"/>
      <w:cols w:space="425"/>
      <w:titlePg/>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D345" w14:textId="77777777" w:rsidR="00B91A72" w:rsidRDefault="00B91A72">
      <w:r>
        <w:separator/>
      </w:r>
    </w:p>
  </w:endnote>
  <w:endnote w:type="continuationSeparator" w:id="0">
    <w:p w14:paraId="21FA22EE" w14:textId="77777777" w:rsidR="00B91A72" w:rsidRDefault="00B9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DF39" w14:textId="77777777" w:rsidR="00556926" w:rsidRDefault="00556926">
    <w:pPr>
      <w:pStyle w:val="a4"/>
      <w:jc w:val="center"/>
    </w:pPr>
    <w:r>
      <w:fldChar w:fldCharType="begin"/>
    </w:r>
    <w:r>
      <w:instrText>PAGE   \* MERGEFORMAT</w:instrText>
    </w:r>
    <w:r>
      <w:fldChar w:fldCharType="separate"/>
    </w:r>
    <w:r w:rsidR="00AC04AD" w:rsidRPr="00AC04AD">
      <w:rPr>
        <w:noProof/>
        <w:lang w:val="ja-JP"/>
      </w:rPr>
      <w:t>17</w:t>
    </w:r>
    <w:r>
      <w:fldChar w:fldCharType="end"/>
    </w:r>
  </w:p>
  <w:p w14:paraId="669676AE" w14:textId="77777777" w:rsidR="00556926" w:rsidRDefault="00556926" w:rsidP="00F929B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EFA7" w14:textId="77777777" w:rsidR="00B91A72" w:rsidRDefault="00B91A72">
      <w:r>
        <w:separator/>
      </w:r>
    </w:p>
  </w:footnote>
  <w:footnote w:type="continuationSeparator" w:id="0">
    <w:p w14:paraId="08DE3922" w14:textId="77777777" w:rsidR="00B91A72" w:rsidRDefault="00B91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3DF3" w14:textId="58EFF0E6" w:rsidR="00556926" w:rsidRDefault="00060506">
    <w:pPr>
      <w:pStyle w:val="a3"/>
    </w:pPr>
    <w:r>
      <w:rPr>
        <w:noProof/>
      </w:rPr>
      <mc:AlternateContent>
        <mc:Choice Requires="wps">
          <w:drawing>
            <wp:anchor distT="0" distB="0" distL="114300" distR="114300" simplePos="0" relativeHeight="251659264" behindDoc="0" locked="0" layoutInCell="0" allowOverlap="1" wp14:anchorId="13F1B1DE" wp14:editId="089B3B26">
              <wp:simplePos x="0" y="0"/>
              <wp:positionH relativeFrom="column">
                <wp:posOffset>4945380</wp:posOffset>
              </wp:positionH>
              <wp:positionV relativeFrom="paragraph">
                <wp:posOffset>297180</wp:posOffset>
              </wp:positionV>
              <wp:extent cx="0" cy="259080"/>
              <wp:effectExtent l="0" t="0" r="38100" b="2667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61AB3" id="Line 7"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4pt,23.4pt" to="389.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" o:allowincell="f"/>
          </w:pict>
        </mc:Fallback>
      </mc:AlternateContent>
    </w:r>
    <w:r w:rsidR="00CF463C">
      <w:rPr>
        <w:noProof/>
      </w:rPr>
      <mc:AlternateContent>
        <mc:Choice Requires="wps">
          <w:drawing>
            <wp:anchor distT="0" distB="0" distL="114300" distR="114300" simplePos="0" relativeHeight="251658240" behindDoc="0" locked="0" layoutInCell="0" allowOverlap="1" wp14:anchorId="4B86F855" wp14:editId="093A2F2A">
              <wp:simplePos x="0" y="0"/>
              <wp:positionH relativeFrom="column">
                <wp:posOffset>1036320</wp:posOffset>
              </wp:positionH>
              <wp:positionV relativeFrom="paragraph">
                <wp:posOffset>297179</wp:posOffset>
              </wp:positionV>
              <wp:extent cx="0" cy="253365"/>
              <wp:effectExtent l="0" t="0" r="38100"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3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4622" id="Line 6"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23.4pt" to="81.6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" o:allowincell="f"/>
          </w:pict>
        </mc:Fallback>
      </mc:AlternateContent>
    </w:r>
    <w:r w:rsidR="00CF463C">
      <w:rPr>
        <w:noProof/>
      </w:rPr>
      <mc:AlternateContent>
        <mc:Choice Requires="wps">
          <w:drawing>
            <wp:anchor distT="0" distB="0" distL="114300" distR="114300" simplePos="0" relativeHeight="251657216" behindDoc="0" locked="0" layoutInCell="0" allowOverlap="1" wp14:anchorId="35AD118C" wp14:editId="35EC59CF">
              <wp:simplePos x="0" y="0"/>
              <wp:positionH relativeFrom="column">
                <wp:posOffset>68580</wp:posOffset>
              </wp:positionH>
              <wp:positionV relativeFrom="paragraph">
                <wp:posOffset>289560</wp:posOffset>
              </wp:positionV>
              <wp:extent cx="6248400" cy="259080"/>
              <wp:effectExtent l="0" t="0" r="19050" b="266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59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A1024" id="Rectangle 5" o:spid="_x0000_s1026" style="position:absolute;left:0;text-align:left;margin-left:5.4pt;margin-top:22.8pt;width:492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" o:allowincell="f" filled="f"/>
          </w:pict>
        </mc:Fallback>
      </mc:AlternateContent>
    </w:r>
    <w:r w:rsidR="006350DA">
      <w:rPr>
        <w:noProof/>
      </w:rPr>
      <mc:AlternateContent>
        <mc:Choice Requires="wps">
          <w:drawing>
            <wp:anchor distT="0" distB="0" distL="114300" distR="114300" simplePos="0" relativeHeight="251660288" behindDoc="0" locked="0" layoutInCell="0" allowOverlap="1" wp14:anchorId="70C7D926" wp14:editId="062FDE1A">
              <wp:simplePos x="0" y="0"/>
              <wp:positionH relativeFrom="column">
                <wp:posOffset>5219700</wp:posOffset>
              </wp:positionH>
              <wp:positionV relativeFrom="paragraph">
                <wp:posOffset>289560</wp:posOffset>
              </wp:positionV>
              <wp:extent cx="0" cy="260985"/>
              <wp:effectExtent l="0" t="0" r="38100" b="247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5C9F8" id="Line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22.8pt" to="411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" o:allowincell="f"/>
          </w:pict>
        </mc:Fallback>
      </mc:AlternateContent>
    </w:r>
    <w:r w:rsidR="00CE3202">
      <w:rPr>
        <w:noProof/>
      </w:rPr>
      <mc:AlternateContent>
        <mc:Choice Requires="wps">
          <w:drawing>
            <wp:anchor distT="0" distB="0" distL="114300" distR="114300" simplePos="0" relativeHeight="251656192" behindDoc="0" locked="0" layoutInCell="0" allowOverlap="1" wp14:anchorId="2137B282" wp14:editId="69EF1EBB">
              <wp:simplePos x="0" y="0"/>
              <wp:positionH relativeFrom="column">
                <wp:posOffset>4878705</wp:posOffset>
              </wp:positionH>
              <wp:positionV relativeFrom="paragraph">
                <wp:posOffset>299085</wp:posOffset>
              </wp:positionV>
              <wp:extent cx="554355" cy="2476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35091" w14:textId="77777777" w:rsidR="00556926" w:rsidRDefault="00556926">
                          <w:r>
                            <w:rPr>
                              <w:rFonts w:hint="eastAsia"/>
                            </w:rPr>
                            <w:t>適否</w:t>
                          </w:r>
                        </w:p>
                        <w:p w14:paraId="2A468F29" w14:textId="77777777" w:rsidR="00556926" w:rsidRDefault="005569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7B282" id="_x0000_t202" coordsize="21600,21600" o:spt="202" path="m,l,21600r21600,l21600,xe">
              <v:stroke joinstyle="miter"/>
              <v:path gradientshapeok="t" o:connecttype="rect"/>
            </v:shapetype>
            <v:shape id="Text Box 2" o:spid="_x0000_s1026" type="#_x0000_t202" style="position:absolute;left:0;text-align:left;margin-left:384.15pt;margin-top:23.55pt;width:43.6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" o:allowincell="f" filled="f" stroked="f">
              <v:textbox>
                <w:txbxContent>
                  <w:p w14:paraId="2F535091" w14:textId="77777777" w:rsidR="00556926" w:rsidRDefault="00556926">
                    <w:r>
                      <w:rPr>
                        <w:rFonts w:hint="eastAsia"/>
                      </w:rPr>
                      <w:t>適否</w:t>
                    </w:r>
                  </w:p>
                  <w:p w14:paraId="2A468F29" w14:textId="77777777" w:rsidR="00556926" w:rsidRDefault="00556926"/>
                </w:txbxContent>
              </v:textbox>
            </v:shape>
          </w:pict>
        </mc:Fallback>
      </mc:AlternateContent>
    </w:r>
    <w:r w:rsidR="00A843DD">
      <w:rPr>
        <w:noProof/>
      </w:rPr>
      <mc:AlternateContent>
        <mc:Choice Requires="wps">
          <w:drawing>
            <wp:anchor distT="0" distB="0" distL="114300" distR="114300" simplePos="0" relativeHeight="251661312" behindDoc="0" locked="0" layoutInCell="0" allowOverlap="1" wp14:anchorId="3B4D580D" wp14:editId="06193D43">
              <wp:simplePos x="0" y="0"/>
              <wp:positionH relativeFrom="column">
                <wp:posOffset>5486400</wp:posOffset>
              </wp:positionH>
              <wp:positionV relativeFrom="paragraph">
                <wp:posOffset>295275</wp:posOffset>
              </wp:positionV>
              <wp:extent cx="457200" cy="2476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9F2BF" w14:textId="77777777" w:rsidR="00556926" w:rsidRDefault="00556926" w:rsidP="00535BBA">
                          <w:r>
                            <w:rPr>
                              <w:rFonts w:hint="eastAsia"/>
                            </w:rPr>
                            <w:t>備考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D580D" id="Text Box 1" o:spid="_x0000_s1027" type="#_x0000_t202" style="position:absolute;left:0;text-align:left;margin-left:6in;margin-top:23.25pt;width:36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" o:allowincell="f" filled="f" stroked="f">
              <v:textbox>
                <w:txbxContent>
                  <w:p w14:paraId="7769F2BF" w14:textId="77777777" w:rsidR="00556926" w:rsidRDefault="00556926" w:rsidP="00535BBA">
                    <w:r>
                      <w:rPr>
                        <w:rFonts w:hint="eastAsia"/>
                      </w:rPr>
                      <w:t>備考</w:t>
                    </w:r>
                  </w:p>
                </w:txbxContent>
              </v:textbox>
            </v:shape>
          </w:pict>
        </mc:Fallback>
      </mc:AlternateContent>
    </w:r>
    <w:r w:rsidR="00A843DD">
      <w:rPr>
        <w:noProof/>
      </w:rPr>
      <mc:AlternateContent>
        <mc:Choice Requires="wps">
          <w:drawing>
            <wp:anchor distT="0" distB="0" distL="114300" distR="114300" simplePos="0" relativeHeight="251654144" behindDoc="0" locked="0" layoutInCell="0" allowOverlap="1" wp14:anchorId="3DE28249" wp14:editId="6A4F9A09">
              <wp:simplePos x="0" y="0"/>
              <wp:positionH relativeFrom="column">
                <wp:posOffset>38100</wp:posOffset>
              </wp:positionH>
              <wp:positionV relativeFrom="paragraph">
                <wp:posOffset>276225</wp:posOffset>
              </wp:positionV>
              <wp:extent cx="914400" cy="2476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49AD" w14:textId="77777777" w:rsidR="00556926" w:rsidRDefault="00556926">
                          <w:pPr>
                            <w:rPr>
                              <w:sz w:val="20"/>
                            </w:rPr>
                          </w:pPr>
                          <w:r>
                            <w:rPr>
                              <w:rFonts w:hint="eastAsia"/>
                              <w:sz w:val="20"/>
                            </w:rPr>
                            <w:t>主</w:t>
                          </w:r>
                          <w:r>
                            <w:rPr>
                              <w:rFonts w:hint="eastAsia"/>
                              <w:sz w:val="20"/>
                            </w:rPr>
                            <w:t xml:space="preserve"> </w:t>
                          </w:r>
                          <w:r>
                            <w:rPr>
                              <w:rFonts w:hint="eastAsia"/>
                              <w:sz w:val="20"/>
                            </w:rPr>
                            <w:t>眼</w:t>
                          </w:r>
                          <w:r>
                            <w:rPr>
                              <w:rFonts w:hint="eastAsia"/>
                              <w:sz w:val="20"/>
                            </w:rPr>
                            <w:t xml:space="preserve"> </w:t>
                          </w:r>
                          <w:r>
                            <w:rPr>
                              <w:rFonts w:hint="eastAsia"/>
                              <w:sz w:val="20"/>
                            </w:rPr>
                            <w:t>事</w:t>
                          </w:r>
                          <w:r>
                            <w:rPr>
                              <w:rFonts w:hint="eastAsia"/>
                              <w:sz w:val="20"/>
                            </w:rPr>
                            <w:t xml:space="preserve"> </w:t>
                          </w:r>
                          <w:r>
                            <w:rPr>
                              <w:rFonts w:hint="eastAsia"/>
                              <w:sz w:val="20"/>
                            </w:rPr>
                            <w:t>項</w:t>
                          </w:r>
                        </w:p>
                        <w:p w14:paraId="76EC4863" w14:textId="77777777" w:rsidR="00556926" w:rsidRDefault="00556926">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28249" id="Text Box 4" o:spid="_x0000_s1028" type="#_x0000_t202" style="position:absolute;left:0;text-align:left;margin-left:3pt;margin-top:21.75pt;width:1in;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" o:allowincell="f" filled="f" stroked="f">
              <v:textbox>
                <w:txbxContent>
                  <w:p w14:paraId="3CD949AD" w14:textId="77777777" w:rsidR="00556926" w:rsidRDefault="00556926">
                    <w:pPr>
                      <w:rPr>
                        <w:sz w:val="20"/>
                      </w:rPr>
                    </w:pPr>
                    <w:r>
                      <w:rPr>
                        <w:rFonts w:hint="eastAsia"/>
                        <w:sz w:val="20"/>
                      </w:rPr>
                      <w:t>主</w:t>
                    </w:r>
                    <w:r>
                      <w:rPr>
                        <w:rFonts w:hint="eastAsia"/>
                        <w:sz w:val="20"/>
                      </w:rPr>
                      <w:t xml:space="preserve"> </w:t>
                    </w:r>
                    <w:r>
                      <w:rPr>
                        <w:rFonts w:hint="eastAsia"/>
                        <w:sz w:val="20"/>
                      </w:rPr>
                      <w:t>眼</w:t>
                    </w:r>
                    <w:r>
                      <w:rPr>
                        <w:rFonts w:hint="eastAsia"/>
                        <w:sz w:val="20"/>
                      </w:rPr>
                      <w:t xml:space="preserve"> </w:t>
                    </w:r>
                    <w:r>
                      <w:rPr>
                        <w:rFonts w:hint="eastAsia"/>
                        <w:sz w:val="20"/>
                      </w:rPr>
                      <w:t>事</w:t>
                    </w:r>
                    <w:r>
                      <w:rPr>
                        <w:rFonts w:hint="eastAsia"/>
                        <w:sz w:val="20"/>
                      </w:rPr>
                      <w:t xml:space="preserve"> </w:t>
                    </w:r>
                    <w:r>
                      <w:rPr>
                        <w:rFonts w:hint="eastAsia"/>
                        <w:sz w:val="20"/>
                      </w:rPr>
                      <w:t>項</w:t>
                    </w:r>
                  </w:p>
                  <w:p w14:paraId="76EC4863" w14:textId="77777777" w:rsidR="00556926" w:rsidRDefault="00556926">
                    <w:pPr>
                      <w:rPr>
                        <w:sz w:val="20"/>
                      </w:rPr>
                    </w:pPr>
                  </w:p>
                </w:txbxContent>
              </v:textbox>
            </v:shape>
          </w:pict>
        </mc:Fallback>
      </mc:AlternateContent>
    </w:r>
    <w:r w:rsidR="00A843DD">
      <w:rPr>
        <w:noProof/>
      </w:rPr>
      <mc:AlternateContent>
        <mc:Choice Requires="wps">
          <w:drawing>
            <wp:anchor distT="0" distB="0" distL="114300" distR="114300" simplePos="0" relativeHeight="251655168" behindDoc="0" locked="0" layoutInCell="0" allowOverlap="1" wp14:anchorId="3A415516" wp14:editId="23CCE55A">
              <wp:simplePos x="0" y="0"/>
              <wp:positionH relativeFrom="column">
                <wp:posOffset>1190625</wp:posOffset>
              </wp:positionH>
              <wp:positionV relativeFrom="paragraph">
                <wp:posOffset>285750</wp:posOffset>
              </wp:positionV>
              <wp:extent cx="3400425" cy="2476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2B706" w14:textId="77777777" w:rsidR="00556926" w:rsidRDefault="00556926">
                          <w:pPr>
                            <w:rPr>
                              <w:sz w:val="20"/>
                            </w:rPr>
                          </w:pPr>
                          <w:r>
                            <w:rPr>
                              <w:rFonts w:hint="eastAsia"/>
                              <w:sz w:val="20"/>
                            </w:rPr>
                            <w:t xml:space="preserve">　　　　　着　　　　眼　　　　点　　　　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15516" id="Text Box 8" o:spid="_x0000_s1029" type="#_x0000_t202" style="position:absolute;left:0;text-align:left;margin-left:93.75pt;margin-top:22.5pt;width:267.7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" o:allowincell="f" filled="f" stroked="f">
              <v:textbox>
                <w:txbxContent>
                  <w:p w14:paraId="1D72B706" w14:textId="77777777" w:rsidR="00556926" w:rsidRDefault="00556926">
                    <w:pPr>
                      <w:rPr>
                        <w:sz w:val="20"/>
                      </w:rPr>
                    </w:pPr>
                    <w:r>
                      <w:rPr>
                        <w:rFonts w:hint="eastAsia"/>
                        <w:sz w:val="20"/>
                      </w:rPr>
                      <w:t xml:space="preserve">　　　　　着　　　　眼　　　　点　　　　等</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C3B5" w14:textId="77777777" w:rsidR="00556926" w:rsidRDefault="00556926">
    <w:pPr>
      <w:pStyle w:val="a3"/>
    </w:pPr>
  </w:p>
  <w:p w14:paraId="5A9DEA4B" w14:textId="77777777" w:rsidR="00556926" w:rsidRDefault="00556926" w:rsidP="0031711B">
    <w:pPr>
      <w:pStyle w:val="a3"/>
      <w:jc w:val="right"/>
    </w:pPr>
    <w:r>
      <w:rPr>
        <w:rFonts w:hint="eastAsia"/>
      </w:rPr>
      <w:t>R</w:t>
    </w:r>
    <w:r w:rsidR="00C44BE8">
      <w:rPr>
        <w:rFonts w:hint="eastAsia"/>
      </w:rPr>
      <w:t>7</w:t>
    </w:r>
    <w:r>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045A52"/>
    <w:multiLevelType w:val="hybridMultilevel"/>
    <w:tmpl w:val="E71828F6"/>
    <w:lvl w:ilvl="0" w:tplc="2A9C24D2">
      <w:numFmt w:val="bullet"/>
      <w:lvlText w:val="※"/>
      <w:lvlJc w:val="left"/>
      <w:pPr>
        <w:ind w:left="823" w:hanging="360"/>
      </w:pPr>
      <w:rPr>
        <w:rFonts w:ascii="ＭＳ ゴシック" w:eastAsia="ＭＳ ゴシック" w:hAnsi="ＭＳ ゴシック" w:cs="Times New Roman"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4"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5"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6"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7"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8" w15:restartNumberingAfterBreak="0">
    <w:nsid w:val="19156842"/>
    <w:multiLevelType w:val="hybridMultilevel"/>
    <w:tmpl w:val="85A45CF4"/>
    <w:lvl w:ilvl="0" w:tplc="F69EBE06">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10"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1" w15:restartNumberingAfterBreak="0">
    <w:nsid w:val="214C0C8B"/>
    <w:multiLevelType w:val="hybridMultilevel"/>
    <w:tmpl w:val="63B8185E"/>
    <w:lvl w:ilvl="0" w:tplc="AB22BD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956DF8"/>
    <w:multiLevelType w:val="hybridMultilevel"/>
    <w:tmpl w:val="6EDEDDA2"/>
    <w:lvl w:ilvl="0" w:tplc="679C4FA8">
      <w:start w:val="1"/>
      <w:numFmt w:val="decimalEnclosedCircle"/>
      <w:lvlText w:val="%1"/>
      <w:lvlJc w:val="left"/>
      <w:pPr>
        <w:ind w:left="592" w:hanging="360"/>
      </w:pPr>
      <w:rPr>
        <w:rFonts w:hint="eastAsia"/>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3"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4" w15:restartNumberingAfterBreak="0">
    <w:nsid w:val="23C44E2B"/>
    <w:multiLevelType w:val="hybridMultilevel"/>
    <w:tmpl w:val="69B6F59A"/>
    <w:lvl w:ilvl="0" w:tplc="36829C22">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EB288D"/>
    <w:multiLevelType w:val="hybridMultilevel"/>
    <w:tmpl w:val="B0D8BBB2"/>
    <w:lvl w:ilvl="0" w:tplc="EFB6B55E">
      <w:start w:val="1"/>
      <w:numFmt w:val="decimal"/>
      <w:lvlText w:val="(%1)"/>
      <w:lvlJc w:val="left"/>
      <w:pPr>
        <w:tabs>
          <w:tab w:val="num" w:pos="360"/>
        </w:tabs>
        <w:ind w:left="360" w:hanging="360"/>
      </w:pPr>
      <w:rPr>
        <w:rFonts w:hint="default"/>
      </w:rPr>
    </w:lvl>
    <w:lvl w:ilvl="1" w:tplc="51963F20" w:tentative="1">
      <w:start w:val="1"/>
      <w:numFmt w:val="aiueoFullWidth"/>
      <w:lvlText w:val="(%2)"/>
      <w:lvlJc w:val="left"/>
      <w:pPr>
        <w:tabs>
          <w:tab w:val="num" w:pos="840"/>
        </w:tabs>
        <w:ind w:left="840" w:hanging="420"/>
      </w:pPr>
    </w:lvl>
    <w:lvl w:ilvl="2" w:tplc="24346874" w:tentative="1">
      <w:start w:val="1"/>
      <w:numFmt w:val="decimalEnclosedCircle"/>
      <w:lvlText w:val="%3"/>
      <w:lvlJc w:val="left"/>
      <w:pPr>
        <w:tabs>
          <w:tab w:val="num" w:pos="1260"/>
        </w:tabs>
        <w:ind w:left="1260" w:hanging="420"/>
      </w:pPr>
    </w:lvl>
    <w:lvl w:ilvl="3" w:tplc="AEBE64C6" w:tentative="1">
      <w:start w:val="1"/>
      <w:numFmt w:val="decimal"/>
      <w:lvlText w:val="%4."/>
      <w:lvlJc w:val="left"/>
      <w:pPr>
        <w:tabs>
          <w:tab w:val="num" w:pos="1680"/>
        </w:tabs>
        <w:ind w:left="1680" w:hanging="420"/>
      </w:pPr>
    </w:lvl>
    <w:lvl w:ilvl="4" w:tplc="6AFE029A" w:tentative="1">
      <w:start w:val="1"/>
      <w:numFmt w:val="aiueoFullWidth"/>
      <w:lvlText w:val="(%5)"/>
      <w:lvlJc w:val="left"/>
      <w:pPr>
        <w:tabs>
          <w:tab w:val="num" w:pos="2100"/>
        </w:tabs>
        <w:ind w:left="2100" w:hanging="420"/>
      </w:pPr>
    </w:lvl>
    <w:lvl w:ilvl="5" w:tplc="1996E50E" w:tentative="1">
      <w:start w:val="1"/>
      <w:numFmt w:val="decimalEnclosedCircle"/>
      <w:lvlText w:val="%6"/>
      <w:lvlJc w:val="left"/>
      <w:pPr>
        <w:tabs>
          <w:tab w:val="num" w:pos="2520"/>
        </w:tabs>
        <w:ind w:left="2520" w:hanging="420"/>
      </w:pPr>
    </w:lvl>
    <w:lvl w:ilvl="6" w:tplc="F9DAB354" w:tentative="1">
      <w:start w:val="1"/>
      <w:numFmt w:val="decimal"/>
      <w:lvlText w:val="%7."/>
      <w:lvlJc w:val="left"/>
      <w:pPr>
        <w:tabs>
          <w:tab w:val="num" w:pos="2940"/>
        </w:tabs>
        <w:ind w:left="2940" w:hanging="420"/>
      </w:pPr>
    </w:lvl>
    <w:lvl w:ilvl="7" w:tplc="1944C064" w:tentative="1">
      <w:start w:val="1"/>
      <w:numFmt w:val="aiueoFullWidth"/>
      <w:lvlText w:val="(%8)"/>
      <w:lvlJc w:val="left"/>
      <w:pPr>
        <w:tabs>
          <w:tab w:val="num" w:pos="3360"/>
        </w:tabs>
        <w:ind w:left="3360" w:hanging="420"/>
      </w:pPr>
    </w:lvl>
    <w:lvl w:ilvl="8" w:tplc="57D291D0" w:tentative="1">
      <w:start w:val="1"/>
      <w:numFmt w:val="decimalEnclosedCircle"/>
      <w:lvlText w:val="%9"/>
      <w:lvlJc w:val="left"/>
      <w:pPr>
        <w:tabs>
          <w:tab w:val="num" w:pos="3780"/>
        </w:tabs>
        <w:ind w:left="3780" w:hanging="420"/>
      </w:pPr>
    </w:lvl>
  </w:abstractNum>
  <w:abstractNum w:abstractNumId="16"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7"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8"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9" w15:restartNumberingAfterBreak="0">
    <w:nsid w:val="2DAD0C11"/>
    <w:multiLevelType w:val="hybridMultilevel"/>
    <w:tmpl w:val="A90E111C"/>
    <w:lvl w:ilvl="0" w:tplc="021E7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21"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23" w15:restartNumberingAfterBreak="0">
    <w:nsid w:val="3B8D3EFC"/>
    <w:multiLevelType w:val="hybridMultilevel"/>
    <w:tmpl w:val="F4DEB332"/>
    <w:lvl w:ilvl="0" w:tplc="0C9E52CC">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4"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5"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6" w15:restartNumberingAfterBreak="0">
    <w:nsid w:val="3CEB3C94"/>
    <w:multiLevelType w:val="singleLevel"/>
    <w:tmpl w:val="6C7439B8"/>
    <w:lvl w:ilvl="0">
      <w:numFmt w:val="none"/>
      <w:lvlText w:val=""/>
      <w:lvlJc w:val="left"/>
      <w:pPr>
        <w:tabs>
          <w:tab w:val="num" w:pos="360"/>
        </w:tabs>
      </w:pPr>
    </w:lvl>
  </w:abstractNum>
  <w:abstractNum w:abstractNumId="27" w15:restartNumberingAfterBreak="0">
    <w:nsid w:val="401E1044"/>
    <w:multiLevelType w:val="hybridMultilevel"/>
    <w:tmpl w:val="33A254AC"/>
    <w:lvl w:ilvl="0" w:tplc="23C23E22">
      <w:start w:val="3"/>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9" w15:restartNumberingAfterBreak="0">
    <w:nsid w:val="4E2E6FE1"/>
    <w:multiLevelType w:val="singleLevel"/>
    <w:tmpl w:val="921A5222"/>
    <w:lvl w:ilvl="0">
      <w:numFmt w:val="none"/>
      <w:lvlText w:val=""/>
      <w:lvlJc w:val="left"/>
      <w:pPr>
        <w:tabs>
          <w:tab w:val="num" w:pos="360"/>
        </w:tabs>
      </w:pPr>
    </w:lvl>
  </w:abstractNum>
  <w:abstractNum w:abstractNumId="30"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31"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32"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33"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34" w15:restartNumberingAfterBreak="0">
    <w:nsid w:val="59584A97"/>
    <w:multiLevelType w:val="hybridMultilevel"/>
    <w:tmpl w:val="D0946A1A"/>
    <w:lvl w:ilvl="0" w:tplc="8CDA0598">
      <w:numFmt w:val="bullet"/>
      <w:lvlText w:val="□"/>
      <w:lvlJc w:val="left"/>
      <w:pPr>
        <w:ind w:left="360" w:hanging="360"/>
      </w:pPr>
      <w:rPr>
        <w:rFonts w:ascii="ＭＳ ゴシック" w:eastAsia="ＭＳ ゴシック" w:hAnsi="ＭＳ ゴシック" w:cs="Times New Roman" w:hint="eastAsia"/>
        <w:w w:val="1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6"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7" w15:restartNumberingAfterBreak="0">
    <w:nsid w:val="601C5A35"/>
    <w:multiLevelType w:val="hybridMultilevel"/>
    <w:tmpl w:val="15C0A5FA"/>
    <w:lvl w:ilvl="0" w:tplc="52BEAE6C">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9" w15:restartNumberingAfterBreak="0">
    <w:nsid w:val="634B7C46"/>
    <w:multiLevelType w:val="hybridMultilevel"/>
    <w:tmpl w:val="9E2C6D02"/>
    <w:lvl w:ilvl="0" w:tplc="3170009C">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0"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41" w15:restartNumberingAfterBreak="0">
    <w:nsid w:val="698605F6"/>
    <w:multiLevelType w:val="hybridMultilevel"/>
    <w:tmpl w:val="C060D078"/>
    <w:lvl w:ilvl="0" w:tplc="79ECF99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43"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44" w15:restartNumberingAfterBreak="0">
    <w:nsid w:val="79544F35"/>
    <w:multiLevelType w:val="hybridMultilevel"/>
    <w:tmpl w:val="7BC4AF3C"/>
    <w:lvl w:ilvl="0" w:tplc="5F9A00FE">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5" w15:restartNumberingAfterBreak="0">
    <w:nsid w:val="7AFB5399"/>
    <w:multiLevelType w:val="hybridMultilevel"/>
    <w:tmpl w:val="82EC1462"/>
    <w:lvl w:ilvl="0" w:tplc="17707F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47"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6"/>
  </w:num>
  <w:num w:numId="2">
    <w:abstractNumId w:val="2"/>
  </w:num>
  <w:num w:numId="3">
    <w:abstractNumId w:val="47"/>
  </w:num>
  <w:num w:numId="4">
    <w:abstractNumId w:val="21"/>
  </w:num>
  <w:num w:numId="5">
    <w:abstractNumId w:val="18"/>
  </w:num>
  <w:num w:numId="6">
    <w:abstractNumId w:val="33"/>
  </w:num>
  <w:num w:numId="7">
    <w:abstractNumId w:val="4"/>
  </w:num>
  <w:num w:numId="8">
    <w:abstractNumId w:val="22"/>
  </w:num>
  <w:num w:numId="9">
    <w:abstractNumId w:val="5"/>
  </w:num>
  <w:num w:numId="10">
    <w:abstractNumId w:val="17"/>
  </w:num>
  <w:num w:numId="11">
    <w:abstractNumId w:val="10"/>
  </w:num>
  <w:num w:numId="12">
    <w:abstractNumId w:val="35"/>
  </w:num>
  <w:num w:numId="13">
    <w:abstractNumId w:val="28"/>
  </w:num>
  <w:num w:numId="14">
    <w:abstractNumId w:val="9"/>
  </w:num>
  <w:num w:numId="15">
    <w:abstractNumId w:val="25"/>
  </w:num>
  <w:num w:numId="16">
    <w:abstractNumId w:val="38"/>
  </w:num>
  <w:num w:numId="17">
    <w:abstractNumId w:val="16"/>
  </w:num>
  <w:num w:numId="18">
    <w:abstractNumId w:val="40"/>
  </w:num>
  <w:num w:numId="19">
    <w:abstractNumId w:val="42"/>
  </w:num>
  <w:num w:numId="20">
    <w:abstractNumId w:val="31"/>
  </w:num>
  <w:num w:numId="21">
    <w:abstractNumId w:val="13"/>
  </w:num>
  <w:num w:numId="22">
    <w:abstractNumId w:val="36"/>
  </w:num>
  <w:num w:numId="23">
    <w:abstractNumId w:val="43"/>
  </w:num>
  <w:num w:numId="24">
    <w:abstractNumId w:val="46"/>
  </w:num>
  <w:num w:numId="25">
    <w:abstractNumId w:val="26"/>
  </w:num>
  <w:num w:numId="26">
    <w:abstractNumId w:val="24"/>
  </w:num>
  <w:num w:numId="27">
    <w:abstractNumId w:val="30"/>
  </w:num>
  <w:num w:numId="28">
    <w:abstractNumId w:val="1"/>
  </w:num>
  <w:num w:numId="29">
    <w:abstractNumId w:val="29"/>
  </w:num>
  <w:num w:numId="30">
    <w:abstractNumId w:val="0"/>
  </w:num>
  <w:num w:numId="31">
    <w:abstractNumId w:val="20"/>
  </w:num>
  <w:num w:numId="32">
    <w:abstractNumId w:val="32"/>
  </w:num>
  <w:num w:numId="33">
    <w:abstractNumId w:val="7"/>
  </w:num>
  <w:num w:numId="34">
    <w:abstractNumId w:val="15"/>
  </w:num>
  <w:num w:numId="35">
    <w:abstractNumId w:val="39"/>
  </w:num>
  <w:num w:numId="36">
    <w:abstractNumId w:val="23"/>
  </w:num>
  <w:num w:numId="37">
    <w:abstractNumId w:val="45"/>
  </w:num>
  <w:num w:numId="38">
    <w:abstractNumId w:val="11"/>
  </w:num>
  <w:num w:numId="39">
    <w:abstractNumId w:val="44"/>
  </w:num>
  <w:num w:numId="40">
    <w:abstractNumId w:val="3"/>
  </w:num>
  <w:num w:numId="41">
    <w:abstractNumId w:val="12"/>
  </w:num>
  <w:num w:numId="42">
    <w:abstractNumId w:val="41"/>
  </w:num>
  <w:num w:numId="43">
    <w:abstractNumId w:val="8"/>
  </w:num>
  <w:num w:numId="44">
    <w:abstractNumId w:val="14"/>
  </w:num>
  <w:num w:numId="45">
    <w:abstractNumId w:val="37"/>
  </w:num>
  <w:num w:numId="46">
    <w:abstractNumId w:val="34"/>
  </w:num>
  <w:num w:numId="47">
    <w:abstractNumId w:val="2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E4"/>
    <w:rsid w:val="0000383F"/>
    <w:rsid w:val="00005F49"/>
    <w:rsid w:val="00007E38"/>
    <w:rsid w:val="000124B0"/>
    <w:rsid w:val="00016F7A"/>
    <w:rsid w:val="00021970"/>
    <w:rsid w:val="000219E8"/>
    <w:rsid w:val="00024422"/>
    <w:rsid w:val="0002524C"/>
    <w:rsid w:val="00031B4B"/>
    <w:rsid w:val="0003335B"/>
    <w:rsid w:val="000378C1"/>
    <w:rsid w:val="00041E33"/>
    <w:rsid w:val="000426AC"/>
    <w:rsid w:val="00045E58"/>
    <w:rsid w:val="00046FBD"/>
    <w:rsid w:val="000568BC"/>
    <w:rsid w:val="00060506"/>
    <w:rsid w:val="00065669"/>
    <w:rsid w:val="000671E6"/>
    <w:rsid w:val="00081EAE"/>
    <w:rsid w:val="0008384E"/>
    <w:rsid w:val="000849D7"/>
    <w:rsid w:val="00092B00"/>
    <w:rsid w:val="000A081C"/>
    <w:rsid w:val="000A1AC6"/>
    <w:rsid w:val="000A48CE"/>
    <w:rsid w:val="000A6051"/>
    <w:rsid w:val="000C05C5"/>
    <w:rsid w:val="000C0DCE"/>
    <w:rsid w:val="000C2046"/>
    <w:rsid w:val="000D10DF"/>
    <w:rsid w:val="000D5122"/>
    <w:rsid w:val="000D5D5E"/>
    <w:rsid w:val="000E0873"/>
    <w:rsid w:val="000E1CEF"/>
    <w:rsid w:val="000E6050"/>
    <w:rsid w:val="000E61E4"/>
    <w:rsid w:val="000F6181"/>
    <w:rsid w:val="000F6B30"/>
    <w:rsid w:val="000F77D8"/>
    <w:rsid w:val="000F7A9E"/>
    <w:rsid w:val="00110B43"/>
    <w:rsid w:val="00110C89"/>
    <w:rsid w:val="00122640"/>
    <w:rsid w:val="00124735"/>
    <w:rsid w:val="0012533E"/>
    <w:rsid w:val="0013130D"/>
    <w:rsid w:val="00135539"/>
    <w:rsid w:val="0014632E"/>
    <w:rsid w:val="001467A9"/>
    <w:rsid w:val="00152CCF"/>
    <w:rsid w:val="0015482E"/>
    <w:rsid w:val="00157D40"/>
    <w:rsid w:val="00164CE5"/>
    <w:rsid w:val="00165BFF"/>
    <w:rsid w:val="001667BB"/>
    <w:rsid w:val="00172E79"/>
    <w:rsid w:val="0017409D"/>
    <w:rsid w:val="001758DA"/>
    <w:rsid w:val="0017707A"/>
    <w:rsid w:val="00177567"/>
    <w:rsid w:val="00183CBC"/>
    <w:rsid w:val="001861F7"/>
    <w:rsid w:val="001A783D"/>
    <w:rsid w:val="001B3262"/>
    <w:rsid w:val="001B3DED"/>
    <w:rsid w:val="001B76FD"/>
    <w:rsid w:val="001B7DB6"/>
    <w:rsid w:val="001B7F7B"/>
    <w:rsid w:val="001C4CDC"/>
    <w:rsid w:val="001C5833"/>
    <w:rsid w:val="001C674C"/>
    <w:rsid w:val="001C7A99"/>
    <w:rsid w:val="001D242E"/>
    <w:rsid w:val="001D3F95"/>
    <w:rsid w:val="001D6EAC"/>
    <w:rsid w:val="001E11A5"/>
    <w:rsid w:val="001E15C2"/>
    <w:rsid w:val="001E6937"/>
    <w:rsid w:val="001F620E"/>
    <w:rsid w:val="00200BB7"/>
    <w:rsid w:val="00210101"/>
    <w:rsid w:val="002127F3"/>
    <w:rsid w:val="0021604A"/>
    <w:rsid w:val="00216A00"/>
    <w:rsid w:val="00220574"/>
    <w:rsid w:val="00223A19"/>
    <w:rsid w:val="00223E39"/>
    <w:rsid w:val="00227F8C"/>
    <w:rsid w:val="00237EF9"/>
    <w:rsid w:val="00240B0F"/>
    <w:rsid w:val="00241BE4"/>
    <w:rsid w:val="00242FCB"/>
    <w:rsid w:val="00244576"/>
    <w:rsid w:val="00244583"/>
    <w:rsid w:val="00245200"/>
    <w:rsid w:val="002458F5"/>
    <w:rsid w:val="00254275"/>
    <w:rsid w:val="00257933"/>
    <w:rsid w:val="00263ED5"/>
    <w:rsid w:val="00265086"/>
    <w:rsid w:val="00265F52"/>
    <w:rsid w:val="002769E9"/>
    <w:rsid w:val="00276D14"/>
    <w:rsid w:val="00282C26"/>
    <w:rsid w:val="00283305"/>
    <w:rsid w:val="002858DB"/>
    <w:rsid w:val="002874EA"/>
    <w:rsid w:val="00293EBA"/>
    <w:rsid w:val="00294D96"/>
    <w:rsid w:val="002A2A47"/>
    <w:rsid w:val="002A51A9"/>
    <w:rsid w:val="002A5EF7"/>
    <w:rsid w:val="002B5742"/>
    <w:rsid w:val="002C3970"/>
    <w:rsid w:val="002C5122"/>
    <w:rsid w:val="002D505E"/>
    <w:rsid w:val="002E2DD0"/>
    <w:rsid w:val="002E66F3"/>
    <w:rsid w:val="002F09E4"/>
    <w:rsid w:val="002F6677"/>
    <w:rsid w:val="002F6C4A"/>
    <w:rsid w:val="00302A84"/>
    <w:rsid w:val="003119A8"/>
    <w:rsid w:val="003151F0"/>
    <w:rsid w:val="00317040"/>
    <w:rsid w:val="0031711B"/>
    <w:rsid w:val="00321C86"/>
    <w:rsid w:val="00323F79"/>
    <w:rsid w:val="00333279"/>
    <w:rsid w:val="00335271"/>
    <w:rsid w:val="00336342"/>
    <w:rsid w:val="0034194F"/>
    <w:rsid w:val="00343CD9"/>
    <w:rsid w:val="00350EC6"/>
    <w:rsid w:val="00354D38"/>
    <w:rsid w:val="00356877"/>
    <w:rsid w:val="00362224"/>
    <w:rsid w:val="003770E2"/>
    <w:rsid w:val="00380297"/>
    <w:rsid w:val="00380B36"/>
    <w:rsid w:val="00382094"/>
    <w:rsid w:val="003832B0"/>
    <w:rsid w:val="00384896"/>
    <w:rsid w:val="00384D92"/>
    <w:rsid w:val="003853FB"/>
    <w:rsid w:val="00385FB3"/>
    <w:rsid w:val="003926A8"/>
    <w:rsid w:val="003967F5"/>
    <w:rsid w:val="003968E3"/>
    <w:rsid w:val="0039691C"/>
    <w:rsid w:val="0039724B"/>
    <w:rsid w:val="00397EC2"/>
    <w:rsid w:val="003A05BC"/>
    <w:rsid w:val="003A40D9"/>
    <w:rsid w:val="003A674F"/>
    <w:rsid w:val="003B03A6"/>
    <w:rsid w:val="003B252D"/>
    <w:rsid w:val="003B56E1"/>
    <w:rsid w:val="003B7116"/>
    <w:rsid w:val="003C0A66"/>
    <w:rsid w:val="003C1EDC"/>
    <w:rsid w:val="003C7461"/>
    <w:rsid w:val="003D0426"/>
    <w:rsid w:val="003D05D2"/>
    <w:rsid w:val="003D3B81"/>
    <w:rsid w:val="003D5142"/>
    <w:rsid w:val="003E22AB"/>
    <w:rsid w:val="003E33BF"/>
    <w:rsid w:val="003E3804"/>
    <w:rsid w:val="003E507B"/>
    <w:rsid w:val="003F2EB0"/>
    <w:rsid w:val="003F5C0A"/>
    <w:rsid w:val="00404FF3"/>
    <w:rsid w:val="00414B76"/>
    <w:rsid w:val="00415FC5"/>
    <w:rsid w:val="00416A8C"/>
    <w:rsid w:val="00417AB6"/>
    <w:rsid w:val="00423E5A"/>
    <w:rsid w:val="0042470B"/>
    <w:rsid w:val="00436F31"/>
    <w:rsid w:val="004374E0"/>
    <w:rsid w:val="00445C03"/>
    <w:rsid w:val="004475B3"/>
    <w:rsid w:val="00456107"/>
    <w:rsid w:val="00457D10"/>
    <w:rsid w:val="0046200B"/>
    <w:rsid w:val="004629D6"/>
    <w:rsid w:val="00467BEE"/>
    <w:rsid w:val="004710C3"/>
    <w:rsid w:val="00471A63"/>
    <w:rsid w:val="00472B25"/>
    <w:rsid w:val="00472B4A"/>
    <w:rsid w:val="00476B17"/>
    <w:rsid w:val="00482AB3"/>
    <w:rsid w:val="00485AC2"/>
    <w:rsid w:val="004860F9"/>
    <w:rsid w:val="004862E9"/>
    <w:rsid w:val="00491122"/>
    <w:rsid w:val="00493566"/>
    <w:rsid w:val="004A6B1C"/>
    <w:rsid w:val="004B1538"/>
    <w:rsid w:val="004B1D00"/>
    <w:rsid w:val="004B38B8"/>
    <w:rsid w:val="004B4F4F"/>
    <w:rsid w:val="004C1227"/>
    <w:rsid w:val="004C1A60"/>
    <w:rsid w:val="004C201A"/>
    <w:rsid w:val="004C321D"/>
    <w:rsid w:val="004C38FA"/>
    <w:rsid w:val="004C6F4C"/>
    <w:rsid w:val="004C7E9B"/>
    <w:rsid w:val="004D2B3C"/>
    <w:rsid w:val="004E319B"/>
    <w:rsid w:val="004E3469"/>
    <w:rsid w:val="004E77EC"/>
    <w:rsid w:val="004F01D4"/>
    <w:rsid w:val="004F590A"/>
    <w:rsid w:val="004F7A08"/>
    <w:rsid w:val="00500A12"/>
    <w:rsid w:val="00502035"/>
    <w:rsid w:val="00507A03"/>
    <w:rsid w:val="00511B2A"/>
    <w:rsid w:val="00515AF9"/>
    <w:rsid w:val="005301C9"/>
    <w:rsid w:val="00532CB4"/>
    <w:rsid w:val="00532E27"/>
    <w:rsid w:val="00535BBA"/>
    <w:rsid w:val="00541542"/>
    <w:rsid w:val="005465CE"/>
    <w:rsid w:val="00547C71"/>
    <w:rsid w:val="0055388A"/>
    <w:rsid w:val="00554D09"/>
    <w:rsid w:val="00555AA6"/>
    <w:rsid w:val="00555FCA"/>
    <w:rsid w:val="00556926"/>
    <w:rsid w:val="00570504"/>
    <w:rsid w:val="00570E3C"/>
    <w:rsid w:val="005728B2"/>
    <w:rsid w:val="00576CF4"/>
    <w:rsid w:val="00586DD2"/>
    <w:rsid w:val="00593674"/>
    <w:rsid w:val="005943F9"/>
    <w:rsid w:val="0059531A"/>
    <w:rsid w:val="00597721"/>
    <w:rsid w:val="005A3652"/>
    <w:rsid w:val="005A7437"/>
    <w:rsid w:val="005B0B88"/>
    <w:rsid w:val="005B36BA"/>
    <w:rsid w:val="005B3EEE"/>
    <w:rsid w:val="005C1233"/>
    <w:rsid w:val="005C221E"/>
    <w:rsid w:val="005C2F74"/>
    <w:rsid w:val="005C46F4"/>
    <w:rsid w:val="005D0503"/>
    <w:rsid w:val="005D6A5F"/>
    <w:rsid w:val="005E1814"/>
    <w:rsid w:val="005E389A"/>
    <w:rsid w:val="005E42BA"/>
    <w:rsid w:val="005E5DC2"/>
    <w:rsid w:val="005F01F9"/>
    <w:rsid w:val="005F17B6"/>
    <w:rsid w:val="005F47E3"/>
    <w:rsid w:val="005F5633"/>
    <w:rsid w:val="006016D5"/>
    <w:rsid w:val="00601AAD"/>
    <w:rsid w:val="00606565"/>
    <w:rsid w:val="00610BBA"/>
    <w:rsid w:val="00611369"/>
    <w:rsid w:val="00612E8C"/>
    <w:rsid w:val="00613CD5"/>
    <w:rsid w:val="006143A3"/>
    <w:rsid w:val="00615F69"/>
    <w:rsid w:val="006226E4"/>
    <w:rsid w:val="00623CDE"/>
    <w:rsid w:val="00623FB0"/>
    <w:rsid w:val="00627D5E"/>
    <w:rsid w:val="0063073A"/>
    <w:rsid w:val="006350DA"/>
    <w:rsid w:val="0063514D"/>
    <w:rsid w:val="00636934"/>
    <w:rsid w:val="006374A6"/>
    <w:rsid w:val="0064054A"/>
    <w:rsid w:val="006460DE"/>
    <w:rsid w:val="006472FD"/>
    <w:rsid w:val="00650A65"/>
    <w:rsid w:val="00667325"/>
    <w:rsid w:val="006675C7"/>
    <w:rsid w:val="0067584C"/>
    <w:rsid w:val="00681EC3"/>
    <w:rsid w:val="00684C41"/>
    <w:rsid w:val="00685112"/>
    <w:rsid w:val="006909FC"/>
    <w:rsid w:val="006913C3"/>
    <w:rsid w:val="006A0A62"/>
    <w:rsid w:val="006A3A32"/>
    <w:rsid w:val="006A589D"/>
    <w:rsid w:val="006B0B39"/>
    <w:rsid w:val="006B39D9"/>
    <w:rsid w:val="006B50AF"/>
    <w:rsid w:val="006B6800"/>
    <w:rsid w:val="006C32E1"/>
    <w:rsid w:val="006D141D"/>
    <w:rsid w:val="006D1A56"/>
    <w:rsid w:val="006D2AD0"/>
    <w:rsid w:val="006D34F4"/>
    <w:rsid w:val="006E03A9"/>
    <w:rsid w:val="006E0EB5"/>
    <w:rsid w:val="006E1511"/>
    <w:rsid w:val="006E41F5"/>
    <w:rsid w:val="006E4903"/>
    <w:rsid w:val="006E5310"/>
    <w:rsid w:val="006E719C"/>
    <w:rsid w:val="006E7900"/>
    <w:rsid w:val="006F0C64"/>
    <w:rsid w:val="006F6BCE"/>
    <w:rsid w:val="00703182"/>
    <w:rsid w:val="00705315"/>
    <w:rsid w:val="00707498"/>
    <w:rsid w:val="00707931"/>
    <w:rsid w:val="00711708"/>
    <w:rsid w:val="007243B6"/>
    <w:rsid w:val="0072451B"/>
    <w:rsid w:val="00725343"/>
    <w:rsid w:val="007261F9"/>
    <w:rsid w:val="00734F5B"/>
    <w:rsid w:val="0073539D"/>
    <w:rsid w:val="00737649"/>
    <w:rsid w:val="007475C9"/>
    <w:rsid w:val="00750A9E"/>
    <w:rsid w:val="00752C82"/>
    <w:rsid w:val="00755E7C"/>
    <w:rsid w:val="00756CAB"/>
    <w:rsid w:val="0076303B"/>
    <w:rsid w:val="00763B3C"/>
    <w:rsid w:val="00781153"/>
    <w:rsid w:val="00781B84"/>
    <w:rsid w:val="007822D4"/>
    <w:rsid w:val="007825A5"/>
    <w:rsid w:val="00783D0A"/>
    <w:rsid w:val="00785120"/>
    <w:rsid w:val="007A3966"/>
    <w:rsid w:val="007B1679"/>
    <w:rsid w:val="007B2654"/>
    <w:rsid w:val="007B39F8"/>
    <w:rsid w:val="007B6369"/>
    <w:rsid w:val="007C02A6"/>
    <w:rsid w:val="007C3B38"/>
    <w:rsid w:val="007C3C2B"/>
    <w:rsid w:val="007C4FAD"/>
    <w:rsid w:val="007C5341"/>
    <w:rsid w:val="007D34E5"/>
    <w:rsid w:val="007D4A90"/>
    <w:rsid w:val="007D6457"/>
    <w:rsid w:val="007D6A9B"/>
    <w:rsid w:val="007D6FAD"/>
    <w:rsid w:val="007D7FEB"/>
    <w:rsid w:val="007E773F"/>
    <w:rsid w:val="007F225F"/>
    <w:rsid w:val="007F3357"/>
    <w:rsid w:val="0080253E"/>
    <w:rsid w:val="008072E3"/>
    <w:rsid w:val="008125BB"/>
    <w:rsid w:val="0081378E"/>
    <w:rsid w:val="00814A7E"/>
    <w:rsid w:val="00816858"/>
    <w:rsid w:val="00816B06"/>
    <w:rsid w:val="00823386"/>
    <w:rsid w:val="00826D7F"/>
    <w:rsid w:val="00830625"/>
    <w:rsid w:val="008375F5"/>
    <w:rsid w:val="00845DCD"/>
    <w:rsid w:val="008504D7"/>
    <w:rsid w:val="00851FBD"/>
    <w:rsid w:val="0087074C"/>
    <w:rsid w:val="00875A6B"/>
    <w:rsid w:val="00884AB6"/>
    <w:rsid w:val="0088539C"/>
    <w:rsid w:val="00887F3F"/>
    <w:rsid w:val="0089342B"/>
    <w:rsid w:val="008950D0"/>
    <w:rsid w:val="008B0AD2"/>
    <w:rsid w:val="008C7865"/>
    <w:rsid w:val="008D04B1"/>
    <w:rsid w:val="008D0C36"/>
    <w:rsid w:val="008D70A8"/>
    <w:rsid w:val="008D7169"/>
    <w:rsid w:val="008D76F3"/>
    <w:rsid w:val="008E1983"/>
    <w:rsid w:val="008E3C6E"/>
    <w:rsid w:val="008E653B"/>
    <w:rsid w:val="008F38D2"/>
    <w:rsid w:val="008F61E0"/>
    <w:rsid w:val="00901CFA"/>
    <w:rsid w:val="00901E87"/>
    <w:rsid w:val="00905B69"/>
    <w:rsid w:val="00907C5F"/>
    <w:rsid w:val="00912C3C"/>
    <w:rsid w:val="009228D4"/>
    <w:rsid w:val="00922AAE"/>
    <w:rsid w:val="00923A08"/>
    <w:rsid w:val="009309CA"/>
    <w:rsid w:val="00931AC8"/>
    <w:rsid w:val="00944C8A"/>
    <w:rsid w:val="009501EC"/>
    <w:rsid w:val="00950DD1"/>
    <w:rsid w:val="00955579"/>
    <w:rsid w:val="00963B20"/>
    <w:rsid w:val="00966797"/>
    <w:rsid w:val="0097337B"/>
    <w:rsid w:val="009737B8"/>
    <w:rsid w:val="00975CC6"/>
    <w:rsid w:val="00977A40"/>
    <w:rsid w:val="00983BA8"/>
    <w:rsid w:val="00984DEC"/>
    <w:rsid w:val="00986E62"/>
    <w:rsid w:val="00990779"/>
    <w:rsid w:val="00993E77"/>
    <w:rsid w:val="00995576"/>
    <w:rsid w:val="00995810"/>
    <w:rsid w:val="00997F86"/>
    <w:rsid w:val="009A290A"/>
    <w:rsid w:val="009C0080"/>
    <w:rsid w:val="009C2196"/>
    <w:rsid w:val="009C4314"/>
    <w:rsid w:val="009C624F"/>
    <w:rsid w:val="009C65E8"/>
    <w:rsid w:val="009D0CFD"/>
    <w:rsid w:val="009D7141"/>
    <w:rsid w:val="009E1EB2"/>
    <w:rsid w:val="009E376C"/>
    <w:rsid w:val="009F0795"/>
    <w:rsid w:val="009F156C"/>
    <w:rsid w:val="009F231C"/>
    <w:rsid w:val="009F549C"/>
    <w:rsid w:val="009F63E2"/>
    <w:rsid w:val="00A02F71"/>
    <w:rsid w:val="00A068AB"/>
    <w:rsid w:val="00A13601"/>
    <w:rsid w:val="00A136A2"/>
    <w:rsid w:val="00A1428E"/>
    <w:rsid w:val="00A2296D"/>
    <w:rsid w:val="00A265B8"/>
    <w:rsid w:val="00A27B66"/>
    <w:rsid w:val="00A31553"/>
    <w:rsid w:val="00A31633"/>
    <w:rsid w:val="00A33DD3"/>
    <w:rsid w:val="00A35BDF"/>
    <w:rsid w:val="00A41AF8"/>
    <w:rsid w:val="00A42A6E"/>
    <w:rsid w:val="00A548C9"/>
    <w:rsid w:val="00A77AB1"/>
    <w:rsid w:val="00A821B3"/>
    <w:rsid w:val="00A843DD"/>
    <w:rsid w:val="00AA291E"/>
    <w:rsid w:val="00AA327A"/>
    <w:rsid w:val="00AA38F6"/>
    <w:rsid w:val="00AA4059"/>
    <w:rsid w:val="00AA5823"/>
    <w:rsid w:val="00AA58D8"/>
    <w:rsid w:val="00AA5AAA"/>
    <w:rsid w:val="00AB1834"/>
    <w:rsid w:val="00AB1BF9"/>
    <w:rsid w:val="00AB2270"/>
    <w:rsid w:val="00AB30E9"/>
    <w:rsid w:val="00AB4F95"/>
    <w:rsid w:val="00AC04AD"/>
    <w:rsid w:val="00AC1D5D"/>
    <w:rsid w:val="00AC2804"/>
    <w:rsid w:val="00AC289F"/>
    <w:rsid w:val="00AC316E"/>
    <w:rsid w:val="00AC3370"/>
    <w:rsid w:val="00AC47FE"/>
    <w:rsid w:val="00AC6F06"/>
    <w:rsid w:val="00AC735B"/>
    <w:rsid w:val="00AC7996"/>
    <w:rsid w:val="00AD2BFE"/>
    <w:rsid w:val="00AD2FF8"/>
    <w:rsid w:val="00AD6A21"/>
    <w:rsid w:val="00AD6A5F"/>
    <w:rsid w:val="00AD72E8"/>
    <w:rsid w:val="00AD7E4E"/>
    <w:rsid w:val="00AE12E7"/>
    <w:rsid w:val="00AE2336"/>
    <w:rsid w:val="00AE4661"/>
    <w:rsid w:val="00AE5171"/>
    <w:rsid w:val="00AE774B"/>
    <w:rsid w:val="00AE7D76"/>
    <w:rsid w:val="00AF59FD"/>
    <w:rsid w:val="00AF685E"/>
    <w:rsid w:val="00B16372"/>
    <w:rsid w:val="00B1657F"/>
    <w:rsid w:val="00B20069"/>
    <w:rsid w:val="00B23A87"/>
    <w:rsid w:val="00B23F8B"/>
    <w:rsid w:val="00B304E1"/>
    <w:rsid w:val="00B36BAE"/>
    <w:rsid w:val="00B440D3"/>
    <w:rsid w:val="00B47240"/>
    <w:rsid w:val="00B4744E"/>
    <w:rsid w:val="00B538A5"/>
    <w:rsid w:val="00B53D6E"/>
    <w:rsid w:val="00B55CC7"/>
    <w:rsid w:val="00B60F52"/>
    <w:rsid w:val="00B625FB"/>
    <w:rsid w:val="00B67E99"/>
    <w:rsid w:val="00B73C74"/>
    <w:rsid w:val="00B748A3"/>
    <w:rsid w:val="00B829B8"/>
    <w:rsid w:val="00B82C73"/>
    <w:rsid w:val="00B85A34"/>
    <w:rsid w:val="00B85C4F"/>
    <w:rsid w:val="00B91A72"/>
    <w:rsid w:val="00B920B5"/>
    <w:rsid w:val="00B9570C"/>
    <w:rsid w:val="00BA079F"/>
    <w:rsid w:val="00BA7CB3"/>
    <w:rsid w:val="00BB08A7"/>
    <w:rsid w:val="00BC7DEC"/>
    <w:rsid w:val="00BD4E21"/>
    <w:rsid w:val="00BE3264"/>
    <w:rsid w:val="00BE7596"/>
    <w:rsid w:val="00BF050E"/>
    <w:rsid w:val="00BF0774"/>
    <w:rsid w:val="00BF2776"/>
    <w:rsid w:val="00BF2B8B"/>
    <w:rsid w:val="00BF5DAA"/>
    <w:rsid w:val="00BF79A2"/>
    <w:rsid w:val="00C031A0"/>
    <w:rsid w:val="00C10039"/>
    <w:rsid w:val="00C10137"/>
    <w:rsid w:val="00C10458"/>
    <w:rsid w:val="00C146FF"/>
    <w:rsid w:val="00C16EBD"/>
    <w:rsid w:val="00C21412"/>
    <w:rsid w:val="00C246AC"/>
    <w:rsid w:val="00C25886"/>
    <w:rsid w:val="00C25E71"/>
    <w:rsid w:val="00C33551"/>
    <w:rsid w:val="00C33681"/>
    <w:rsid w:val="00C35C45"/>
    <w:rsid w:val="00C44BE8"/>
    <w:rsid w:val="00C46C5C"/>
    <w:rsid w:val="00C6204D"/>
    <w:rsid w:val="00C64DCD"/>
    <w:rsid w:val="00C67D2B"/>
    <w:rsid w:val="00C72F2F"/>
    <w:rsid w:val="00C7554A"/>
    <w:rsid w:val="00C82F73"/>
    <w:rsid w:val="00C836D6"/>
    <w:rsid w:val="00C87DBD"/>
    <w:rsid w:val="00C91EF3"/>
    <w:rsid w:val="00C933ED"/>
    <w:rsid w:val="00CA1453"/>
    <w:rsid w:val="00CA5D77"/>
    <w:rsid w:val="00CA6466"/>
    <w:rsid w:val="00CA712C"/>
    <w:rsid w:val="00CB66F5"/>
    <w:rsid w:val="00CC009C"/>
    <w:rsid w:val="00CC2178"/>
    <w:rsid w:val="00CC3405"/>
    <w:rsid w:val="00CC6570"/>
    <w:rsid w:val="00CD4009"/>
    <w:rsid w:val="00CE1EBE"/>
    <w:rsid w:val="00CE3202"/>
    <w:rsid w:val="00CE5452"/>
    <w:rsid w:val="00CF463C"/>
    <w:rsid w:val="00D04A91"/>
    <w:rsid w:val="00D06988"/>
    <w:rsid w:val="00D07B50"/>
    <w:rsid w:val="00D17ABE"/>
    <w:rsid w:val="00D20B1E"/>
    <w:rsid w:val="00D267CC"/>
    <w:rsid w:val="00D31284"/>
    <w:rsid w:val="00D315FE"/>
    <w:rsid w:val="00D3167D"/>
    <w:rsid w:val="00D318BE"/>
    <w:rsid w:val="00D31F01"/>
    <w:rsid w:val="00D32865"/>
    <w:rsid w:val="00D32972"/>
    <w:rsid w:val="00D3322F"/>
    <w:rsid w:val="00D336D6"/>
    <w:rsid w:val="00D36BB0"/>
    <w:rsid w:val="00D41C6A"/>
    <w:rsid w:val="00D439E2"/>
    <w:rsid w:val="00D46AD5"/>
    <w:rsid w:val="00D4714B"/>
    <w:rsid w:val="00D47AD0"/>
    <w:rsid w:val="00D56C68"/>
    <w:rsid w:val="00D61B1E"/>
    <w:rsid w:val="00D62C02"/>
    <w:rsid w:val="00D6382F"/>
    <w:rsid w:val="00D644BD"/>
    <w:rsid w:val="00D67DDA"/>
    <w:rsid w:val="00D7313F"/>
    <w:rsid w:val="00D73886"/>
    <w:rsid w:val="00D767F2"/>
    <w:rsid w:val="00D77182"/>
    <w:rsid w:val="00D80E52"/>
    <w:rsid w:val="00D81479"/>
    <w:rsid w:val="00D82D21"/>
    <w:rsid w:val="00D91B06"/>
    <w:rsid w:val="00D92416"/>
    <w:rsid w:val="00D96515"/>
    <w:rsid w:val="00D97A97"/>
    <w:rsid w:val="00DA1743"/>
    <w:rsid w:val="00DA3A67"/>
    <w:rsid w:val="00DB0DEF"/>
    <w:rsid w:val="00DB6C4C"/>
    <w:rsid w:val="00DC314E"/>
    <w:rsid w:val="00DC501C"/>
    <w:rsid w:val="00DC6795"/>
    <w:rsid w:val="00DD003D"/>
    <w:rsid w:val="00DD3570"/>
    <w:rsid w:val="00DD5575"/>
    <w:rsid w:val="00DE08C8"/>
    <w:rsid w:val="00DE0C6B"/>
    <w:rsid w:val="00DE2060"/>
    <w:rsid w:val="00DE2EF8"/>
    <w:rsid w:val="00DF6045"/>
    <w:rsid w:val="00E013B1"/>
    <w:rsid w:val="00E01616"/>
    <w:rsid w:val="00E03B12"/>
    <w:rsid w:val="00E07C33"/>
    <w:rsid w:val="00E122D6"/>
    <w:rsid w:val="00E133F1"/>
    <w:rsid w:val="00E14FCB"/>
    <w:rsid w:val="00E15CC7"/>
    <w:rsid w:val="00E22325"/>
    <w:rsid w:val="00E24340"/>
    <w:rsid w:val="00E27678"/>
    <w:rsid w:val="00E30F1F"/>
    <w:rsid w:val="00E34A9E"/>
    <w:rsid w:val="00E436EA"/>
    <w:rsid w:val="00E449FA"/>
    <w:rsid w:val="00E46C4E"/>
    <w:rsid w:val="00E54121"/>
    <w:rsid w:val="00E56F27"/>
    <w:rsid w:val="00E67104"/>
    <w:rsid w:val="00E6777A"/>
    <w:rsid w:val="00E74474"/>
    <w:rsid w:val="00E76C6B"/>
    <w:rsid w:val="00E848F9"/>
    <w:rsid w:val="00E8776E"/>
    <w:rsid w:val="00E87D3C"/>
    <w:rsid w:val="00E9332F"/>
    <w:rsid w:val="00E94426"/>
    <w:rsid w:val="00E9635B"/>
    <w:rsid w:val="00E9711B"/>
    <w:rsid w:val="00EA0EA5"/>
    <w:rsid w:val="00EA2449"/>
    <w:rsid w:val="00EA2689"/>
    <w:rsid w:val="00EA3292"/>
    <w:rsid w:val="00EA3EFD"/>
    <w:rsid w:val="00EA5B1F"/>
    <w:rsid w:val="00EB0A6E"/>
    <w:rsid w:val="00EB1761"/>
    <w:rsid w:val="00EB7410"/>
    <w:rsid w:val="00EC044E"/>
    <w:rsid w:val="00EC056C"/>
    <w:rsid w:val="00ED0B00"/>
    <w:rsid w:val="00ED1660"/>
    <w:rsid w:val="00ED1E49"/>
    <w:rsid w:val="00ED2987"/>
    <w:rsid w:val="00ED46E1"/>
    <w:rsid w:val="00ED7D7A"/>
    <w:rsid w:val="00EE3A37"/>
    <w:rsid w:val="00EE3D47"/>
    <w:rsid w:val="00EE479E"/>
    <w:rsid w:val="00EE5FAF"/>
    <w:rsid w:val="00EE722F"/>
    <w:rsid w:val="00EE7347"/>
    <w:rsid w:val="00EF3DF9"/>
    <w:rsid w:val="00F0044A"/>
    <w:rsid w:val="00F00A2D"/>
    <w:rsid w:val="00F04566"/>
    <w:rsid w:val="00F0583E"/>
    <w:rsid w:val="00F14B3D"/>
    <w:rsid w:val="00F16220"/>
    <w:rsid w:val="00F20123"/>
    <w:rsid w:val="00F22C0C"/>
    <w:rsid w:val="00F22D7A"/>
    <w:rsid w:val="00F27CFD"/>
    <w:rsid w:val="00F3035D"/>
    <w:rsid w:val="00F31157"/>
    <w:rsid w:val="00F353AC"/>
    <w:rsid w:val="00F37301"/>
    <w:rsid w:val="00F40409"/>
    <w:rsid w:val="00F4065E"/>
    <w:rsid w:val="00F43AA1"/>
    <w:rsid w:val="00F43F4D"/>
    <w:rsid w:val="00F44FC8"/>
    <w:rsid w:val="00F522F9"/>
    <w:rsid w:val="00F56CCF"/>
    <w:rsid w:val="00F60619"/>
    <w:rsid w:val="00F63E64"/>
    <w:rsid w:val="00F66FAF"/>
    <w:rsid w:val="00F67224"/>
    <w:rsid w:val="00F715E4"/>
    <w:rsid w:val="00F7209D"/>
    <w:rsid w:val="00F7333C"/>
    <w:rsid w:val="00F74F9F"/>
    <w:rsid w:val="00F76009"/>
    <w:rsid w:val="00F7608E"/>
    <w:rsid w:val="00F763FC"/>
    <w:rsid w:val="00F767A3"/>
    <w:rsid w:val="00F81DEF"/>
    <w:rsid w:val="00F929BA"/>
    <w:rsid w:val="00F93F88"/>
    <w:rsid w:val="00FA0B43"/>
    <w:rsid w:val="00FA14DD"/>
    <w:rsid w:val="00FA1A02"/>
    <w:rsid w:val="00FA4253"/>
    <w:rsid w:val="00FA4ABB"/>
    <w:rsid w:val="00FA7D59"/>
    <w:rsid w:val="00FB3A8B"/>
    <w:rsid w:val="00FB66C8"/>
    <w:rsid w:val="00FC4162"/>
    <w:rsid w:val="00FC73AE"/>
    <w:rsid w:val="00FD4740"/>
    <w:rsid w:val="00FD684B"/>
    <w:rsid w:val="00FE1324"/>
    <w:rsid w:val="00FE257F"/>
    <w:rsid w:val="00FE4D21"/>
    <w:rsid w:val="00FE7913"/>
    <w:rsid w:val="00FF7980"/>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E861460"/>
  <w15:chartTrackingRefBased/>
  <w15:docId w15:val="{ACBA4D77-58EE-4E77-BFDF-ED7E0273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autoSpaceDE w:val="0"/>
      <w:autoSpaceDN w:val="0"/>
      <w:spacing w:line="240" w:lineRule="exact"/>
      <w:ind w:left="351" w:hanging="351"/>
    </w:pPr>
  </w:style>
  <w:style w:type="character" w:styleId="a7">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pPr>
      <w:autoSpaceDE w:val="0"/>
      <w:autoSpaceDN w:val="0"/>
      <w:spacing w:line="200" w:lineRule="exact"/>
      <w:ind w:left="171" w:hanging="180"/>
    </w:pPr>
    <w:rPr>
      <w:sz w:val="16"/>
    </w:rPr>
  </w:style>
  <w:style w:type="paragraph" w:styleId="a8">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9">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b">
    <w:name w:val="Balloon Text"/>
    <w:basedOn w:val="a"/>
    <w:link w:val="ac"/>
    <w:rsid w:val="003E3804"/>
    <w:rPr>
      <w:rFonts w:ascii="Arial" w:eastAsia="ＭＳ ゴシック" w:hAnsi="Arial"/>
      <w:szCs w:val="18"/>
      <w:lang w:val="x-none" w:eastAsia="x-none"/>
    </w:rPr>
  </w:style>
  <w:style w:type="character" w:customStyle="1" w:styleId="ac">
    <w:name w:val="吹き出し (文字)"/>
    <w:link w:val="ab"/>
    <w:rsid w:val="003E3804"/>
    <w:rPr>
      <w:rFonts w:ascii="Arial" w:eastAsia="ＭＳ ゴシック" w:hAnsi="Arial" w:cs="Times New Roman"/>
      <w:kern w:val="2"/>
      <w:sz w:val="18"/>
      <w:szCs w:val="18"/>
    </w:rPr>
  </w:style>
  <w:style w:type="paragraph" w:styleId="Web">
    <w:name w:val="Normal (Web)"/>
    <w:basedOn w:val="a"/>
    <w:uiPriority w:val="99"/>
    <w:unhideWhenUsed/>
    <w:rsid w:val="000252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link w:val="a4"/>
    <w:uiPriority w:val="99"/>
    <w:rsid w:val="0031711B"/>
    <w:rPr>
      <w:kern w:val="2"/>
      <w:sz w:val="18"/>
    </w:rPr>
  </w:style>
  <w:style w:type="character" w:customStyle="1" w:styleId="cm">
    <w:name w:val="cm"/>
    <w:rsid w:val="0031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AF0FD-74CE-4F76-8D8E-44F61B8F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19056</Words>
  <Characters>3246</Characters>
  <Application>Microsoft Office Word</Application>
  <DocSecurity>0</DocSecurity>
  <Lines>27</Lines>
  <Paragraphs>44</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雄大</dc:creator>
  <cp:keywords/>
  <dc:description/>
  <cp:lastModifiedBy>林　健治</cp:lastModifiedBy>
  <cp:revision>6</cp:revision>
  <cp:lastPrinted>2021-08-27T02:25:00Z</cp:lastPrinted>
  <dcterms:created xsi:type="dcterms:W3CDTF">2025-10-09T01:05:00Z</dcterms:created>
  <dcterms:modified xsi:type="dcterms:W3CDTF">2026-01-05T07:49:00Z</dcterms:modified>
</cp:coreProperties>
</file>