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7F" w:rsidRDefault="003E6B7F">
      <w:pPr>
        <w:rPr>
          <w:sz w:val="24"/>
          <w:szCs w:val="24"/>
        </w:rPr>
      </w:pPr>
    </w:p>
    <w:p w:rsidR="003E6B7F" w:rsidRDefault="003E6B7F">
      <w:pPr>
        <w:rPr>
          <w:sz w:val="24"/>
          <w:szCs w:val="24"/>
        </w:rPr>
      </w:pPr>
    </w:p>
    <w:p w:rsidR="00FD442D" w:rsidRDefault="002338BF">
      <w:pPr>
        <w:rPr>
          <w:sz w:val="24"/>
          <w:szCs w:val="24"/>
        </w:rPr>
      </w:pPr>
      <w:r>
        <w:rPr>
          <w:rFonts w:hint="eastAsia"/>
          <w:sz w:val="24"/>
          <w:szCs w:val="24"/>
        </w:rPr>
        <w:t>守山市長</w:t>
      </w:r>
      <w:bookmarkStart w:id="0" w:name="_GoBack"/>
      <w:bookmarkEnd w:id="0"/>
      <w:r w:rsidR="00B96E53" w:rsidRPr="00B96E53">
        <w:rPr>
          <w:rFonts w:hint="eastAsia"/>
          <w:sz w:val="24"/>
          <w:szCs w:val="24"/>
        </w:rPr>
        <w:t xml:space="preserve">　様</w:t>
      </w:r>
    </w:p>
    <w:p w:rsidR="00B96E53" w:rsidRDefault="00B96E53">
      <w:pPr>
        <w:rPr>
          <w:sz w:val="24"/>
          <w:szCs w:val="24"/>
        </w:rPr>
      </w:pPr>
      <w:r>
        <w:rPr>
          <w:rFonts w:hint="eastAsia"/>
          <w:sz w:val="24"/>
          <w:szCs w:val="24"/>
        </w:rPr>
        <w:t xml:space="preserve">　</w:t>
      </w:r>
    </w:p>
    <w:p w:rsidR="003B180A" w:rsidRDefault="003B180A">
      <w:pPr>
        <w:rPr>
          <w:sz w:val="24"/>
          <w:szCs w:val="24"/>
        </w:rPr>
      </w:pPr>
    </w:p>
    <w:p w:rsidR="003E6B7F" w:rsidRDefault="00B96E53">
      <w:pPr>
        <w:rPr>
          <w:sz w:val="24"/>
          <w:szCs w:val="24"/>
        </w:rPr>
      </w:pPr>
      <w:r>
        <w:rPr>
          <w:rFonts w:hint="eastAsia"/>
          <w:sz w:val="24"/>
          <w:szCs w:val="24"/>
        </w:rPr>
        <w:t xml:space="preserve">　</w:t>
      </w:r>
    </w:p>
    <w:p w:rsidR="00B96E53" w:rsidRPr="00B96E53" w:rsidRDefault="00B96E53" w:rsidP="003E6B7F">
      <w:pPr>
        <w:ind w:firstLineChars="100" w:firstLine="210"/>
        <w:rPr>
          <w:szCs w:val="21"/>
        </w:rPr>
      </w:pPr>
      <w:r w:rsidRPr="00B96E53">
        <w:rPr>
          <w:rFonts w:hint="eastAsia"/>
          <w:szCs w:val="21"/>
        </w:rPr>
        <w:t>私　　　　　　　は、　　　　　　　　より説明を受け、狭あい道路整備事業に関する協議申請に関し、下記について同意します。</w:t>
      </w:r>
    </w:p>
    <w:p w:rsidR="00B96E53" w:rsidRPr="00B96E53" w:rsidRDefault="00B96E53">
      <w:pPr>
        <w:rPr>
          <w:szCs w:val="21"/>
        </w:rPr>
      </w:pPr>
    </w:p>
    <w:p w:rsidR="003B180A" w:rsidRPr="003B180A" w:rsidRDefault="00B96E53" w:rsidP="003B180A">
      <w:pPr>
        <w:pStyle w:val="a7"/>
        <w:numPr>
          <w:ilvl w:val="0"/>
          <w:numId w:val="1"/>
        </w:numPr>
        <w:ind w:leftChars="0"/>
        <w:rPr>
          <w:szCs w:val="21"/>
        </w:rPr>
      </w:pPr>
      <w:r w:rsidRPr="00B96E53">
        <w:rPr>
          <w:rFonts w:hint="eastAsia"/>
          <w:szCs w:val="21"/>
        </w:rPr>
        <w:t>道路後退線内の下水桝、水道メーター、工作物等は申請人にて撤去する事</w:t>
      </w:r>
    </w:p>
    <w:p w:rsidR="00B96E53" w:rsidRDefault="00B96E53" w:rsidP="00B96E53">
      <w:pPr>
        <w:rPr>
          <w:szCs w:val="21"/>
        </w:rPr>
      </w:pPr>
      <w:r>
        <w:rPr>
          <w:rFonts w:hint="eastAsia"/>
          <w:szCs w:val="21"/>
        </w:rPr>
        <w:t xml:space="preserve">　　　</w:t>
      </w:r>
    </w:p>
    <w:p w:rsidR="003B180A" w:rsidRDefault="003B180A" w:rsidP="003B180A">
      <w:pPr>
        <w:pStyle w:val="a7"/>
        <w:numPr>
          <w:ilvl w:val="0"/>
          <w:numId w:val="1"/>
        </w:numPr>
        <w:ind w:leftChars="0"/>
        <w:rPr>
          <w:szCs w:val="21"/>
        </w:rPr>
      </w:pPr>
      <w:r>
        <w:rPr>
          <w:rFonts w:hint="eastAsia"/>
          <w:szCs w:val="21"/>
        </w:rPr>
        <w:t>道路後退敷地内の電柱を電気事業者または電気通信事業者に依頼し、自己所有地内に移設する事</w:t>
      </w:r>
    </w:p>
    <w:p w:rsidR="003B180A" w:rsidRPr="003B180A" w:rsidRDefault="003B180A" w:rsidP="003B180A">
      <w:pPr>
        <w:rPr>
          <w:szCs w:val="21"/>
        </w:rPr>
      </w:pPr>
    </w:p>
    <w:p w:rsidR="003B180A" w:rsidRPr="003B180A" w:rsidRDefault="003B180A" w:rsidP="003B180A">
      <w:pPr>
        <w:pStyle w:val="a7"/>
        <w:numPr>
          <w:ilvl w:val="0"/>
          <w:numId w:val="1"/>
        </w:numPr>
        <w:ind w:leftChars="0"/>
        <w:rPr>
          <w:szCs w:val="21"/>
        </w:rPr>
      </w:pPr>
      <w:r w:rsidRPr="003B180A">
        <w:rPr>
          <w:rFonts w:hint="eastAsia"/>
          <w:szCs w:val="21"/>
        </w:rPr>
        <w:t>公図と現地が相違する場合は、狭あい道路整備事業が実施出来ない事</w:t>
      </w:r>
    </w:p>
    <w:p w:rsidR="00B96E53" w:rsidRPr="00B96E53" w:rsidRDefault="00B96E53" w:rsidP="00B96E53">
      <w:pPr>
        <w:pStyle w:val="a7"/>
        <w:rPr>
          <w:szCs w:val="21"/>
        </w:rPr>
      </w:pPr>
    </w:p>
    <w:p w:rsidR="00B96E53" w:rsidRDefault="00B96E53" w:rsidP="00B96E53">
      <w:pPr>
        <w:pStyle w:val="a7"/>
        <w:numPr>
          <w:ilvl w:val="0"/>
          <w:numId w:val="1"/>
        </w:numPr>
        <w:ind w:leftChars="0"/>
        <w:rPr>
          <w:szCs w:val="21"/>
        </w:rPr>
      </w:pPr>
      <w:r>
        <w:rPr>
          <w:rFonts w:hint="eastAsia"/>
          <w:szCs w:val="21"/>
        </w:rPr>
        <w:t>狭あい道路整備事業は、市が指定した区間内における道路後退線内の全ての下水桝、水道メーター、工作物等の後退後に実施される事</w:t>
      </w:r>
    </w:p>
    <w:p w:rsidR="00B96E53" w:rsidRPr="00B96E53" w:rsidRDefault="00B96E53" w:rsidP="00B96E53">
      <w:pPr>
        <w:pStyle w:val="a7"/>
        <w:rPr>
          <w:szCs w:val="21"/>
        </w:rPr>
      </w:pPr>
    </w:p>
    <w:p w:rsidR="00B96E53" w:rsidRDefault="00B96E53" w:rsidP="00B96E53">
      <w:pPr>
        <w:pStyle w:val="a7"/>
        <w:numPr>
          <w:ilvl w:val="0"/>
          <w:numId w:val="1"/>
        </w:numPr>
        <w:ind w:leftChars="0"/>
        <w:rPr>
          <w:szCs w:val="21"/>
        </w:rPr>
      </w:pPr>
      <w:r>
        <w:rPr>
          <w:rFonts w:hint="eastAsia"/>
          <w:szCs w:val="21"/>
        </w:rPr>
        <w:t>守山市狭あい道路整備事業に関する要綱が改正された際には新しい要綱に準拠する事。</w:t>
      </w:r>
    </w:p>
    <w:p w:rsidR="00B96E53" w:rsidRPr="00B96E53" w:rsidRDefault="00B96E53" w:rsidP="00B96E53">
      <w:pPr>
        <w:pStyle w:val="a7"/>
        <w:rPr>
          <w:szCs w:val="21"/>
        </w:rPr>
      </w:pPr>
    </w:p>
    <w:p w:rsidR="00B96E53" w:rsidRDefault="00B96E53" w:rsidP="00B96E53">
      <w:pPr>
        <w:pStyle w:val="a7"/>
        <w:numPr>
          <w:ilvl w:val="0"/>
          <w:numId w:val="1"/>
        </w:numPr>
        <w:ind w:leftChars="0"/>
        <w:rPr>
          <w:szCs w:val="21"/>
        </w:rPr>
      </w:pPr>
      <w:r>
        <w:rPr>
          <w:rFonts w:hint="eastAsia"/>
          <w:szCs w:val="21"/>
        </w:rPr>
        <w:t>守山市狭あい道路整備事業</w:t>
      </w:r>
      <w:r w:rsidR="003B180A">
        <w:rPr>
          <w:rFonts w:hint="eastAsia"/>
          <w:szCs w:val="21"/>
        </w:rPr>
        <w:t>に関する要綱に定められた協定書を市と締結する事。</w:t>
      </w:r>
    </w:p>
    <w:p w:rsidR="003B180A" w:rsidRPr="003B180A" w:rsidRDefault="003B180A" w:rsidP="003B180A">
      <w:pPr>
        <w:pStyle w:val="a7"/>
        <w:rPr>
          <w:szCs w:val="21"/>
        </w:rPr>
      </w:pPr>
    </w:p>
    <w:p w:rsidR="003B180A" w:rsidRDefault="003B180A" w:rsidP="003B180A">
      <w:pPr>
        <w:rPr>
          <w:szCs w:val="21"/>
        </w:rPr>
      </w:pPr>
    </w:p>
    <w:p w:rsidR="003B180A" w:rsidRDefault="003B180A" w:rsidP="003B180A">
      <w:pPr>
        <w:rPr>
          <w:szCs w:val="21"/>
        </w:rPr>
      </w:pPr>
    </w:p>
    <w:p w:rsidR="003B180A" w:rsidRDefault="003B180A" w:rsidP="003B180A">
      <w:pPr>
        <w:rPr>
          <w:szCs w:val="21"/>
        </w:rPr>
      </w:pPr>
    </w:p>
    <w:p w:rsidR="003B180A" w:rsidRDefault="003B180A" w:rsidP="003B180A">
      <w:pPr>
        <w:rPr>
          <w:szCs w:val="21"/>
        </w:rPr>
      </w:pPr>
    </w:p>
    <w:p w:rsidR="003B180A" w:rsidRDefault="003B180A" w:rsidP="003B180A">
      <w:pPr>
        <w:rPr>
          <w:szCs w:val="21"/>
        </w:rPr>
      </w:pPr>
    </w:p>
    <w:p w:rsidR="003B180A" w:rsidRDefault="003B180A" w:rsidP="003B180A">
      <w:pPr>
        <w:rPr>
          <w:szCs w:val="21"/>
        </w:rPr>
      </w:pPr>
    </w:p>
    <w:p w:rsidR="003B180A" w:rsidRDefault="003B180A" w:rsidP="003B180A">
      <w:pPr>
        <w:rPr>
          <w:szCs w:val="21"/>
        </w:rPr>
      </w:pPr>
      <w:r>
        <w:rPr>
          <w:rFonts w:hint="eastAsia"/>
          <w:szCs w:val="21"/>
        </w:rPr>
        <w:t xml:space="preserve">　　　住所</w:t>
      </w:r>
    </w:p>
    <w:p w:rsidR="003B180A" w:rsidRPr="003B180A" w:rsidRDefault="003B180A" w:rsidP="003B180A">
      <w:pPr>
        <w:rPr>
          <w:strike/>
          <w:szCs w:val="21"/>
        </w:rPr>
      </w:pPr>
      <w:r>
        <w:rPr>
          <w:rFonts w:hint="eastAsia"/>
          <w:szCs w:val="21"/>
        </w:rPr>
        <w:t xml:space="preserve">　　　　</w:t>
      </w:r>
      <w:r w:rsidRPr="003B180A">
        <w:rPr>
          <w:rFonts w:hint="eastAsia"/>
          <w:strike/>
          <w:szCs w:val="21"/>
        </w:rPr>
        <w:t xml:space="preserve">　　　　　　　　　　　　　　　　　　　　　　　　　　　　　　　　　　　　</w:t>
      </w:r>
    </w:p>
    <w:p w:rsidR="003B180A" w:rsidRDefault="003B180A" w:rsidP="003B180A">
      <w:pPr>
        <w:ind w:firstLineChars="300" w:firstLine="630"/>
        <w:rPr>
          <w:szCs w:val="21"/>
        </w:rPr>
      </w:pPr>
      <w:r>
        <w:rPr>
          <w:rFonts w:hint="eastAsia"/>
          <w:szCs w:val="21"/>
        </w:rPr>
        <w:t>氏名</w:t>
      </w:r>
      <w:r w:rsidR="00DC7357">
        <w:rPr>
          <w:rFonts w:hint="eastAsia"/>
          <w:szCs w:val="21"/>
        </w:rPr>
        <w:t xml:space="preserve">　　　　　　　　　　　　　　　　　　　　　　　　　　　　　　　　印</w:t>
      </w:r>
    </w:p>
    <w:p w:rsidR="00146D91" w:rsidRDefault="003B180A" w:rsidP="00146D91">
      <w:pPr>
        <w:ind w:firstLineChars="300" w:firstLine="630"/>
        <w:rPr>
          <w:strike/>
          <w:szCs w:val="21"/>
        </w:rPr>
      </w:pPr>
      <w:r>
        <w:rPr>
          <w:rFonts w:hint="eastAsia"/>
          <w:szCs w:val="21"/>
        </w:rPr>
        <w:t xml:space="preserve">　</w:t>
      </w:r>
      <w:r w:rsidRPr="003B180A">
        <w:rPr>
          <w:rFonts w:hint="eastAsia"/>
          <w:strike/>
          <w:szCs w:val="21"/>
        </w:rPr>
        <w:t xml:space="preserve">　　　　　　　　　　　　　　　　　　　　　　　　　　　　　　　　　　　　</w:t>
      </w:r>
    </w:p>
    <w:p w:rsidR="00146D91" w:rsidRDefault="00146D91">
      <w:pPr>
        <w:widowControl/>
        <w:jc w:val="left"/>
        <w:rPr>
          <w:strike/>
          <w:szCs w:val="21"/>
        </w:rPr>
      </w:pPr>
    </w:p>
    <w:p w:rsidR="00146D91" w:rsidRPr="00146D91" w:rsidRDefault="00146D91" w:rsidP="00146D91">
      <w:pPr>
        <w:rPr>
          <w:b/>
          <w:sz w:val="24"/>
          <w:szCs w:val="24"/>
        </w:rPr>
      </w:pPr>
      <w:r w:rsidRPr="00146D91">
        <w:rPr>
          <w:rFonts w:hint="eastAsia"/>
          <w:b/>
          <w:color w:val="FF0000"/>
          <w:sz w:val="24"/>
          <w:szCs w:val="24"/>
        </w:rPr>
        <w:lastRenderedPageBreak/>
        <w:t>＜書き方サンプル＞</w:t>
      </w:r>
    </w:p>
    <w:p w:rsidR="00146D91" w:rsidRDefault="00146D91" w:rsidP="00146D91">
      <w:pPr>
        <w:rPr>
          <w:sz w:val="24"/>
          <w:szCs w:val="24"/>
        </w:rPr>
      </w:pPr>
    </w:p>
    <w:p w:rsidR="00146D91" w:rsidRDefault="002338BF" w:rsidP="00146D91">
      <w:pPr>
        <w:rPr>
          <w:sz w:val="24"/>
          <w:szCs w:val="24"/>
        </w:rPr>
      </w:pPr>
      <w:r>
        <w:rPr>
          <w:rFonts w:hint="eastAsia"/>
          <w:sz w:val="24"/>
          <w:szCs w:val="24"/>
        </w:rPr>
        <w:t xml:space="preserve">守山市長　</w:t>
      </w:r>
      <w:r w:rsidR="00146D91" w:rsidRPr="00B96E53">
        <w:rPr>
          <w:rFonts w:hint="eastAsia"/>
          <w:sz w:val="24"/>
          <w:szCs w:val="24"/>
        </w:rPr>
        <w:t>様</w:t>
      </w:r>
    </w:p>
    <w:p w:rsidR="00146D91" w:rsidRDefault="00146D91" w:rsidP="00146D91">
      <w:pPr>
        <w:rPr>
          <w:sz w:val="24"/>
          <w:szCs w:val="24"/>
        </w:rPr>
      </w:pPr>
      <w:r>
        <w:rPr>
          <w:rFonts w:hint="eastAsia"/>
          <w:sz w:val="24"/>
          <w:szCs w:val="24"/>
        </w:rPr>
        <w:t xml:space="preserve">　</w:t>
      </w:r>
    </w:p>
    <w:p w:rsidR="00146D91" w:rsidRPr="00D54CFA" w:rsidRDefault="00146D91" w:rsidP="00146D91">
      <w:pPr>
        <w:rPr>
          <w:b/>
          <w:color w:val="FF0000"/>
          <w:sz w:val="24"/>
          <w:szCs w:val="24"/>
        </w:rPr>
      </w:pPr>
      <w:r w:rsidRPr="00D54CFA">
        <w:rPr>
          <w:rFonts w:hint="eastAsia"/>
          <w:b/>
          <w:color w:val="FF0000"/>
          <w:sz w:val="24"/>
          <w:szCs w:val="24"/>
        </w:rPr>
        <w:t>※自筆にてお願いします</w:t>
      </w:r>
    </w:p>
    <w:p w:rsidR="00146D91" w:rsidRDefault="00146D91" w:rsidP="00146D91">
      <w:pPr>
        <w:rPr>
          <w:sz w:val="24"/>
          <w:szCs w:val="24"/>
        </w:rPr>
      </w:pPr>
      <w:r>
        <w:rPr>
          <w:rFonts w:hint="eastAsia"/>
          <w:sz w:val="24"/>
          <w:szCs w:val="24"/>
        </w:rPr>
        <w:t xml:space="preserve">　</w:t>
      </w:r>
    </w:p>
    <w:p w:rsidR="00146D91" w:rsidRPr="00B96E53" w:rsidRDefault="00146D91" w:rsidP="00146D91">
      <w:pPr>
        <w:ind w:firstLineChars="100" w:firstLine="210"/>
        <w:rPr>
          <w:szCs w:val="21"/>
        </w:rPr>
      </w:pPr>
      <w:r>
        <w:rPr>
          <w:rFonts w:hint="eastAsia"/>
          <w:szCs w:val="21"/>
        </w:rPr>
        <w:t xml:space="preserve">私　</w:t>
      </w:r>
      <w:r w:rsidRPr="003D5DC9">
        <w:rPr>
          <w:rFonts w:hint="eastAsia"/>
          <w:color w:val="FF0000"/>
          <w:szCs w:val="21"/>
        </w:rPr>
        <w:t>（建築主　個人名）</w:t>
      </w:r>
      <w:r>
        <w:rPr>
          <w:rFonts w:hint="eastAsia"/>
          <w:szCs w:val="21"/>
        </w:rPr>
        <w:t xml:space="preserve">　は、　</w:t>
      </w:r>
      <w:r w:rsidRPr="003D5DC9">
        <w:rPr>
          <w:rFonts w:hint="eastAsia"/>
          <w:color w:val="FF0000"/>
          <w:szCs w:val="21"/>
        </w:rPr>
        <w:t xml:space="preserve">（説明者　</w:t>
      </w:r>
      <w:r>
        <w:rPr>
          <w:rFonts w:hint="eastAsia"/>
          <w:color w:val="FF0000"/>
          <w:szCs w:val="21"/>
        </w:rPr>
        <w:t>会社名と</w:t>
      </w:r>
      <w:r w:rsidRPr="003D5DC9">
        <w:rPr>
          <w:rFonts w:hint="eastAsia"/>
          <w:color w:val="FF0000"/>
          <w:szCs w:val="21"/>
        </w:rPr>
        <w:t>個人名）</w:t>
      </w:r>
      <w:r w:rsidRPr="00B96E53">
        <w:rPr>
          <w:rFonts w:hint="eastAsia"/>
          <w:szCs w:val="21"/>
        </w:rPr>
        <w:t xml:space="preserve">　より説明を受け、狭あい道路整備事業に関する協議申請に関し、下記について同意します。</w:t>
      </w:r>
    </w:p>
    <w:p w:rsidR="00146D91" w:rsidRPr="003D5DC9" w:rsidRDefault="00146D91" w:rsidP="00146D91">
      <w:pPr>
        <w:rPr>
          <w:szCs w:val="21"/>
        </w:rPr>
      </w:pPr>
    </w:p>
    <w:p w:rsidR="00146D91" w:rsidRPr="003B180A" w:rsidRDefault="00146D91" w:rsidP="00146D91">
      <w:pPr>
        <w:pStyle w:val="a7"/>
        <w:numPr>
          <w:ilvl w:val="0"/>
          <w:numId w:val="3"/>
        </w:numPr>
        <w:ind w:leftChars="0"/>
        <w:rPr>
          <w:szCs w:val="21"/>
        </w:rPr>
      </w:pPr>
      <w:r w:rsidRPr="00B96E53">
        <w:rPr>
          <w:rFonts w:hint="eastAsia"/>
          <w:szCs w:val="21"/>
        </w:rPr>
        <w:t>道路後退線内の下水桝、水道メーター、工作物等は申請人にて撤去する事</w:t>
      </w:r>
    </w:p>
    <w:p w:rsidR="00146D91" w:rsidRDefault="00146D91" w:rsidP="00146D91">
      <w:pPr>
        <w:rPr>
          <w:szCs w:val="21"/>
        </w:rPr>
      </w:pPr>
      <w:r>
        <w:rPr>
          <w:rFonts w:hint="eastAsia"/>
          <w:szCs w:val="21"/>
        </w:rPr>
        <w:t xml:space="preserve">　　　</w:t>
      </w:r>
    </w:p>
    <w:p w:rsidR="00146D91" w:rsidRDefault="00146D91" w:rsidP="00146D91">
      <w:pPr>
        <w:pStyle w:val="a7"/>
        <w:numPr>
          <w:ilvl w:val="0"/>
          <w:numId w:val="3"/>
        </w:numPr>
        <w:ind w:leftChars="0"/>
        <w:rPr>
          <w:szCs w:val="21"/>
        </w:rPr>
      </w:pPr>
      <w:r>
        <w:rPr>
          <w:rFonts w:hint="eastAsia"/>
          <w:szCs w:val="21"/>
        </w:rPr>
        <w:t>道路後退敷地内の電柱を電気事業者または電気通信事業者に依頼し、自己所有地内に移設する事</w:t>
      </w:r>
    </w:p>
    <w:p w:rsidR="00146D91" w:rsidRPr="003B180A" w:rsidRDefault="00146D91" w:rsidP="00146D91">
      <w:pPr>
        <w:rPr>
          <w:szCs w:val="21"/>
        </w:rPr>
      </w:pPr>
    </w:p>
    <w:p w:rsidR="00146D91" w:rsidRPr="003B180A" w:rsidRDefault="00146D91" w:rsidP="00146D91">
      <w:pPr>
        <w:pStyle w:val="a7"/>
        <w:numPr>
          <w:ilvl w:val="0"/>
          <w:numId w:val="3"/>
        </w:numPr>
        <w:ind w:leftChars="0"/>
        <w:rPr>
          <w:szCs w:val="21"/>
        </w:rPr>
      </w:pPr>
      <w:r w:rsidRPr="003B180A">
        <w:rPr>
          <w:rFonts w:hint="eastAsia"/>
          <w:szCs w:val="21"/>
        </w:rPr>
        <w:t>公図と現地が相違する場合は、狭あい道路整備事業が実施出来ない事</w:t>
      </w:r>
    </w:p>
    <w:p w:rsidR="00146D91" w:rsidRPr="00B96E53" w:rsidRDefault="00146D91" w:rsidP="00146D91">
      <w:pPr>
        <w:pStyle w:val="a7"/>
        <w:rPr>
          <w:szCs w:val="21"/>
        </w:rPr>
      </w:pPr>
    </w:p>
    <w:p w:rsidR="00146D91" w:rsidRDefault="00146D91" w:rsidP="00146D91">
      <w:pPr>
        <w:pStyle w:val="a7"/>
        <w:numPr>
          <w:ilvl w:val="0"/>
          <w:numId w:val="3"/>
        </w:numPr>
        <w:ind w:leftChars="0"/>
        <w:rPr>
          <w:szCs w:val="21"/>
        </w:rPr>
      </w:pPr>
      <w:r>
        <w:rPr>
          <w:rFonts w:hint="eastAsia"/>
          <w:szCs w:val="21"/>
        </w:rPr>
        <w:t>狭あい道路整備事業は、市が指定した区間内における道路後退線内の全ての下水桝、水道メーター、工作物等の後退後に実施される事</w:t>
      </w:r>
    </w:p>
    <w:p w:rsidR="00146D91" w:rsidRPr="00B96E53" w:rsidRDefault="00146D91" w:rsidP="00146D91">
      <w:pPr>
        <w:pStyle w:val="a7"/>
        <w:rPr>
          <w:szCs w:val="21"/>
        </w:rPr>
      </w:pPr>
    </w:p>
    <w:p w:rsidR="00146D91" w:rsidRDefault="00146D91" w:rsidP="00146D91">
      <w:pPr>
        <w:pStyle w:val="a7"/>
        <w:numPr>
          <w:ilvl w:val="0"/>
          <w:numId w:val="3"/>
        </w:numPr>
        <w:ind w:leftChars="0"/>
        <w:rPr>
          <w:szCs w:val="21"/>
        </w:rPr>
      </w:pPr>
      <w:r>
        <w:rPr>
          <w:rFonts w:hint="eastAsia"/>
          <w:szCs w:val="21"/>
        </w:rPr>
        <w:t>守山市狭あい道路整備事業に関する要綱が改正された際には新しい要綱に準拠する事。</w:t>
      </w:r>
    </w:p>
    <w:p w:rsidR="00146D91" w:rsidRPr="00B96E53" w:rsidRDefault="00146D91" w:rsidP="00146D91">
      <w:pPr>
        <w:pStyle w:val="a7"/>
        <w:rPr>
          <w:szCs w:val="21"/>
        </w:rPr>
      </w:pPr>
    </w:p>
    <w:p w:rsidR="00146D91" w:rsidRDefault="00146D91" w:rsidP="00146D91">
      <w:pPr>
        <w:pStyle w:val="a7"/>
        <w:numPr>
          <w:ilvl w:val="0"/>
          <w:numId w:val="3"/>
        </w:numPr>
        <w:ind w:leftChars="0"/>
        <w:rPr>
          <w:szCs w:val="21"/>
        </w:rPr>
      </w:pPr>
      <w:r>
        <w:rPr>
          <w:rFonts w:hint="eastAsia"/>
          <w:szCs w:val="21"/>
        </w:rPr>
        <w:t>守山市狭あい道路整備事業に関する要綱に定められた協定書を市と締結する事。</w:t>
      </w:r>
    </w:p>
    <w:p w:rsidR="00146D91" w:rsidRPr="003B180A" w:rsidRDefault="00146D91" w:rsidP="00146D91">
      <w:pPr>
        <w:pStyle w:val="a7"/>
        <w:rPr>
          <w:szCs w:val="21"/>
        </w:rPr>
      </w:pPr>
    </w:p>
    <w:p w:rsidR="00146D91" w:rsidRDefault="00146D91" w:rsidP="00146D91">
      <w:pPr>
        <w:rPr>
          <w:szCs w:val="21"/>
        </w:rPr>
      </w:pPr>
    </w:p>
    <w:p w:rsidR="00146D91" w:rsidRDefault="00146D91" w:rsidP="00146D91">
      <w:pPr>
        <w:rPr>
          <w:szCs w:val="21"/>
        </w:rPr>
      </w:pPr>
    </w:p>
    <w:p w:rsidR="00146D91" w:rsidRDefault="00146D91" w:rsidP="00146D91">
      <w:pPr>
        <w:rPr>
          <w:szCs w:val="21"/>
        </w:rPr>
      </w:pPr>
    </w:p>
    <w:p w:rsidR="00146D91" w:rsidRDefault="00146D91" w:rsidP="00146D91">
      <w:pPr>
        <w:rPr>
          <w:szCs w:val="21"/>
        </w:rPr>
      </w:pPr>
    </w:p>
    <w:p w:rsidR="00146D91" w:rsidRDefault="00146D91" w:rsidP="00146D91">
      <w:pPr>
        <w:rPr>
          <w:szCs w:val="21"/>
        </w:rPr>
      </w:pPr>
    </w:p>
    <w:p w:rsidR="00146D91" w:rsidRDefault="00146D91" w:rsidP="00146D91">
      <w:pPr>
        <w:rPr>
          <w:szCs w:val="21"/>
        </w:rPr>
      </w:pPr>
    </w:p>
    <w:p w:rsidR="00146D91" w:rsidRDefault="00146D91" w:rsidP="00146D91">
      <w:pPr>
        <w:rPr>
          <w:szCs w:val="21"/>
        </w:rPr>
      </w:pPr>
      <w:r>
        <w:rPr>
          <w:rFonts w:hint="eastAsia"/>
          <w:szCs w:val="21"/>
        </w:rPr>
        <w:t xml:space="preserve">　　　住所　　　</w:t>
      </w:r>
      <w:r w:rsidRPr="003D5DC9">
        <w:rPr>
          <w:rFonts w:hint="eastAsia"/>
          <w:color w:val="FF0000"/>
          <w:szCs w:val="21"/>
        </w:rPr>
        <w:t xml:space="preserve">（建築主　</w:t>
      </w:r>
      <w:r>
        <w:rPr>
          <w:rFonts w:hint="eastAsia"/>
          <w:color w:val="FF0000"/>
          <w:szCs w:val="21"/>
        </w:rPr>
        <w:t>住所</w:t>
      </w:r>
      <w:r w:rsidRPr="003D5DC9">
        <w:rPr>
          <w:rFonts w:hint="eastAsia"/>
          <w:color w:val="FF0000"/>
          <w:szCs w:val="21"/>
        </w:rPr>
        <w:t>）</w:t>
      </w:r>
    </w:p>
    <w:p w:rsidR="00146D91" w:rsidRPr="003B180A" w:rsidRDefault="00146D91" w:rsidP="00146D91">
      <w:pPr>
        <w:rPr>
          <w:strike/>
          <w:szCs w:val="21"/>
        </w:rPr>
      </w:pPr>
      <w:r>
        <w:rPr>
          <w:rFonts w:hint="eastAsia"/>
          <w:szCs w:val="21"/>
        </w:rPr>
        <w:t xml:space="preserve">　　　　</w:t>
      </w:r>
      <w:r w:rsidRPr="003B180A">
        <w:rPr>
          <w:rFonts w:hint="eastAsia"/>
          <w:strike/>
          <w:szCs w:val="21"/>
        </w:rPr>
        <w:t xml:space="preserve">　　　　　　　　　　　　　　　　　　　　　　　　　　　　　　　　　　　　</w:t>
      </w:r>
    </w:p>
    <w:p w:rsidR="00146D91" w:rsidRDefault="00146D91" w:rsidP="00146D91">
      <w:pPr>
        <w:ind w:firstLineChars="300" w:firstLine="630"/>
        <w:rPr>
          <w:szCs w:val="21"/>
        </w:rPr>
      </w:pPr>
      <w:r>
        <w:rPr>
          <w:rFonts w:hint="eastAsia"/>
          <w:szCs w:val="21"/>
        </w:rPr>
        <w:t xml:space="preserve">氏名　　　</w:t>
      </w:r>
      <w:r w:rsidRPr="003D5DC9">
        <w:rPr>
          <w:rFonts w:hint="eastAsia"/>
          <w:color w:val="FF0000"/>
          <w:szCs w:val="21"/>
        </w:rPr>
        <w:t>（建築主　個人名）</w:t>
      </w:r>
      <w:r>
        <w:rPr>
          <w:rFonts w:hint="eastAsia"/>
          <w:color w:val="FF0000"/>
          <w:szCs w:val="21"/>
        </w:rPr>
        <w:t xml:space="preserve">　　　　　　　　（建築主　認印可）　　</w:t>
      </w:r>
      <w:r w:rsidRPr="00A62C18">
        <w:rPr>
          <w:rFonts w:hint="eastAsia"/>
          <w:szCs w:val="21"/>
        </w:rPr>
        <w:t>印</w:t>
      </w:r>
    </w:p>
    <w:p w:rsidR="00146D91" w:rsidRPr="00146D91" w:rsidRDefault="00146D91" w:rsidP="00146D91">
      <w:pPr>
        <w:rPr>
          <w:strike/>
          <w:szCs w:val="21"/>
        </w:rPr>
      </w:pPr>
      <w:r>
        <w:rPr>
          <w:rFonts w:hint="eastAsia"/>
          <w:szCs w:val="21"/>
        </w:rPr>
        <w:t xml:space="preserve">　</w:t>
      </w:r>
      <w:r w:rsidRPr="003B180A">
        <w:rPr>
          <w:rFonts w:hint="eastAsia"/>
          <w:strike/>
          <w:szCs w:val="21"/>
        </w:rPr>
        <w:t xml:space="preserve">　　　　　　　　　　　　　　　　　　　　　　　　　　　　　　　　　　　　</w:t>
      </w:r>
    </w:p>
    <w:sectPr w:rsidR="00146D91" w:rsidRPr="00146D9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46" w:rsidRDefault="00E17546" w:rsidP="00B96E53">
      <w:r>
        <w:separator/>
      </w:r>
    </w:p>
  </w:endnote>
  <w:endnote w:type="continuationSeparator" w:id="0">
    <w:p w:rsidR="00E17546" w:rsidRDefault="00E17546" w:rsidP="00B9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46" w:rsidRDefault="00E17546" w:rsidP="00B96E53">
      <w:r>
        <w:separator/>
      </w:r>
    </w:p>
  </w:footnote>
  <w:footnote w:type="continuationSeparator" w:id="0">
    <w:p w:rsidR="00E17546" w:rsidRDefault="00E17546" w:rsidP="00B9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53" w:rsidRPr="00B96E53" w:rsidRDefault="00B96E53" w:rsidP="00B96E53">
    <w:pPr>
      <w:pStyle w:val="a3"/>
      <w:ind w:firstLineChars="700" w:firstLine="3360"/>
      <w:rPr>
        <w:sz w:val="48"/>
        <w:szCs w:val="48"/>
      </w:rPr>
    </w:pPr>
    <w:r w:rsidRPr="00B96E53">
      <w:rPr>
        <w:rFonts w:hint="eastAsia"/>
        <w:sz w:val="48"/>
        <w:szCs w:val="48"/>
      </w:rPr>
      <w:t>同意書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3E1"/>
    <w:multiLevelType w:val="hybridMultilevel"/>
    <w:tmpl w:val="FC388C16"/>
    <w:lvl w:ilvl="0" w:tplc="2A488B36">
      <w:start w:val="1"/>
      <w:numFmt w:val="decimal"/>
      <w:lvlText w:val="%1"/>
      <w:lvlJc w:val="left"/>
      <w:pPr>
        <w:ind w:left="1380" w:hanging="7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1A83D35"/>
    <w:multiLevelType w:val="hybridMultilevel"/>
    <w:tmpl w:val="FC388C16"/>
    <w:lvl w:ilvl="0" w:tplc="2A488B36">
      <w:start w:val="1"/>
      <w:numFmt w:val="decimal"/>
      <w:lvlText w:val="%1"/>
      <w:lvlJc w:val="left"/>
      <w:pPr>
        <w:ind w:left="1380" w:hanging="7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4CD50D5"/>
    <w:multiLevelType w:val="hybridMultilevel"/>
    <w:tmpl w:val="FC388C16"/>
    <w:lvl w:ilvl="0" w:tplc="2A488B36">
      <w:start w:val="1"/>
      <w:numFmt w:val="decimal"/>
      <w:lvlText w:val="%1"/>
      <w:lvlJc w:val="left"/>
      <w:pPr>
        <w:ind w:left="1380" w:hanging="7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3"/>
    <w:rsid w:val="00146D91"/>
    <w:rsid w:val="002338BF"/>
    <w:rsid w:val="00237947"/>
    <w:rsid w:val="003B180A"/>
    <w:rsid w:val="003E6B7F"/>
    <w:rsid w:val="009046BF"/>
    <w:rsid w:val="00B96E53"/>
    <w:rsid w:val="00DC7357"/>
    <w:rsid w:val="00E17546"/>
    <w:rsid w:val="00E1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A9AB0"/>
  <w15:chartTrackingRefBased/>
  <w15:docId w15:val="{89C9104D-DE15-4D32-BD0F-231AA4C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53"/>
    <w:pPr>
      <w:tabs>
        <w:tab w:val="center" w:pos="4252"/>
        <w:tab w:val="right" w:pos="8504"/>
      </w:tabs>
      <w:snapToGrid w:val="0"/>
    </w:pPr>
  </w:style>
  <w:style w:type="character" w:customStyle="1" w:styleId="a4">
    <w:name w:val="ヘッダー (文字)"/>
    <w:basedOn w:val="a0"/>
    <w:link w:val="a3"/>
    <w:uiPriority w:val="99"/>
    <w:rsid w:val="00B96E53"/>
  </w:style>
  <w:style w:type="paragraph" w:styleId="a5">
    <w:name w:val="footer"/>
    <w:basedOn w:val="a"/>
    <w:link w:val="a6"/>
    <w:uiPriority w:val="99"/>
    <w:unhideWhenUsed/>
    <w:rsid w:val="00B96E53"/>
    <w:pPr>
      <w:tabs>
        <w:tab w:val="center" w:pos="4252"/>
        <w:tab w:val="right" w:pos="8504"/>
      </w:tabs>
      <w:snapToGrid w:val="0"/>
    </w:pPr>
  </w:style>
  <w:style w:type="character" w:customStyle="1" w:styleId="a6">
    <w:name w:val="フッター (文字)"/>
    <w:basedOn w:val="a0"/>
    <w:link w:val="a5"/>
    <w:uiPriority w:val="99"/>
    <w:rsid w:val="00B96E53"/>
  </w:style>
  <w:style w:type="paragraph" w:styleId="a7">
    <w:name w:val="List Paragraph"/>
    <w:basedOn w:val="a"/>
    <w:uiPriority w:val="34"/>
    <w:qFormat/>
    <w:rsid w:val="00B96E53"/>
    <w:pPr>
      <w:ind w:leftChars="400" w:left="840"/>
    </w:pPr>
  </w:style>
  <w:style w:type="paragraph" w:styleId="a8">
    <w:name w:val="Balloon Text"/>
    <w:basedOn w:val="a"/>
    <w:link w:val="a9"/>
    <w:uiPriority w:val="99"/>
    <w:semiHidden/>
    <w:unhideWhenUsed/>
    <w:rsid w:val="003E6B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尭史</dc:creator>
  <cp:keywords/>
  <dc:description/>
  <cp:lastModifiedBy>森田　恒士</cp:lastModifiedBy>
  <cp:revision>5</cp:revision>
  <cp:lastPrinted>2020-06-23T00:25:00Z</cp:lastPrinted>
  <dcterms:created xsi:type="dcterms:W3CDTF">2020-06-22T23:54:00Z</dcterms:created>
  <dcterms:modified xsi:type="dcterms:W3CDTF">2022-08-17T00:04:00Z</dcterms:modified>
</cp:coreProperties>
</file>