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C536" w14:textId="55AD5EC9" w:rsidR="00965BD4" w:rsidRPr="00965BD4" w:rsidRDefault="00965BD4" w:rsidP="00965BD4">
      <w:pPr>
        <w:jc w:val="right"/>
        <w:rPr>
          <w:rFonts w:ascii="メイリオ" w:eastAsia="メイリオ" w:hAnsi="メイリオ"/>
          <w:b/>
          <w:bCs/>
          <w:sz w:val="22"/>
          <w:szCs w:val="24"/>
        </w:rPr>
      </w:pPr>
      <w:r w:rsidRPr="00965BD4">
        <w:rPr>
          <w:rFonts w:ascii="メイリオ" w:eastAsia="メイリオ" w:hAnsi="メイリオ" w:hint="eastAsia"/>
          <w:b/>
          <w:bCs/>
          <w:sz w:val="22"/>
          <w:szCs w:val="24"/>
        </w:rPr>
        <w:t>様式３</w:t>
      </w:r>
    </w:p>
    <w:tbl>
      <w:tblPr>
        <w:tblStyle w:val="a3"/>
        <w:tblW w:w="8676" w:type="dxa"/>
        <w:tblInd w:w="-176" w:type="dxa"/>
        <w:tblLook w:val="04A0" w:firstRow="1" w:lastRow="0" w:firstColumn="1" w:lastColumn="0" w:noHBand="0" w:noVBand="1"/>
      </w:tblPr>
      <w:tblGrid>
        <w:gridCol w:w="8676"/>
      </w:tblGrid>
      <w:tr w:rsidR="00720C6D" w:rsidRPr="0001421C" w14:paraId="60593BFF" w14:textId="77777777" w:rsidTr="00873DF6">
        <w:trPr>
          <w:trHeight w:val="7400"/>
        </w:trPr>
        <w:tc>
          <w:tcPr>
            <w:tcW w:w="8676" w:type="dxa"/>
          </w:tcPr>
          <w:p w14:paraId="6B786A95" w14:textId="77777777" w:rsidR="0001421C" w:rsidRDefault="0001421C" w:rsidP="00CC23F2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14:paraId="12347837" w14:textId="77777777" w:rsidR="0001421C" w:rsidRPr="00DF3B46" w:rsidRDefault="0001421C" w:rsidP="00CC23F2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84765F">
              <w:rPr>
                <w:rFonts w:ascii="游ゴシック" w:eastAsia="游ゴシック" w:hAnsi="游ゴシック" w:hint="eastAsia"/>
                <w:b/>
                <w:kern w:val="0"/>
                <w:sz w:val="28"/>
                <w:szCs w:val="28"/>
              </w:rPr>
              <w:t>外部講師謝金</w:t>
            </w:r>
            <w:r w:rsidR="0022465A" w:rsidRPr="0084765F">
              <w:rPr>
                <w:rFonts w:ascii="游ゴシック" w:eastAsia="游ゴシック" w:hAnsi="游ゴシック" w:hint="eastAsia"/>
                <w:b/>
                <w:kern w:val="0"/>
                <w:sz w:val="28"/>
                <w:szCs w:val="28"/>
              </w:rPr>
              <w:t>の</w:t>
            </w:r>
            <w:r w:rsidRPr="0084765F">
              <w:rPr>
                <w:rFonts w:ascii="游ゴシック" w:eastAsia="游ゴシック" w:hAnsi="游ゴシック" w:hint="eastAsia"/>
                <w:b/>
                <w:kern w:val="0"/>
                <w:sz w:val="28"/>
                <w:szCs w:val="28"/>
              </w:rPr>
              <w:t>補助金交付請求書</w:t>
            </w:r>
          </w:p>
          <w:p w14:paraId="01F48617" w14:textId="007A5213" w:rsidR="00720C6D" w:rsidRPr="00DF3B46" w:rsidRDefault="00720C6D" w:rsidP="00CC23F2">
            <w:pPr>
              <w:spacing w:line="300" w:lineRule="exact"/>
              <w:rPr>
                <w:rFonts w:ascii="游ゴシック" w:eastAsia="游ゴシック" w:hAnsi="游ゴシック"/>
                <w:sz w:val="22"/>
              </w:rPr>
            </w:pPr>
          </w:p>
          <w:p w14:paraId="1CC8C4FF" w14:textId="6F9F264D" w:rsidR="0001421C" w:rsidRPr="00DF3B46" w:rsidRDefault="00720C6D" w:rsidP="00720C6D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01421C" w:rsidRPr="00DF3B46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="008152AC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DF3B46">
              <w:rPr>
                <w:rFonts w:ascii="游ゴシック" w:eastAsia="游ゴシック" w:hAnsi="游ゴシック" w:hint="eastAsia"/>
                <w:sz w:val="22"/>
              </w:rPr>
              <w:t>年度　自治会人権・同和問題学習会における外部講師謝金の補助金を</w:t>
            </w:r>
          </w:p>
          <w:p w14:paraId="5D3A3DA8" w14:textId="7CBC3178" w:rsidR="00720C6D" w:rsidRPr="00DF3B46" w:rsidRDefault="0001421C" w:rsidP="0001421C">
            <w:pPr>
              <w:spacing w:line="209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下記のとおり請求します。</w:t>
            </w:r>
          </w:p>
          <w:p w14:paraId="68AE5BF6" w14:textId="2E1ACB34" w:rsidR="00BC36AE" w:rsidRPr="00CC23F2" w:rsidRDefault="0001421C" w:rsidP="00CC23F2">
            <w:pPr>
              <w:spacing w:before="180" w:after="180" w:line="209" w:lineRule="auto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DF3B46">
              <w:rPr>
                <w:rFonts w:ascii="游ゴシック" w:eastAsia="游ゴシック" w:hAnsi="游ゴシック" w:hint="eastAsia"/>
                <w:sz w:val="28"/>
                <w:szCs w:val="28"/>
              </w:rPr>
              <w:t xml:space="preserve">　</w:t>
            </w:r>
            <w:r w:rsidRPr="00DF3B46">
              <w:rPr>
                <w:rFonts w:ascii="游ゴシック" w:eastAsia="游ゴシック" w:hAnsi="游ゴシック" w:hint="eastAsia"/>
                <w:sz w:val="28"/>
                <w:szCs w:val="28"/>
                <w:u w:val="single"/>
              </w:rPr>
              <w:t>金</w:t>
            </w:r>
            <w:r w:rsidR="00BC36AE" w:rsidRPr="00DF3B46">
              <w:rPr>
                <w:rFonts w:ascii="游ゴシック" w:eastAsia="游ゴシック" w:hAnsi="游ゴシック" w:hint="eastAsia"/>
                <w:sz w:val="28"/>
                <w:szCs w:val="28"/>
                <w:u w:val="single"/>
              </w:rPr>
              <w:t xml:space="preserve">　　</w:t>
            </w:r>
            <w:r w:rsidRPr="00DF3B46">
              <w:rPr>
                <w:rFonts w:ascii="游ゴシック" w:eastAsia="游ゴシック" w:hAnsi="游ゴシック" w:hint="eastAsia"/>
                <w:sz w:val="28"/>
                <w:szCs w:val="28"/>
                <w:u w:val="single"/>
              </w:rPr>
              <w:t xml:space="preserve">　　　　　　　　円</w:t>
            </w:r>
          </w:p>
          <w:p w14:paraId="040AEBF9" w14:textId="261D981C" w:rsidR="00DF3B46" w:rsidRPr="00DF3B46" w:rsidRDefault="00BC36AE" w:rsidP="008152AC">
            <w:pPr>
              <w:spacing w:line="209" w:lineRule="auto"/>
              <w:ind w:firstLineChars="2800" w:firstLine="6160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年　　月　　日</w:t>
            </w:r>
          </w:p>
          <w:p w14:paraId="320B6FBF" w14:textId="2057184A" w:rsidR="00BC36AE" w:rsidRPr="00DF3B46" w:rsidRDefault="00BC36AE" w:rsidP="00BC36AE">
            <w:pPr>
              <w:spacing w:line="209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守山市まちづくり人権教育推進協議会　会長　様</w:t>
            </w:r>
          </w:p>
          <w:p w14:paraId="3B3E18EB" w14:textId="0FB40627" w:rsidR="00BD0605" w:rsidRDefault="00D82318" w:rsidP="00C557C6">
            <w:pPr>
              <w:spacing w:line="360" w:lineRule="auto"/>
              <w:ind w:firstLineChars="100" w:firstLine="220"/>
              <w:rPr>
                <w:rFonts w:ascii="游ゴシック" w:eastAsia="游ゴシック" w:hAnsi="游ゴシック"/>
                <w:sz w:val="22"/>
                <w:bdr w:val="single" w:sz="4" w:space="0" w:color="auto"/>
              </w:rPr>
            </w:pPr>
            <w:r w:rsidRPr="00D82318">
              <w:rPr>
                <w:rFonts w:ascii="游ゴシック" w:eastAsia="游ゴシック" w:hAnsi="游ゴシック" w:hint="eastAsia"/>
                <w:sz w:val="22"/>
                <w:bdr w:val="single" w:sz="4" w:space="0" w:color="auto"/>
              </w:rPr>
              <w:t>申請者</w:t>
            </w:r>
          </w:p>
          <w:p w14:paraId="0FC92F2E" w14:textId="4E43301C" w:rsidR="00CC23F2" w:rsidRDefault="00C557C6" w:rsidP="00C557C6">
            <w:pPr>
              <w:spacing w:line="360" w:lineRule="auto"/>
              <w:ind w:firstLineChars="100" w:firstLine="220"/>
              <w:rPr>
                <w:rFonts w:ascii="游ゴシック" w:eastAsia="游ゴシック" w:hAnsi="游ゴシック"/>
                <w:sz w:val="22"/>
                <w:u w:val="single"/>
              </w:rPr>
            </w:pPr>
            <w:r w:rsidRPr="00C557C6">
              <w:rPr>
                <w:rFonts w:ascii="游ゴシック" w:eastAsia="游ゴシック" w:hAnsi="游ゴシック" w:hint="eastAsia"/>
                <w:sz w:val="22"/>
              </w:rPr>
              <w:t>自治会名</w:t>
            </w:r>
            <w:r w:rsidR="00D82318" w:rsidRPr="00D82318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　　　　　</w:t>
            </w:r>
            <w:r w:rsidR="00D82318"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2"/>
              </w:rPr>
              <w:t>自治会長名</w:t>
            </w:r>
            <w:r w:rsidR="00D82318" w:rsidRPr="00D82318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　　　　　</w:t>
            </w:r>
            <w:r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</w:t>
            </w:r>
            <w:r w:rsidR="00D82318" w:rsidRPr="00D82318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</w:t>
            </w:r>
          </w:p>
          <w:p w14:paraId="791E7408" w14:textId="02C2D645" w:rsidR="00D82318" w:rsidRPr="00CC23F2" w:rsidRDefault="00CC23F2" w:rsidP="00C557C6">
            <w:pPr>
              <w:spacing w:line="360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CC23F2">
              <w:rPr>
                <w:rFonts w:ascii="游ゴシック" w:eastAsia="游ゴシック" w:hAnsi="游ゴシック" w:hint="eastAsia"/>
                <w:sz w:val="22"/>
              </w:rPr>
              <w:t>連絡先</w:t>
            </w:r>
            <w:r w:rsidRPr="00CC23F2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　　　　　　　　</w:t>
            </w:r>
            <w:r w:rsidR="00D82318" w:rsidRPr="00CC23F2"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2"/>
                <w:u w:val="single"/>
              </w:rPr>
              <w:t xml:space="preserve">　</w:t>
            </w:r>
          </w:p>
          <w:p w14:paraId="0DDE0116" w14:textId="31CD3FAD" w:rsidR="00D82318" w:rsidRPr="00D82318" w:rsidRDefault="00D82318" w:rsidP="00D82318">
            <w:pPr>
              <w:spacing w:line="400" w:lineRule="exact"/>
              <w:ind w:firstLineChars="100" w:firstLine="220"/>
              <w:rPr>
                <w:rFonts w:ascii="游ゴシック" w:eastAsia="游ゴシック" w:hAnsi="游ゴシック"/>
                <w:sz w:val="22"/>
                <w:bdr w:val="single" w:sz="4" w:space="0" w:color="auto"/>
              </w:rPr>
            </w:pPr>
            <w:r w:rsidRPr="00D82318">
              <w:rPr>
                <w:rFonts w:ascii="游ゴシック" w:eastAsia="游ゴシック" w:hAnsi="游ゴシック" w:hint="eastAsia"/>
                <w:sz w:val="22"/>
                <w:bdr w:val="single" w:sz="4" w:space="0" w:color="auto"/>
              </w:rPr>
              <w:t>振込先</w:t>
            </w:r>
          </w:p>
          <w:p w14:paraId="1098F4FC" w14:textId="3E37B2BA" w:rsidR="00D82318" w:rsidRPr="00D82318" w:rsidRDefault="0084765F" w:rsidP="00D82318">
            <w:pPr>
              <w:spacing w:line="400" w:lineRule="exact"/>
              <w:ind w:firstLineChars="100" w:firstLine="210"/>
              <w:rPr>
                <w:rFonts w:ascii="游ゴシック" w:eastAsia="游ゴシック" w:hAnsi="游ゴシック"/>
                <w:sz w:val="22"/>
              </w:rPr>
            </w:pPr>
            <w:r w:rsidRPr="00C557C6">
              <w:rPr>
                <w:noProof/>
              </w:rPr>
              <w:drawing>
                <wp:anchor distT="0" distB="0" distL="114300" distR="114300" simplePos="0" relativeHeight="251643904" behindDoc="0" locked="0" layoutInCell="1" allowOverlap="1" wp14:anchorId="0BD320C3" wp14:editId="497730D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33020</wp:posOffset>
                  </wp:positionV>
                  <wp:extent cx="4916170" cy="1210543"/>
                  <wp:effectExtent l="19050" t="19050" r="17780" b="2794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6170" cy="1210543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2318">
              <w:rPr>
                <w:rFonts w:ascii="游ゴシック" w:eastAsia="游ゴシック" w:hAnsi="游ゴシック" w:hint="eastAsia"/>
                <w:sz w:val="22"/>
              </w:rPr>
              <w:t xml:space="preserve">　　　　　</w:t>
            </w:r>
          </w:p>
          <w:p w14:paraId="584EC144" w14:textId="0D787918" w:rsidR="00BC36AE" w:rsidRPr="00D82318" w:rsidRDefault="00BC36AE" w:rsidP="00D82318">
            <w:pPr>
              <w:spacing w:line="400" w:lineRule="exact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24992E38" w14:textId="61CA35E1" w:rsidR="00C557C6" w:rsidRDefault="00522A95" w:rsidP="00720C6D">
      <w:pPr>
        <w:spacing w:line="209" w:lineRule="auto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C35DF" wp14:editId="15726BDC">
                <wp:simplePos x="0" y="0"/>
                <wp:positionH relativeFrom="column">
                  <wp:posOffset>1826895</wp:posOffset>
                </wp:positionH>
                <wp:positionV relativeFrom="paragraph">
                  <wp:posOffset>100965</wp:posOffset>
                </wp:positionV>
                <wp:extent cx="3480435" cy="5740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0435" cy="57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0D62A" w14:textId="09626761" w:rsidR="00965BD4" w:rsidRPr="0084765F" w:rsidRDefault="00522A95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記載</w:t>
                            </w:r>
                            <w:r w:rsidR="00965BD4" w:rsidRPr="0084765F">
                              <w:rPr>
                                <w:rFonts w:ascii="游ゴシック" w:eastAsia="游ゴシック" w:hAnsi="游ゴシック" w:hint="eastAsia"/>
                              </w:rPr>
                              <w:t>の二次元コードから、電子申請も可能です。</w:t>
                            </w:r>
                          </w:p>
                          <w:p w14:paraId="30CABACB" w14:textId="265F2FEB" w:rsidR="00965BD4" w:rsidRPr="0084765F" w:rsidRDefault="00965BD4">
                            <w:pPr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4765F">
                              <w:rPr>
                                <w:rFonts w:ascii="游ゴシック" w:eastAsia="游ゴシック" w:hAnsi="游ゴシック" w:hint="eastAsia"/>
                              </w:rPr>
                              <w:t>ぜひご利用ください。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C35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85pt;margin-top:7.95pt;width:274.05pt;height:45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" filled="f" stroked="f" strokeweight=".5pt">
                <v:textbox>
                  <w:txbxContent>
                    <w:p w14:paraId="5B80D62A" w14:textId="09626761" w:rsidR="00965BD4" w:rsidRPr="0084765F" w:rsidRDefault="00522A95">
                      <w:pPr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記載</w:t>
                      </w:r>
                      <w:r w:rsidR="00965BD4" w:rsidRPr="0084765F">
                        <w:rPr>
                          <w:rFonts w:ascii="游ゴシック" w:eastAsia="游ゴシック" w:hAnsi="游ゴシック" w:hint="eastAsia"/>
                        </w:rPr>
                        <w:t>の二次元コードから、電子申請も可能です。</w:t>
                      </w:r>
                    </w:p>
                    <w:p w14:paraId="30CABACB" w14:textId="265F2FEB" w:rsidR="00965BD4" w:rsidRPr="0084765F" w:rsidRDefault="00965BD4">
                      <w:pPr>
                        <w:rPr>
                          <w:rFonts w:ascii="游ゴシック" w:eastAsia="游ゴシック" w:hAnsi="游ゴシック"/>
                        </w:rPr>
                      </w:pPr>
                      <w:r w:rsidRPr="0084765F">
                        <w:rPr>
                          <w:rFonts w:ascii="游ゴシック" w:eastAsia="游ゴシック" w:hAnsi="游ゴシック" w:hint="eastAsia"/>
                        </w:rPr>
                        <w:t>ぜひご利用ください。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63360" behindDoc="0" locked="0" layoutInCell="1" allowOverlap="1" wp14:anchorId="291216FC" wp14:editId="7DBDCE86">
            <wp:simplePos x="0" y="0"/>
            <wp:positionH relativeFrom="column">
              <wp:posOffset>1200150</wp:posOffset>
            </wp:positionH>
            <wp:positionV relativeFrom="paragraph">
              <wp:posOffset>45085</wp:posOffset>
            </wp:positionV>
            <wp:extent cx="632460" cy="6324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BE9B7" w14:textId="77777777" w:rsidR="0084765F" w:rsidRDefault="0084765F" w:rsidP="0084765F">
      <w:pPr>
        <w:spacing w:line="209" w:lineRule="auto"/>
        <w:rPr>
          <w:rFonts w:ascii="メイリオ" w:eastAsia="メイリオ" w:hAnsi="メイリオ"/>
          <w:sz w:val="22"/>
        </w:rPr>
      </w:pPr>
    </w:p>
    <w:p w14:paraId="7F820910" w14:textId="77777777" w:rsidR="0084765F" w:rsidRPr="008605B4" w:rsidRDefault="0084765F" w:rsidP="0084765F">
      <w:pPr>
        <w:spacing w:line="209" w:lineRule="auto"/>
        <w:jc w:val="right"/>
        <w:rPr>
          <w:rFonts w:ascii="メイリオ" w:eastAsia="メイリオ" w:hAnsi="メイリオ"/>
          <w:b/>
          <w:sz w:val="22"/>
        </w:rPr>
      </w:pPr>
      <w:r w:rsidRPr="008605B4">
        <w:rPr>
          <w:rFonts w:ascii="メイリオ" w:eastAsia="メイリオ" w:hAnsi="メイリオ" w:hint="eastAsia"/>
          <w:b/>
          <w:sz w:val="22"/>
        </w:rPr>
        <w:t>様式４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2581"/>
        <w:gridCol w:w="3044"/>
        <w:gridCol w:w="3045"/>
      </w:tblGrid>
      <w:tr w:rsidR="0084765F" w14:paraId="61EC3682" w14:textId="77777777" w:rsidTr="0084765F">
        <w:tc>
          <w:tcPr>
            <w:tcW w:w="8670" w:type="dxa"/>
            <w:gridSpan w:val="3"/>
          </w:tcPr>
          <w:p w14:paraId="0CF210EE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  <w:p w14:paraId="3D802492" w14:textId="77777777" w:rsidR="0084765F" w:rsidRPr="00DF3B46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DF3B46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支 払 証 明 書</w:t>
            </w:r>
          </w:p>
          <w:p w14:paraId="7807D206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  <w:p w14:paraId="5F1119FA" w14:textId="77777777" w:rsidR="0084765F" w:rsidRPr="00DF3B46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DF3B46">
              <w:rPr>
                <w:rFonts w:ascii="游ゴシック" w:eastAsia="游ゴシック" w:hAnsi="游ゴシック" w:hint="eastAsia"/>
                <w:sz w:val="28"/>
                <w:szCs w:val="28"/>
                <w:u w:val="single"/>
              </w:rPr>
              <w:t>金　　　　　　　　　　円</w:t>
            </w:r>
          </w:p>
          <w:p w14:paraId="2E1E77F1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4765F" w14:paraId="34F992B5" w14:textId="77777777" w:rsidTr="0084765F">
        <w:tc>
          <w:tcPr>
            <w:tcW w:w="2581" w:type="dxa"/>
            <w:vMerge w:val="restart"/>
            <w:vAlign w:val="center"/>
          </w:tcPr>
          <w:p w14:paraId="3DF410E3" w14:textId="77777777" w:rsidR="0084765F" w:rsidRPr="00DF3B46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摘　　要</w:t>
            </w:r>
          </w:p>
        </w:tc>
        <w:tc>
          <w:tcPr>
            <w:tcW w:w="6089" w:type="dxa"/>
            <w:gridSpan w:val="2"/>
            <w:vAlign w:val="center"/>
          </w:tcPr>
          <w:p w14:paraId="5738B160" w14:textId="77777777" w:rsidR="0084765F" w:rsidRPr="00DF3B46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支　払　者（講</w:t>
            </w:r>
            <w:r w:rsidRPr="00DF3B46">
              <w:rPr>
                <w:rFonts w:ascii="游ゴシック" w:eastAsia="游ゴシック" w:hAnsi="游ゴシック" w:hint="eastAsia"/>
                <w:sz w:val="22"/>
              </w:rPr>
              <w:t>師）</w:t>
            </w:r>
          </w:p>
        </w:tc>
      </w:tr>
      <w:tr w:rsidR="0084765F" w14:paraId="1C3B5262" w14:textId="77777777" w:rsidTr="0084765F">
        <w:tc>
          <w:tcPr>
            <w:tcW w:w="2581" w:type="dxa"/>
            <w:vMerge/>
          </w:tcPr>
          <w:p w14:paraId="657DF3A2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44" w:type="dxa"/>
            <w:vAlign w:val="center"/>
          </w:tcPr>
          <w:p w14:paraId="2BF86B70" w14:textId="77777777" w:rsidR="0084765F" w:rsidRPr="00DF3B46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氏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DF3B46">
              <w:rPr>
                <w:rFonts w:ascii="游ゴシック" w:eastAsia="游ゴシック" w:hAnsi="游ゴシック" w:hint="eastAsia"/>
                <w:sz w:val="22"/>
              </w:rPr>
              <w:t>名</w:t>
            </w:r>
          </w:p>
        </w:tc>
        <w:tc>
          <w:tcPr>
            <w:tcW w:w="3045" w:type="dxa"/>
            <w:vAlign w:val="center"/>
          </w:tcPr>
          <w:p w14:paraId="743E7C81" w14:textId="77777777" w:rsidR="0084765F" w:rsidRPr="00DF3B46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備　考（所属等）</w:t>
            </w:r>
          </w:p>
        </w:tc>
      </w:tr>
      <w:tr w:rsidR="0084765F" w14:paraId="32D5778A" w14:textId="77777777" w:rsidTr="0084765F">
        <w:tc>
          <w:tcPr>
            <w:tcW w:w="2581" w:type="dxa"/>
          </w:tcPr>
          <w:p w14:paraId="2AD43446" w14:textId="77777777" w:rsidR="0084765F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月　　日実施</w:t>
            </w:r>
          </w:p>
          <w:p w14:paraId="29E61D86" w14:textId="77777777" w:rsidR="0084765F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自治会人権・同和問題</w:t>
            </w:r>
          </w:p>
          <w:p w14:paraId="7C076B14" w14:textId="77777777" w:rsidR="0084765F" w:rsidRPr="00DF3B46" w:rsidRDefault="0084765F" w:rsidP="006152D3">
            <w:pPr>
              <w:spacing w:line="209" w:lineRule="auto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学習会講師謝金</w:t>
            </w:r>
          </w:p>
        </w:tc>
        <w:tc>
          <w:tcPr>
            <w:tcW w:w="3044" w:type="dxa"/>
          </w:tcPr>
          <w:p w14:paraId="43A3D075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3045" w:type="dxa"/>
          </w:tcPr>
          <w:p w14:paraId="7E80EB72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84765F" w14:paraId="0C1607F7" w14:textId="77777777" w:rsidTr="0084765F">
        <w:tc>
          <w:tcPr>
            <w:tcW w:w="8670" w:type="dxa"/>
            <w:gridSpan w:val="3"/>
          </w:tcPr>
          <w:p w14:paraId="4257BE2D" w14:textId="20CC5CE8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上記金額を支払いました</w:t>
            </w:r>
            <w:r w:rsidR="00522A95">
              <w:rPr>
                <w:rFonts w:ascii="游ゴシック" w:eastAsia="游ゴシック" w:hAnsi="游ゴシック" w:hint="eastAsia"/>
                <w:sz w:val="22"/>
              </w:rPr>
              <w:t>のでご報告いたします。</w:t>
            </w:r>
          </w:p>
          <w:p w14:paraId="3B27A468" w14:textId="77777777" w:rsidR="0084765F" w:rsidRPr="00DF3B46" w:rsidRDefault="0084765F" w:rsidP="006152D3">
            <w:pPr>
              <w:spacing w:line="209" w:lineRule="auto"/>
              <w:ind w:firstLineChars="2800" w:firstLine="6160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 xml:space="preserve">　　年　　月　　日</w:t>
            </w:r>
          </w:p>
          <w:p w14:paraId="7ADAFE5F" w14:textId="77777777" w:rsidR="0084765F" w:rsidRPr="00DF3B46" w:rsidRDefault="0084765F" w:rsidP="006152D3">
            <w:pPr>
              <w:spacing w:line="209" w:lineRule="auto"/>
              <w:ind w:firstLineChars="100" w:firstLine="220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守山市まちづくり人権教育推進協議会　会長　様</w:t>
            </w:r>
          </w:p>
          <w:p w14:paraId="3E5D857D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  <w:p w14:paraId="24D6D35F" w14:textId="77777777" w:rsidR="0084765F" w:rsidRPr="00DF3B46" w:rsidRDefault="0084765F" w:rsidP="006152D3">
            <w:pPr>
              <w:spacing w:line="209" w:lineRule="auto"/>
              <w:ind w:firstLineChars="1400" w:firstLine="3080"/>
              <w:rPr>
                <w:rFonts w:ascii="游ゴシック" w:eastAsia="游ゴシック" w:hAnsi="游ゴシック"/>
                <w:sz w:val="22"/>
              </w:rPr>
            </w:pPr>
            <w:r w:rsidRPr="00DF3B46">
              <w:rPr>
                <w:rFonts w:ascii="游ゴシック" w:eastAsia="游ゴシック" w:hAnsi="游ゴシック" w:hint="eastAsia"/>
                <w:sz w:val="22"/>
              </w:rPr>
              <w:t>守山市　　　　　　　　　　　自治会</w:t>
            </w:r>
          </w:p>
          <w:p w14:paraId="60779783" w14:textId="77777777" w:rsidR="0084765F" w:rsidRDefault="0084765F" w:rsidP="006152D3">
            <w:pPr>
              <w:spacing w:before="240" w:line="209" w:lineRule="auto"/>
              <w:ind w:firstLineChars="1400" w:firstLine="3080"/>
              <w:rPr>
                <w:rFonts w:ascii="游ゴシック" w:eastAsia="游ゴシック" w:hAnsi="游ゴシック" w:cs="ＭＳ 明朝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自治会長　　　　　　　　　　　　　　　</w:t>
            </w:r>
            <w:r w:rsidRPr="00C62A51">
              <w:rPr>
                <w:rFonts w:ascii="游ゴシック" w:eastAsia="游ゴシック" w:hAnsi="游ゴシック" w:hint="eastAsia"/>
                <w:sz w:val="22"/>
                <w:bdr w:val="single" w:sz="4" w:space="0" w:color="auto"/>
              </w:rPr>
              <w:t xml:space="preserve"> </w:t>
            </w:r>
            <w:r w:rsidRPr="00C62A51">
              <w:rPr>
                <w:rFonts w:ascii="游ゴシック" w:eastAsia="游ゴシック" w:hAnsi="游ゴシック" w:cs="ＭＳ 明朝" w:hint="eastAsia"/>
                <w:sz w:val="22"/>
                <w:bdr w:val="single" w:sz="4" w:space="0" w:color="auto"/>
              </w:rPr>
              <w:t>印</w:t>
            </w:r>
            <w:r>
              <w:rPr>
                <w:rFonts w:ascii="游ゴシック" w:eastAsia="游ゴシック" w:hAnsi="游ゴシック" w:cs="ＭＳ 明朝" w:hint="eastAsia"/>
                <w:sz w:val="22"/>
                <w:bdr w:val="single" w:sz="4" w:space="0" w:color="auto"/>
              </w:rPr>
              <w:t xml:space="preserve"> </w:t>
            </w:r>
          </w:p>
          <w:p w14:paraId="79E2C7C0" w14:textId="77777777" w:rsidR="0084765F" w:rsidRPr="00DF3B46" w:rsidRDefault="0084765F" w:rsidP="006152D3">
            <w:pPr>
              <w:spacing w:line="209" w:lineRule="auto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3047999C" w14:textId="77777777" w:rsidR="00965BD4" w:rsidRDefault="00965BD4" w:rsidP="00720C6D">
      <w:pPr>
        <w:spacing w:line="209" w:lineRule="auto"/>
        <w:rPr>
          <w:rFonts w:ascii="メイリオ" w:eastAsia="メイリオ" w:hAnsi="メイリオ"/>
          <w:sz w:val="22"/>
        </w:rPr>
      </w:pPr>
    </w:p>
    <w:sectPr w:rsidR="00965BD4" w:rsidSect="00BD0605">
      <w:pgSz w:w="11906" w:h="16838" w:code="9"/>
      <w:pgMar w:top="964" w:right="1701" w:bottom="45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9BCBB" w14:textId="77777777" w:rsidR="008605B4" w:rsidRDefault="008605B4" w:rsidP="008605B4">
      <w:r>
        <w:separator/>
      </w:r>
    </w:p>
  </w:endnote>
  <w:endnote w:type="continuationSeparator" w:id="0">
    <w:p w14:paraId="2EF4F00F" w14:textId="77777777" w:rsidR="008605B4" w:rsidRDefault="008605B4" w:rsidP="0086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34A5D" w14:textId="77777777" w:rsidR="008605B4" w:rsidRDefault="008605B4" w:rsidP="008605B4">
      <w:r>
        <w:separator/>
      </w:r>
    </w:p>
  </w:footnote>
  <w:footnote w:type="continuationSeparator" w:id="0">
    <w:p w14:paraId="7AA4D1F7" w14:textId="77777777" w:rsidR="008605B4" w:rsidRDefault="008605B4" w:rsidP="00860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6D"/>
    <w:rsid w:val="0001421C"/>
    <w:rsid w:val="000465AE"/>
    <w:rsid w:val="00062BFA"/>
    <w:rsid w:val="001B1458"/>
    <w:rsid w:val="00204014"/>
    <w:rsid w:val="0022465A"/>
    <w:rsid w:val="00522A95"/>
    <w:rsid w:val="00703E79"/>
    <w:rsid w:val="00720C6D"/>
    <w:rsid w:val="008152AC"/>
    <w:rsid w:val="00844E2D"/>
    <w:rsid w:val="0084765F"/>
    <w:rsid w:val="008605B4"/>
    <w:rsid w:val="00873DF6"/>
    <w:rsid w:val="00965BD4"/>
    <w:rsid w:val="009C0DB0"/>
    <w:rsid w:val="00A933B8"/>
    <w:rsid w:val="00AE6BA6"/>
    <w:rsid w:val="00BC36AE"/>
    <w:rsid w:val="00BD0605"/>
    <w:rsid w:val="00C557C6"/>
    <w:rsid w:val="00C62A51"/>
    <w:rsid w:val="00CC23F2"/>
    <w:rsid w:val="00CC623A"/>
    <w:rsid w:val="00D02E88"/>
    <w:rsid w:val="00D047E3"/>
    <w:rsid w:val="00D6341E"/>
    <w:rsid w:val="00D82318"/>
    <w:rsid w:val="00DF3B46"/>
    <w:rsid w:val="00E800DF"/>
    <w:rsid w:val="00F10372"/>
    <w:rsid w:val="00FB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2DF3D3D"/>
  <w15:docId w15:val="{57A63249-458E-4328-9B97-12EDA196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2E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05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05B4"/>
  </w:style>
  <w:style w:type="paragraph" w:styleId="a8">
    <w:name w:val="footer"/>
    <w:basedOn w:val="a"/>
    <w:link w:val="a9"/>
    <w:uiPriority w:val="99"/>
    <w:unhideWhenUsed/>
    <w:rsid w:val="008605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0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58569-60D6-4AE6-BC5C-9B708CE45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久美子</dc:creator>
  <cp:lastModifiedBy>辻　実沙記</cp:lastModifiedBy>
  <cp:revision>4</cp:revision>
  <cp:lastPrinted>2026-04-20T11:49:00Z</cp:lastPrinted>
  <dcterms:created xsi:type="dcterms:W3CDTF">2026-03-17T01:42:00Z</dcterms:created>
  <dcterms:modified xsi:type="dcterms:W3CDTF">2026-04-20T11:50:00Z</dcterms:modified>
</cp:coreProperties>
</file>