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F" w:rsidRPr="00B4764F" w:rsidRDefault="00B4764F" w:rsidP="00B4764F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様式第１の２号（第５条関係）</w:t>
      </w:r>
      <w:bookmarkStart w:id="0" w:name="_GoBack"/>
      <w:bookmarkEnd w:id="0"/>
    </w:p>
    <w:p w:rsidR="00B4764F" w:rsidRPr="00B4764F" w:rsidRDefault="00B4764F" w:rsidP="00B4764F">
      <w:pPr>
        <w:jc w:val="center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振込口座届出書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jc w:val="right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守山市長　　　　　　　　　　あて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ind w:right="314" w:firstLineChars="1350" w:firstLine="5805"/>
        <w:jc w:val="left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pacing w:val="105"/>
          <w:sz w:val="22"/>
          <w:szCs w:val="22"/>
        </w:rPr>
        <w:t>氏</w:t>
      </w:r>
      <w:r w:rsidRPr="00B4764F">
        <w:rPr>
          <w:rFonts w:ascii="ＭＳ 明朝" w:eastAsia="ＭＳ 明朝" w:hAnsi="ＭＳ 明朝" w:hint="eastAsia"/>
          <w:sz w:val="22"/>
          <w:szCs w:val="22"/>
        </w:rPr>
        <w:t xml:space="preserve">名　</w:t>
      </w:r>
    </w:p>
    <w:p w:rsidR="00B4764F" w:rsidRPr="00B4764F" w:rsidRDefault="00B4764F" w:rsidP="00B4764F">
      <w:pPr>
        <w:wordWrap w:val="0"/>
        <w:ind w:right="314"/>
        <w:jc w:val="right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（または団体名および代表者氏名）</w:t>
      </w:r>
    </w:p>
    <w:p w:rsidR="00B4764F" w:rsidRPr="00B4764F" w:rsidRDefault="00B4764F" w:rsidP="00B4764F">
      <w:pPr>
        <w:ind w:right="314"/>
        <w:jc w:val="right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（対象選手との関係： 　　 　　）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  　　　TEL　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pStyle w:val="a3"/>
        <w:rPr>
          <w:rFonts w:ascii="ＭＳ 明朝" w:eastAsia="ＭＳ 明朝" w:hAnsi="ＭＳ 明朝"/>
          <w:szCs w:val="22"/>
        </w:rPr>
      </w:pPr>
      <w:r w:rsidRPr="00B4764F">
        <w:rPr>
          <w:rFonts w:ascii="ＭＳ 明朝" w:eastAsia="ＭＳ 明朝" w:hAnsi="ＭＳ 明朝" w:hint="eastAsia"/>
          <w:szCs w:val="22"/>
        </w:rPr>
        <w:t>守山市スポーツ選手各種大会出場激励金について、振込みは下記の口座にお願いします。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p w:rsidR="00B4764F" w:rsidRPr="00B4764F" w:rsidRDefault="00B4764F" w:rsidP="00B4764F">
      <w:pPr>
        <w:jc w:val="center"/>
        <w:rPr>
          <w:rFonts w:ascii="ＭＳ 明朝" w:eastAsia="ＭＳ 明朝" w:hAnsi="ＭＳ 明朝"/>
          <w:sz w:val="22"/>
          <w:szCs w:val="22"/>
        </w:rPr>
      </w:pPr>
      <w:r w:rsidRPr="00B4764F">
        <w:rPr>
          <w:rFonts w:ascii="ＭＳ 明朝" w:eastAsia="ＭＳ 明朝" w:hAnsi="ＭＳ 明朝" w:hint="eastAsia"/>
          <w:sz w:val="22"/>
          <w:szCs w:val="22"/>
        </w:rPr>
        <w:t>記</w:t>
      </w:r>
    </w:p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992"/>
        <w:gridCol w:w="709"/>
        <w:gridCol w:w="2835"/>
      </w:tblGrid>
      <w:tr w:rsidR="00B4764F" w:rsidRPr="00B4764F" w:rsidTr="00552A15">
        <w:trPr>
          <w:trHeight w:val="1393"/>
        </w:trPr>
        <w:tc>
          <w:tcPr>
            <w:tcW w:w="1985" w:type="dxa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>金融機関名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　　　　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bottom"/>
          </w:tcPr>
          <w:p w:rsidR="00B4764F" w:rsidRPr="00B4764F" w:rsidRDefault="00B4764F" w:rsidP="00552A15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銀　　行</w:t>
            </w:r>
          </w:p>
          <w:p w:rsidR="00B4764F" w:rsidRPr="00B4764F" w:rsidRDefault="00B4764F" w:rsidP="00552A15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信用金庫</w:t>
            </w:r>
          </w:p>
          <w:p w:rsidR="00B4764F" w:rsidRPr="00B4764F" w:rsidRDefault="00B4764F" w:rsidP="00552A15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農　　協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B4764F" w:rsidRPr="00B4764F" w:rsidRDefault="00B4764F" w:rsidP="00552A15">
            <w:pPr>
              <w:spacing w:line="360" w:lineRule="auto"/>
              <w:ind w:firstLine="2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本　店</w:t>
            </w:r>
          </w:p>
          <w:p w:rsidR="00B4764F" w:rsidRPr="00B4764F" w:rsidRDefault="00B4764F" w:rsidP="00552A15">
            <w:pPr>
              <w:spacing w:line="360" w:lineRule="auto"/>
              <w:ind w:firstLine="2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支　店</w:t>
            </w:r>
          </w:p>
        </w:tc>
      </w:tr>
      <w:tr w:rsidR="00B4764F" w:rsidRPr="00B4764F" w:rsidTr="00552A15">
        <w:trPr>
          <w:trHeight w:val="607"/>
        </w:trPr>
        <w:tc>
          <w:tcPr>
            <w:tcW w:w="1985" w:type="dxa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>預金口座種類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　　　　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701" w:type="dxa"/>
            <w:gridSpan w:val="2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4764F" w:rsidRPr="00B4764F" w:rsidTr="00552A15">
        <w:trPr>
          <w:cantSplit/>
          <w:trHeight w:val="360"/>
        </w:trPr>
        <w:tc>
          <w:tcPr>
            <w:tcW w:w="1985" w:type="dxa"/>
            <w:vMerge w:val="restart"/>
            <w:vAlign w:val="center"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t>フ　リ　ガ　ナ</w:t>
            </w:r>
          </w:p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>口座名義人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B4764F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　　　　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B4764F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</w:tcBorders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4764F" w:rsidRPr="00B4764F" w:rsidTr="00552A15">
        <w:trPr>
          <w:cantSplit/>
          <w:trHeight w:val="700"/>
        </w:trPr>
        <w:tc>
          <w:tcPr>
            <w:tcW w:w="1985" w:type="dxa"/>
            <w:vMerge/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4764F" w:rsidRPr="00B4764F" w:rsidRDefault="00B4764F" w:rsidP="00552A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4764F" w:rsidRPr="00B4764F" w:rsidRDefault="00B4764F" w:rsidP="00B4764F">
      <w:pPr>
        <w:rPr>
          <w:rFonts w:ascii="ＭＳ 明朝" w:eastAsia="ＭＳ 明朝" w:hAnsi="ＭＳ 明朝"/>
          <w:sz w:val="22"/>
          <w:szCs w:val="22"/>
          <w:u w:val="double"/>
        </w:rPr>
      </w:pPr>
    </w:p>
    <w:p w:rsidR="009268AA" w:rsidRPr="00B4764F" w:rsidRDefault="009268AA">
      <w:pPr>
        <w:rPr>
          <w:rFonts w:ascii="ＭＳ 明朝" w:eastAsia="ＭＳ 明朝" w:hAnsi="ＭＳ 明朝"/>
        </w:rPr>
      </w:pPr>
    </w:p>
    <w:sectPr w:rsidR="009268AA" w:rsidRPr="00B4764F" w:rsidSect="00716B08">
      <w:pgSz w:w="11906" w:h="16838" w:code="9"/>
      <w:pgMar w:top="1247" w:right="1247" w:bottom="113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4F"/>
    <w:rsid w:val="009268AA"/>
    <w:rsid w:val="00B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0BF42-A2ED-4499-A2C5-63A920F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4F"/>
    <w:pPr>
      <w:widowControl w:val="0"/>
      <w:jc w:val="both"/>
    </w:pPr>
    <w:rPr>
      <w:rFonts w:ascii="Century" w:eastAsia="ＦＡ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64F"/>
    <w:pPr>
      <w:ind w:firstLine="210"/>
    </w:pPr>
    <w:rPr>
      <w:sz w:val="22"/>
    </w:rPr>
  </w:style>
  <w:style w:type="character" w:customStyle="1" w:styleId="a4">
    <w:name w:val="本文インデント (文字)"/>
    <w:basedOn w:val="a0"/>
    <w:link w:val="a3"/>
    <w:rsid w:val="00B4764F"/>
    <w:rPr>
      <w:rFonts w:ascii="Century" w:eastAsia="ＦＡ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有友　雅子</dc:creator>
  <cp:keywords/>
  <dc:description/>
  <cp:lastModifiedBy>有友　雅子</cp:lastModifiedBy>
  <cp:revision>1</cp:revision>
  <dcterms:created xsi:type="dcterms:W3CDTF">2022-02-28T05:58:00Z</dcterms:created>
  <dcterms:modified xsi:type="dcterms:W3CDTF">2022-02-28T05:59:00Z</dcterms:modified>
</cp:coreProperties>
</file>