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様式第１号（第４条第１項関係）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jc w:val="center"/>
        <w:rPr>
          <w:rFonts w:ascii="ＭＳ 明朝" w:eastAsia="ＭＳ 明朝" w:hAnsi="Century" w:cs="Times New Roman"/>
          <w:b/>
          <w:sz w:val="22"/>
          <w:szCs w:val="24"/>
        </w:rPr>
      </w:pPr>
      <w:r w:rsidRPr="00822B6B">
        <w:rPr>
          <w:rFonts w:ascii="ＭＳ 明朝" w:eastAsia="ＭＳ 明朝" w:hAnsi="Century" w:cs="Times New Roman" w:hint="eastAsia"/>
          <w:b/>
          <w:sz w:val="22"/>
          <w:szCs w:val="24"/>
        </w:rPr>
        <w:t>自主教室開設許可申請書（市民ホール）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jc w:val="right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>令和８年　　月　　日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>社会教育・文化振興課長</w:t>
      </w: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あて</w:t>
      </w:r>
    </w:p>
    <w:p w:rsidR="00822B6B" w:rsidRPr="00822B6B" w:rsidRDefault="00822B6B" w:rsidP="00822B6B">
      <w:pPr>
        <w:ind w:firstLineChars="1900" w:firstLine="4471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代表者</w:t>
      </w:r>
    </w:p>
    <w:tbl>
      <w:tblPr>
        <w:tblW w:w="5421" w:type="dxa"/>
        <w:tblInd w:w="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4111"/>
      </w:tblGrid>
      <w:tr w:rsidR="00822B6B" w:rsidRPr="00822B6B" w:rsidTr="00791EC3">
        <w:trPr>
          <w:trHeight w:val="364"/>
        </w:trPr>
        <w:tc>
          <w:tcPr>
            <w:tcW w:w="13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822B6B" w:rsidRPr="00822B6B" w:rsidRDefault="00822B6B" w:rsidP="00822B6B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trHeight w:val="798"/>
        </w:trPr>
        <w:tc>
          <w:tcPr>
            <w:tcW w:w="13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2B6B" w:rsidRPr="00822B6B" w:rsidRDefault="00822B6B" w:rsidP="00822B6B">
            <w:pPr>
              <w:wordWrap w:val="0"/>
              <w:ind w:right="235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822B6B" w:rsidRPr="00822B6B" w:rsidTr="00791EC3">
        <w:trPr>
          <w:trHeight w:val="837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住所</w:t>
            </w:r>
          </w:p>
        </w:tc>
        <w:tc>
          <w:tcPr>
            <w:tcW w:w="4111" w:type="dxa"/>
            <w:shd w:val="clear" w:color="auto" w:fill="auto"/>
          </w:tcPr>
          <w:p w:rsidR="00822B6B" w:rsidRPr="00822B6B" w:rsidRDefault="00822B6B" w:rsidP="00822B6B">
            <w:pPr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</w:t>
            </w:r>
          </w:p>
        </w:tc>
      </w:tr>
      <w:tr w:rsidR="00822B6B" w:rsidRPr="00822B6B" w:rsidTr="00791EC3">
        <w:trPr>
          <w:trHeight w:val="545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4111" w:type="dxa"/>
            <w:shd w:val="clear" w:color="auto" w:fill="auto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822B6B" w:rsidRPr="00822B6B" w:rsidTr="00791EC3">
        <w:trPr>
          <w:trHeight w:val="545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電話と同じ</w:t>
            </w:r>
          </w:p>
        </w:tc>
      </w:tr>
      <w:tr w:rsidR="00822B6B" w:rsidRPr="00822B6B" w:rsidTr="00791EC3">
        <w:trPr>
          <w:trHeight w:val="794"/>
        </w:trPr>
        <w:tc>
          <w:tcPr>
            <w:tcW w:w="1310" w:type="dxa"/>
            <w:shd w:val="clear" w:color="auto" w:fill="D9D9D9"/>
            <w:vAlign w:val="center"/>
          </w:tcPr>
          <w:p w:rsidR="00822B6B" w:rsidRPr="00822B6B" w:rsidRDefault="00822B6B" w:rsidP="00822B6B">
            <w:pPr>
              <w:wordWrap w:val="0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822B6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メール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22B6B" w:rsidRPr="00822B6B" w:rsidRDefault="00822B6B" w:rsidP="00822B6B">
            <w:pPr>
              <w:wordWrap w:val="0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822B6B" w:rsidRPr="00822B6B" w:rsidRDefault="00822B6B" w:rsidP="00822B6B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</w:t>
      </w:r>
    </w:p>
    <w:p w:rsidR="00822B6B" w:rsidRPr="00822B6B" w:rsidRDefault="00822B6B" w:rsidP="00822B6B">
      <w:pPr>
        <w:spacing w:line="280" w:lineRule="exact"/>
        <w:ind w:rightChars="-100" w:right="-225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</w:t>
      </w:r>
    </w:p>
    <w:p w:rsidR="00822B6B" w:rsidRPr="00822B6B" w:rsidRDefault="00822B6B" w:rsidP="00822B6B">
      <w:pPr>
        <w:wordWrap w:val="0"/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 xml:space="preserve">　守山市立公民館において自主教室を開設したいので、守山市民ホールにおける自主教室開設要綱第４条の規定により、下記のとおり開設の許可を申請します。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記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１　開設期間　　　令和８年４月１日　から　令和９年３月31日まで</w:t>
      </w: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  <w:u w:val="single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２　</w:t>
      </w:r>
      <w:r w:rsidRPr="00822B6B">
        <w:rPr>
          <w:rFonts w:ascii="ＭＳ 明朝" w:eastAsia="ＭＳ 明朝" w:hAnsi="ＭＳ 明朝" w:cs="Times New Roman" w:hint="eastAsia"/>
          <w:spacing w:val="54"/>
          <w:sz w:val="22"/>
          <w:szCs w:val="24"/>
          <w:u w:val="single"/>
        </w:rPr>
        <w:t>教室</w:t>
      </w:r>
      <w:r w:rsidRPr="00822B6B">
        <w:rPr>
          <w:rFonts w:ascii="ＭＳ 明朝" w:eastAsia="ＭＳ 明朝" w:hAnsi="ＭＳ 明朝" w:cs="Times New Roman" w:hint="eastAsia"/>
          <w:sz w:val="22"/>
          <w:szCs w:val="24"/>
          <w:u w:val="single"/>
        </w:rPr>
        <w:t xml:space="preserve">名　　　　　　　　　　　　　　　　　　　　　　　　　　　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</w:p>
    <w:p w:rsidR="00822B6B" w:rsidRPr="00822B6B" w:rsidRDefault="00822B6B" w:rsidP="00822B6B">
      <w:pPr>
        <w:ind w:firstLineChars="100" w:firstLine="235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３　添付書類　　　①自主教室令和８年度活動計画書</w:t>
      </w:r>
    </w:p>
    <w:p w:rsidR="00822B6B" w:rsidRPr="00822B6B" w:rsidRDefault="00822B6B" w:rsidP="00822B6B">
      <w:pPr>
        <w:ind w:firstLineChars="1000" w:firstLine="2353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②自主教室令和８年度収支計画書</w:t>
      </w:r>
    </w:p>
    <w:p w:rsidR="00822B6B" w:rsidRPr="00822B6B" w:rsidRDefault="00822B6B" w:rsidP="00822B6B">
      <w:pPr>
        <w:ind w:firstLineChars="1000" w:firstLine="2353"/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 w:hint="eastAsia"/>
          <w:sz w:val="22"/>
          <w:szCs w:val="24"/>
        </w:rPr>
        <w:t>③自主教室令和８年度参加予定者名簿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</w:p>
    <w:sectPr w:rsidR="00822B6B" w:rsidRPr="00822B6B" w:rsidSect="000C56B8">
      <w:pgSz w:w="11906" w:h="16838" w:code="9"/>
      <w:pgMar w:top="1247" w:right="1134" w:bottom="1134" w:left="1134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A78"/>
    <w:multiLevelType w:val="hybridMultilevel"/>
    <w:tmpl w:val="FE12B960"/>
    <w:lvl w:ilvl="0" w:tplc="5AA01EC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B26A7"/>
    <w:multiLevelType w:val="hybridMultilevel"/>
    <w:tmpl w:val="E1C4DBB2"/>
    <w:lvl w:ilvl="0" w:tplc="3490FBF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6B"/>
    <w:rsid w:val="007476A7"/>
    <w:rsid w:val="00822B6B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D8106-67B1-459A-B2E6-395DD789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2025-12-24T04:34:00Z</dcterms:created>
  <dcterms:modified xsi:type="dcterms:W3CDTF">2025-12-24T04:34:00Z</dcterms:modified>
</cp:coreProperties>
</file>