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EFF2" w14:textId="77777777" w:rsidR="00D013CB" w:rsidRPr="00A96A91" w:rsidRDefault="00D013CB" w:rsidP="00D013C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A96A91">
        <w:rPr>
          <w:rFonts w:ascii="ＭＳ 明朝" w:eastAsia="ＭＳ 明朝" w:hAnsi="ＭＳ 明朝" w:hint="eastAsia"/>
          <w:b/>
          <w:bCs/>
          <w:sz w:val="28"/>
          <w:szCs w:val="28"/>
        </w:rPr>
        <w:t>仕</w:t>
      </w:r>
      <w:r w:rsidRPr="00A96A91">
        <w:rPr>
          <w:rFonts w:ascii="ＭＳ 明朝" w:eastAsia="ＭＳ 明朝" w:hAnsi="ＭＳ 明朝"/>
          <w:b/>
          <w:bCs/>
          <w:sz w:val="28"/>
          <w:szCs w:val="28"/>
        </w:rPr>
        <w:t xml:space="preserve"> 様 書</w:t>
      </w:r>
    </w:p>
    <w:p w14:paraId="629CFA58" w14:textId="1E2BF5E3" w:rsidR="00D013CB" w:rsidRPr="00A96A91" w:rsidRDefault="00D013CB" w:rsidP="00D013CB">
      <w:pPr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１</w:t>
      </w:r>
      <w:r w:rsidR="00DD342F">
        <w:rPr>
          <w:rFonts w:ascii="ＭＳ 明朝" w:eastAsia="ＭＳ 明朝" w:hAnsi="ＭＳ 明朝" w:hint="eastAsia"/>
          <w:sz w:val="22"/>
        </w:rPr>
        <w:t xml:space="preserve">　</w:t>
      </w:r>
      <w:r w:rsidRPr="00A96A91">
        <w:rPr>
          <w:rFonts w:ascii="ＭＳ 明朝" w:eastAsia="ＭＳ 明朝" w:hAnsi="ＭＳ 明朝"/>
          <w:sz w:val="22"/>
        </w:rPr>
        <w:t>業務名称</w:t>
      </w:r>
    </w:p>
    <w:p w14:paraId="3B3CDD3B" w14:textId="6E181506" w:rsidR="00D013CB" w:rsidRDefault="00D013CB" w:rsidP="00DD342F">
      <w:pPr>
        <w:ind w:leftChars="200" w:left="494" w:firstLineChars="100" w:firstLine="257"/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わたSHIGA輝く国スポ</w:t>
      </w:r>
      <w:r w:rsidR="00DC1366">
        <w:rPr>
          <w:rFonts w:ascii="ＭＳ 明朝" w:eastAsia="ＭＳ 明朝" w:hAnsi="ＭＳ 明朝" w:hint="eastAsia"/>
          <w:sz w:val="22"/>
        </w:rPr>
        <w:t>2025守山市開催</w:t>
      </w:r>
      <w:r w:rsidR="00AC68A1">
        <w:rPr>
          <w:rFonts w:ascii="ＭＳ 明朝" w:eastAsia="ＭＳ 明朝" w:hAnsi="ＭＳ 明朝" w:hint="eastAsia"/>
          <w:sz w:val="22"/>
        </w:rPr>
        <w:t>正式</w:t>
      </w:r>
      <w:r w:rsidR="00DC1366">
        <w:rPr>
          <w:rFonts w:ascii="ＭＳ 明朝" w:eastAsia="ＭＳ 明朝" w:hAnsi="ＭＳ 明朝" w:hint="eastAsia"/>
          <w:sz w:val="22"/>
        </w:rPr>
        <w:t>競技</w:t>
      </w:r>
      <w:r w:rsidRPr="00A96A91">
        <w:rPr>
          <w:rFonts w:ascii="ＭＳ 明朝" w:eastAsia="ＭＳ 明朝" w:hAnsi="ＭＳ 明朝" w:hint="eastAsia"/>
          <w:sz w:val="22"/>
        </w:rPr>
        <w:t>（</w:t>
      </w:r>
      <w:r w:rsidR="00DC1366">
        <w:rPr>
          <w:rFonts w:ascii="ＭＳ 明朝" w:eastAsia="ＭＳ 明朝" w:hAnsi="ＭＳ 明朝" w:hint="eastAsia"/>
          <w:sz w:val="22"/>
        </w:rPr>
        <w:t>バレーボール、ソフトボール、</w:t>
      </w:r>
      <w:r w:rsidR="000D20D8">
        <w:rPr>
          <w:rFonts w:ascii="ＭＳ 明朝" w:eastAsia="ＭＳ 明朝" w:hAnsi="ＭＳ 明朝" w:hint="eastAsia"/>
          <w:sz w:val="22"/>
        </w:rPr>
        <w:t>サッカー、軟式野球</w:t>
      </w:r>
      <w:r w:rsidRPr="00A96A91">
        <w:rPr>
          <w:rFonts w:ascii="ＭＳ 明朝" w:eastAsia="ＭＳ 明朝" w:hAnsi="ＭＳ 明朝" w:hint="eastAsia"/>
          <w:sz w:val="22"/>
        </w:rPr>
        <w:t>）警備業務</w:t>
      </w:r>
    </w:p>
    <w:p w14:paraId="15E807F9" w14:textId="77777777" w:rsidR="00DD342F" w:rsidRPr="00A96A91" w:rsidRDefault="00DD342F" w:rsidP="00DD342F">
      <w:pPr>
        <w:ind w:leftChars="200" w:left="494" w:firstLineChars="100" w:firstLine="257"/>
        <w:rPr>
          <w:rFonts w:ascii="ＭＳ 明朝" w:eastAsia="ＭＳ 明朝" w:hAnsi="ＭＳ 明朝"/>
          <w:sz w:val="22"/>
        </w:rPr>
      </w:pPr>
    </w:p>
    <w:p w14:paraId="2900036A" w14:textId="2533315C" w:rsidR="00D013CB" w:rsidRPr="00A96A91" w:rsidRDefault="00D013CB" w:rsidP="00D013CB">
      <w:pPr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２</w:t>
      </w:r>
      <w:r w:rsidR="00DD342F">
        <w:rPr>
          <w:rFonts w:ascii="ＭＳ 明朝" w:eastAsia="ＭＳ 明朝" w:hAnsi="ＭＳ 明朝" w:hint="eastAsia"/>
          <w:sz w:val="22"/>
        </w:rPr>
        <w:t xml:space="preserve">　</w:t>
      </w:r>
      <w:r w:rsidRPr="00A96A91">
        <w:rPr>
          <w:rFonts w:ascii="ＭＳ 明朝" w:eastAsia="ＭＳ 明朝" w:hAnsi="ＭＳ 明朝"/>
          <w:sz w:val="22"/>
        </w:rPr>
        <w:t>業務目的</w:t>
      </w:r>
    </w:p>
    <w:p w14:paraId="6C966FBF" w14:textId="14302F20" w:rsidR="00DD342F" w:rsidRDefault="00D013CB" w:rsidP="00DD342F">
      <w:pPr>
        <w:ind w:leftChars="200" w:left="494" w:firstLineChars="100" w:firstLine="257"/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本仕様書は、</w:t>
      </w:r>
      <w:r w:rsidR="00D91BEE" w:rsidRPr="00A96A91">
        <w:rPr>
          <w:rFonts w:ascii="ＭＳ 明朝" w:eastAsia="ＭＳ 明朝" w:hAnsi="ＭＳ 明朝" w:hint="eastAsia"/>
          <w:sz w:val="22"/>
        </w:rPr>
        <w:t>わたSHIGA輝く</w:t>
      </w:r>
      <w:r w:rsidRPr="00A96A91">
        <w:rPr>
          <w:rFonts w:ascii="ＭＳ 明朝" w:eastAsia="ＭＳ 明朝" w:hAnsi="ＭＳ 明朝" w:hint="eastAsia"/>
          <w:sz w:val="22"/>
        </w:rPr>
        <w:t>国スポ</w:t>
      </w:r>
      <w:r w:rsidR="00604B8A">
        <w:rPr>
          <w:rFonts w:ascii="ＭＳ 明朝" w:eastAsia="ＭＳ 明朝" w:hAnsi="ＭＳ 明朝" w:hint="eastAsia"/>
          <w:sz w:val="22"/>
        </w:rPr>
        <w:t>2025守山市開催</w:t>
      </w:r>
      <w:r w:rsidR="00AC68A1">
        <w:rPr>
          <w:rFonts w:ascii="ＭＳ 明朝" w:eastAsia="ＭＳ 明朝" w:hAnsi="ＭＳ 明朝" w:hint="eastAsia"/>
          <w:sz w:val="22"/>
        </w:rPr>
        <w:t>正式</w:t>
      </w:r>
      <w:r w:rsidR="00604B8A">
        <w:rPr>
          <w:rFonts w:ascii="ＭＳ 明朝" w:eastAsia="ＭＳ 明朝" w:hAnsi="ＭＳ 明朝" w:hint="eastAsia"/>
          <w:sz w:val="22"/>
        </w:rPr>
        <w:t>競技</w:t>
      </w:r>
      <w:r w:rsidR="00604B8A" w:rsidRPr="00A96A91">
        <w:rPr>
          <w:rFonts w:ascii="ＭＳ 明朝" w:eastAsia="ＭＳ 明朝" w:hAnsi="ＭＳ 明朝" w:hint="eastAsia"/>
          <w:sz w:val="22"/>
        </w:rPr>
        <w:t>（</w:t>
      </w:r>
      <w:r w:rsidR="00604B8A">
        <w:rPr>
          <w:rFonts w:ascii="ＭＳ 明朝" w:eastAsia="ＭＳ 明朝" w:hAnsi="ＭＳ 明朝" w:hint="eastAsia"/>
          <w:sz w:val="22"/>
        </w:rPr>
        <w:t>バレーボール、ソフトボール、サッカー、軟式野球</w:t>
      </w:r>
      <w:r w:rsidR="00604B8A" w:rsidRPr="00A96A91">
        <w:rPr>
          <w:rFonts w:ascii="ＭＳ 明朝" w:eastAsia="ＭＳ 明朝" w:hAnsi="ＭＳ 明朝" w:hint="eastAsia"/>
          <w:sz w:val="22"/>
        </w:rPr>
        <w:t>）</w:t>
      </w:r>
      <w:r w:rsidRPr="00A96A91">
        <w:rPr>
          <w:rFonts w:ascii="ＭＳ 明朝" w:eastAsia="ＭＳ 明朝" w:hAnsi="ＭＳ 明朝" w:hint="eastAsia"/>
          <w:sz w:val="22"/>
        </w:rPr>
        <w:t>における警備業務の実施により、安全かつ円滑な大会運営が行われることを目的とする。</w:t>
      </w:r>
      <w:r w:rsidR="00DD342F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3114"/>
        <w:gridCol w:w="3685"/>
        <w:gridCol w:w="3119"/>
      </w:tblGrid>
      <w:tr w:rsidR="00DD342F" w14:paraId="44899C3F" w14:textId="77777777" w:rsidTr="00D31072">
        <w:tc>
          <w:tcPr>
            <w:tcW w:w="3114" w:type="dxa"/>
          </w:tcPr>
          <w:p w14:paraId="3601F8FF" w14:textId="11E65C29" w:rsidR="00DD342F" w:rsidRPr="00DD342F" w:rsidRDefault="00F85028" w:rsidP="00E253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実施種目</w:t>
            </w:r>
          </w:p>
        </w:tc>
        <w:tc>
          <w:tcPr>
            <w:tcW w:w="3685" w:type="dxa"/>
          </w:tcPr>
          <w:p w14:paraId="04BA16F2" w14:textId="47521E79" w:rsidR="00DD342F" w:rsidRDefault="00DD342F" w:rsidP="00E253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競技日程</w:t>
            </w:r>
          </w:p>
        </w:tc>
        <w:tc>
          <w:tcPr>
            <w:tcW w:w="3119" w:type="dxa"/>
          </w:tcPr>
          <w:p w14:paraId="720F0040" w14:textId="109403CB" w:rsidR="00DD342F" w:rsidRDefault="00DD342F" w:rsidP="00E253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競技会場</w:t>
            </w:r>
          </w:p>
        </w:tc>
      </w:tr>
      <w:tr w:rsidR="00DD342F" w14:paraId="24A087F6" w14:textId="77777777" w:rsidTr="00D31072">
        <w:tc>
          <w:tcPr>
            <w:tcW w:w="3114" w:type="dxa"/>
            <w:vAlign w:val="center"/>
          </w:tcPr>
          <w:p w14:paraId="6E3C069C" w14:textId="2BDAC96A" w:rsidR="00DD342F" w:rsidRDefault="00AC68A1" w:rsidP="00016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バレーボール（少年女子）</w:t>
            </w:r>
          </w:p>
        </w:tc>
        <w:tc>
          <w:tcPr>
            <w:tcW w:w="3685" w:type="dxa"/>
            <w:vAlign w:val="center"/>
          </w:tcPr>
          <w:p w14:paraId="744B852B" w14:textId="1AB708EC" w:rsidR="00850CCA" w:rsidRDefault="00850CCA" w:rsidP="00016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28</w:t>
            </w:r>
            <w:r>
              <w:rPr>
                <w:rFonts w:ascii="ＭＳ 明朝" w:eastAsia="ＭＳ 明朝" w:hAnsi="ＭＳ 明朝" w:hint="eastAsia"/>
                <w:sz w:val="22"/>
              </w:rPr>
              <w:t>日～</w:t>
            </w:r>
            <w:r w:rsidR="000D20D8">
              <w:rPr>
                <w:rFonts w:ascii="ＭＳ 明朝" w:eastAsia="ＭＳ 明朝" w:hAnsi="ＭＳ 明朝" w:hint="eastAsia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0FD673D4" w14:textId="69C7A1F0" w:rsidR="00DD342F" w:rsidRDefault="00850CCA" w:rsidP="000167D0">
            <w:pPr>
              <w:rPr>
                <w:rFonts w:ascii="ＭＳ 明朝" w:eastAsia="ＭＳ 明朝" w:hAnsi="ＭＳ 明朝"/>
                <w:sz w:val="22"/>
              </w:rPr>
            </w:pPr>
            <w:r w:rsidRPr="00850CCA">
              <w:rPr>
                <w:rFonts w:ascii="ＭＳ 明朝" w:eastAsia="ＭＳ 明朝" w:hAnsi="ＭＳ 明朝"/>
                <w:sz w:val="22"/>
              </w:rPr>
              <w:t>(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850CCA">
              <w:rPr>
                <w:rFonts w:ascii="ＭＳ 明朝" w:eastAsia="ＭＳ 明朝" w:hAnsi="ＭＳ 明朝"/>
                <w:sz w:val="22"/>
              </w:rPr>
              <w:t>日間)</w:t>
            </w:r>
          </w:p>
        </w:tc>
        <w:tc>
          <w:tcPr>
            <w:tcW w:w="3119" w:type="dxa"/>
            <w:vAlign w:val="center"/>
          </w:tcPr>
          <w:p w14:paraId="312647E2" w14:textId="771012DD" w:rsidR="00DD342F" w:rsidRDefault="00AC68A1" w:rsidP="000167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守山市民体育館</w:t>
            </w:r>
          </w:p>
        </w:tc>
      </w:tr>
      <w:tr w:rsidR="000D20D8" w14:paraId="28CB2710" w14:textId="77777777" w:rsidTr="00D31072">
        <w:tc>
          <w:tcPr>
            <w:tcW w:w="3114" w:type="dxa"/>
            <w:vAlign w:val="center"/>
          </w:tcPr>
          <w:p w14:paraId="799A4DA4" w14:textId="5F1C51DA" w:rsidR="000D20D8" w:rsidRPr="00850CCA" w:rsidRDefault="00AC68A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ソフトボール（少年女子）</w:t>
            </w:r>
          </w:p>
        </w:tc>
        <w:tc>
          <w:tcPr>
            <w:tcW w:w="3685" w:type="dxa"/>
            <w:vAlign w:val="center"/>
          </w:tcPr>
          <w:p w14:paraId="68063336" w14:textId="79579956" w:rsidR="000D20D8" w:rsidRDefault="000D20D8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９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29</w:t>
            </w:r>
            <w:r>
              <w:rPr>
                <w:rFonts w:ascii="ＭＳ 明朝" w:eastAsia="ＭＳ 明朝" w:hAnsi="ＭＳ 明朝" w:hint="eastAsia"/>
                <w:sz w:val="22"/>
              </w:rPr>
              <w:t>日～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10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68A1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2FA19420" w14:textId="053D88D7" w:rsidR="000D20D8" w:rsidRDefault="000D20D8" w:rsidP="000D20D8">
            <w:pPr>
              <w:rPr>
                <w:rFonts w:ascii="ＭＳ 明朝" w:eastAsia="ＭＳ 明朝" w:hAnsi="ＭＳ 明朝"/>
                <w:sz w:val="22"/>
              </w:rPr>
            </w:pPr>
            <w:r w:rsidRPr="00850CCA">
              <w:rPr>
                <w:rFonts w:ascii="ＭＳ 明朝" w:eastAsia="ＭＳ 明朝" w:hAnsi="ＭＳ 明朝"/>
                <w:sz w:val="22"/>
              </w:rPr>
              <w:t>(</w:t>
            </w:r>
            <w:r w:rsidR="00092C6A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850CCA">
              <w:rPr>
                <w:rFonts w:ascii="ＭＳ 明朝" w:eastAsia="ＭＳ 明朝" w:hAnsi="ＭＳ 明朝"/>
                <w:sz w:val="22"/>
              </w:rPr>
              <w:t>日間)</w:t>
            </w:r>
          </w:p>
        </w:tc>
        <w:tc>
          <w:tcPr>
            <w:tcW w:w="3119" w:type="dxa"/>
            <w:vAlign w:val="center"/>
          </w:tcPr>
          <w:p w14:paraId="06EA8BE7" w14:textId="77777777" w:rsidR="000D20D8" w:rsidRDefault="00AC68A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守山市民球場</w:t>
            </w:r>
          </w:p>
          <w:p w14:paraId="64BC59BA" w14:textId="554B43B8" w:rsidR="00AC68A1" w:rsidRPr="00850CCA" w:rsidRDefault="00AC68A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守山市民運動公園ソフトボール場</w:t>
            </w:r>
          </w:p>
        </w:tc>
      </w:tr>
      <w:tr w:rsidR="00D31072" w14:paraId="683D5F38" w14:textId="77777777" w:rsidTr="00D31072">
        <w:tc>
          <w:tcPr>
            <w:tcW w:w="3114" w:type="dxa"/>
            <w:vAlign w:val="center"/>
          </w:tcPr>
          <w:p w14:paraId="3C9B6D2C" w14:textId="277844DA" w:rsidR="00D31072" w:rsidRDefault="002B5F34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サッカー（少年男子）</w:t>
            </w:r>
          </w:p>
        </w:tc>
        <w:tc>
          <w:tcPr>
            <w:tcW w:w="3685" w:type="dxa"/>
            <w:vAlign w:val="center"/>
          </w:tcPr>
          <w:p w14:paraId="51872FC1" w14:textId="77777777" w:rsidR="00D31072" w:rsidRDefault="002B5F34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令和７年10月３日～10月７日</w:t>
            </w:r>
          </w:p>
          <w:p w14:paraId="31B7FD56" w14:textId="0327F794" w:rsidR="002B5F34" w:rsidRDefault="002B5F34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（５日間）</w:t>
            </w:r>
          </w:p>
        </w:tc>
        <w:tc>
          <w:tcPr>
            <w:tcW w:w="3119" w:type="dxa"/>
            <w:vAlign w:val="center"/>
          </w:tcPr>
          <w:p w14:paraId="7A7EA999" w14:textId="2A833BD9" w:rsidR="00D31072" w:rsidRDefault="00880D1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野洲川歴史公園サッカー場（ビッグレイク）</w:t>
            </w:r>
          </w:p>
        </w:tc>
      </w:tr>
      <w:tr w:rsidR="00880D11" w14:paraId="5BE3FE61" w14:textId="77777777" w:rsidTr="00D31072">
        <w:tc>
          <w:tcPr>
            <w:tcW w:w="3114" w:type="dxa"/>
            <w:vAlign w:val="center"/>
          </w:tcPr>
          <w:p w14:paraId="258E6665" w14:textId="4DBE7A5E" w:rsidR="00880D11" w:rsidRDefault="00880D1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軟式野球（成年男子）</w:t>
            </w:r>
          </w:p>
        </w:tc>
        <w:tc>
          <w:tcPr>
            <w:tcW w:w="3685" w:type="dxa"/>
            <w:vAlign w:val="center"/>
          </w:tcPr>
          <w:p w14:paraId="6F829C22" w14:textId="77777777" w:rsidR="00880D11" w:rsidRDefault="00880D1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令和７年10月４日～10月５日</w:t>
            </w:r>
          </w:p>
          <w:p w14:paraId="62FAF579" w14:textId="704BBB3D" w:rsidR="00880D11" w:rsidRDefault="00880D1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（２日間）</w:t>
            </w:r>
          </w:p>
        </w:tc>
        <w:tc>
          <w:tcPr>
            <w:tcW w:w="3119" w:type="dxa"/>
            <w:vAlign w:val="center"/>
          </w:tcPr>
          <w:p w14:paraId="50A8196B" w14:textId="6FBC3C96" w:rsidR="00880D11" w:rsidRDefault="00880D11" w:rsidP="000D2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守山市民球場</w:t>
            </w:r>
          </w:p>
        </w:tc>
      </w:tr>
    </w:tbl>
    <w:p w14:paraId="22FDCECC" w14:textId="77777777" w:rsidR="00DD342F" w:rsidRPr="00A96A91" w:rsidRDefault="00DD342F" w:rsidP="00756853">
      <w:pPr>
        <w:ind w:leftChars="300" w:left="741"/>
        <w:rPr>
          <w:rFonts w:ascii="ＭＳ 明朝" w:eastAsia="ＭＳ 明朝" w:hAnsi="ＭＳ 明朝"/>
          <w:sz w:val="22"/>
        </w:rPr>
      </w:pPr>
    </w:p>
    <w:p w14:paraId="40C407B5" w14:textId="6C813EAB" w:rsidR="00D013CB" w:rsidRPr="00A96A91" w:rsidRDefault="00D013CB" w:rsidP="00D013CB">
      <w:pPr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３</w:t>
      </w:r>
      <w:r w:rsidR="00DD342F">
        <w:rPr>
          <w:rFonts w:ascii="ＭＳ 明朝" w:eastAsia="ＭＳ 明朝" w:hAnsi="ＭＳ 明朝" w:hint="eastAsia"/>
          <w:sz w:val="22"/>
        </w:rPr>
        <w:t xml:space="preserve">　</w:t>
      </w:r>
      <w:r w:rsidRPr="00A96A91">
        <w:rPr>
          <w:rFonts w:ascii="ＭＳ 明朝" w:eastAsia="ＭＳ 明朝" w:hAnsi="ＭＳ 明朝"/>
          <w:sz w:val="22"/>
        </w:rPr>
        <w:t>履行期間</w:t>
      </w:r>
    </w:p>
    <w:p w14:paraId="3B687A5E" w14:textId="79FD58F3" w:rsidR="00D013CB" w:rsidRPr="00A96A91" w:rsidRDefault="00D013CB" w:rsidP="0068754E">
      <w:pPr>
        <w:ind w:firstLineChars="300" w:firstLine="771"/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契約締結日から令和</w:t>
      </w:r>
      <w:r w:rsidR="00C804AF">
        <w:rPr>
          <w:rFonts w:ascii="ＭＳ 明朝" w:eastAsia="ＭＳ 明朝" w:hAnsi="ＭＳ 明朝" w:hint="eastAsia"/>
          <w:sz w:val="22"/>
        </w:rPr>
        <w:t>７</w:t>
      </w:r>
      <w:r w:rsidRPr="00A96A91">
        <w:rPr>
          <w:rFonts w:ascii="ＭＳ 明朝" w:eastAsia="ＭＳ 明朝" w:hAnsi="ＭＳ 明朝" w:hint="eastAsia"/>
          <w:sz w:val="22"/>
        </w:rPr>
        <w:t>年</w:t>
      </w:r>
      <w:r w:rsidR="000D20D8">
        <w:rPr>
          <w:rFonts w:ascii="ＭＳ 明朝" w:eastAsia="ＭＳ 明朝" w:hAnsi="ＭＳ 明朝" w:hint="eastAsia"/>
          <w:sz w:val="22"/>
        </w:rPr>
        <w:t>1</w:t>
      </w:r>
      <w:r w:rsidR="00C804AF">
        <w:rPr>
          <w:rFonts w:ascii="ＭＳ 明朝" w:eastAsia="ＭＳ 明朝" w:hAnsi="ＭＳ 明朝" w:hint="eastAsia"/>
          <w:sz w:val="22"/>
        </w:rPr>
        <w:t>0</w:t>
      </w:r>
      <w:r w:rsidRPr="00A96A91">
        <w:rPr>
          <w:rFonts w:ascii="ＭＳ 明朝" w:eastAsia="ＭＳ 明朝" w:hAnsi="ＭＳ 明朝" w:hint="eastAsia"/>
          <w:sz w:val="22"/>
        </w:rPr>
        <w:t>月</w:t>
      </w:r>
      <w:r w:rsidR="009B33B1">
        <w:rPr>
          <w:rFonts w:ascii="ＭＳ 明朝" w:eastAsia="ＭＳ 明朝" w:hAnsi="ＭＳ 明朝" w:hint="eastAsia"/>
          <w:sz w:val="22"/>
        </w:rPr>
        <w:t>17</w:t>
      </w:r>
      <w:r w:rsidRPr="00A96A91">
        <w:rPr>
          <w:rFonts w:ascii="ＭＳ 明朝" w:eastAsia="ＭＳ 明朝" w:hAnsi="ＭＳ 明朝" w:hint="eastAsia"/>
          <w:sz w:val="22"/>
        </w:rPr>
        <w:t>日（</w:t>
      </w:r>
      <w:r w:rsidR="009B33B1">
        <w:rPr>
          <w:rFonts w:ascii="ＭＳ 明朝" w:eastAsia="ＭＳ 明朝" w:hAnsi="ＭＳ 明朝" w:hint="eastAsia"/>
          <w:sz w:val="22"/>
        </w:rPr>
        <w:t>金</w:t>
      </w:r>
      <w:r w:rsidRPr="00A96A91">
        <w:rPr>
          <w:rFonts w:ascii="ＭＳ 明朝" w:eastAsia="ＭＳ 明朝" w:hAnsi="ＭＳ 明朝" w:hint="eastAsia"/>
          <w:sz w:val="22"/>
        </w:rPr>
        <w:t>）までとする。</w:t>
      </w:r>
    </w:p>
    <w:p w14:paraId="322B2E95" w14:textId="49A1AB50" w:rsidR="00D013CB" w:rsidRDefault="00D013CB" w:rsidP="00E25331">
      <w:pPr>
        <w:ind w:firstLineChars="200" w:firstLine="514"/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（業務準備</w:t>
      </w:r>
      <w:r w:rsidR="004B467B">
        <w:rPr>
          <w:rFonts w:ascii="ＭＳ 明朝" w:eastAsia="ＭＳ 明朝" w:hAnsi="ＭＳ 明朝" w:hint="eastAsia"/>
          <w:sz w:val="22"/>
        </w:rPr>
        <w:t>および</w:t>
      </w:r>
      <w:r w:rsidRPr="00A96A91">
        <w:rPr>
          <w:rFonts w:ascii="ＭＳ 明朝" w:eastAsia="ＭＳ 明朝" w:hAnsi="ＭＳ 明朝" w:hint="eastAsia"/>
          <w:sz w:val="22"/>
        </w:rPr>
        <w:t>報告書作成期間を含む）</w:t>
      </w:r>
    </w:p>
    <w:p w14:paraId="5B194678" w14:textId="77777777" w:rsidR="00E25331" w:rsidRPr="00A96A91" w:rsidRDefault="00E25331" w:rsidP="0068754E">
      <w:pPr>
        <w:ind w:firstLineChars="100" w:firstLine="257"/>
        <w:rPr>
          <w:rFonts w:ascii="ＭＳ 明朝" w:eastAsia="ＭＳ 明朝" w:hAnsi="ＭＳ 明朝"/>
          <w:sz w:val="22"/>
        </w:rPr>
      </w:pPr>
    </w:p>
    <w:p w14:paraId="3DA6DA14" w14:textId="18DE7472" w:rsidR="00D013CB" w:rsidRPr="00A96A91" w:rsidRDefault="00D013CB" w:rsidP="00D013CB">
      <w:pPr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４</w:t>
      </w:r>
      <w:r w:rsidR="00DD342F">
        <w:rPr>
          <w:rFonts w:ascii="ＭＳ 明朝" w:eastAsia="ＭＳ 明朝" w:hAnsi="ＭＳ 明朝" w:hint="eastAsia"/>
          <w:sz w:val="22"/>
        </w:rPr>
        <w:t xml:space="preserve">　</w:t>
      </w:r>
      <w:r w:rsidRPr="00A96A91">
        <w:rPr>
          <w:rFonts w:ascii="ＭＳ 明朝" w:eastAsia="ＭＳ 明朝" w:hAnsi="ＭＳ 明朝"/>
          <w:sz w:val="22"/>
        </w:rPr>
        <w:t>業務場所</w:t>
      </w:r>
      <w:r w:rsidR="00EB0872">
        <w:rPr>
          <w:rFonts w:ascii="ＭＳ 明朝" w:eastAsia="ＭＳ 明朝" w:hAnsi="ＭＳ 明朝" w:hint="eastAsia"/>
          <w:sz w:val="22"/>
        </w:rPr>
        <w:t>および</w:t>
      </w:r>
      <w:r w:rsidRPr="00A96A91">
        <w:rPr>
          <w:rFonts w:ascii="ＭＳ 明朝" w:eastAsia="ＭＳ 明朝" w:hAnsi="ＭＳ 明朝"/>
          <w:sz w:val="22"/>
        </w:rPr>
        <w:t>業務実施期間・日時</w:t>
      </w:r>
      <w:r w:rsidR="00EB0872">
        <w:rPr>
          <w:rFonts w:ascii="ＭＳ 明朝" w:eastAsia="ＭＳ 明朝" w:hAnsi="ＭＳ 明朝" w:hint="eastAsia"/>
          <w:sz w:val="22"/>
        </w:rPr>
        <w:t>および</w:t>
      </w:r>
      <w:r w:rsidRPr="00A96A91">
        <w:rPr>
          <w:rFonts w:ascii="ＭＳ 明朝" w:eastAsia="ＭＳ 明朝" w:hAnsi="ＭＳ 明朝"/>
          <w:sz w:val="22"/>
        </w:rPr>
        <w:t>業務場所における配置箇所・人員</w:t>
      </w:r>
    </w:p>
    <w:p w14:paraId="05E50907" w14:textId="0CCECD3C" w:rsidR="00D013CB" w:rsidRDefault="00D013CB" w:rsidP="001C1FCB">
      <w:pPr>
        <w:ind w:leftChars="200" w:left="494" w:firstLineChars="100" w:firstLine="257"/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別紙</w:t>
      </w:r>
      <w:r w:rsidR="00EB0872">
        <w:rPr>
          <w:rFonts w:ascii="ＭＳ 明朝" w:eastAsia="ＭＳ 明朝" w:hAnsi="ＭＳ 明朝" w:hint="eastAsia"/>
          <w:sz w:val="22"/>
        </w:rPr>
        <w:t>「</w:t>
      </w:r>
      <w:r w:rsidR="00C540A3">
        <w:rPr>
          <w:rFonts w:ascii="ＭＳ 明朝" w:eastAsia="ＭＳ 明朝" w:hAnsi="ＭＳ 明朝" w:hint="eastAsia"/>
          <w:sz w:val="22"/>
        </w:rPr>
        <w:t>各競技</w:t>
      </w:r>
      <w:r w:rsidR="00EB0872">
        <w:rPr>
          <w:rFonts w:ascii="ＭＳ 明朝" w:eastAsia="ＭＳ 明朝" w:hAnsi="ＭＳ 明朝" w:hint="eastAsia"/>
          <w:sz w:val="22"/>
        </w:rPr>
        <w:t>警備員配置計画」</w:t>
      </w:r>
      <w:r w:rsidR="00C540A3">
        <w:rPr>
          <w:rFonts w:ascii="ＭＳ 明朝" w:eastAsia="ＭＳ 明朝" w:hAnsi="ＭＳ 明朝" w:hint="eastAsia"/>
          <w:sz w:val="22"/>
        </w:rPr>
        <w:t>、「各競技警備員配置図」</w:t>
      </w:r>
      <w:r w:rsidRPr="00A96A91">
        <w:rPr>
          <w:rFonts w:ascii="ＭＳ 明朝" w:eastAsia="ＭＳ 明朝" w:hAnsi="ＭＳ 明朝" w:hint="eastAsia"/>
          <w:sz w:val="22"/>
        </w:rPr>
        <w:t>のとおり。</w:t>
      </w:r>
    </w:p>
    <w:p w14:paraId="474B2B31" w14:textId="77777777" w:rsidR="001C1FCB" w:rsidRPr="00A96A91" w:rsidRDefault="001C1FCB" w:rsidP="0068754E">
      <w:pPr>
        <w:ind w:firstLineChars="100" w:firstLine="257"/>
        <w:rPr>
          <w:rFonts w:ascii="ＭＳ 明朝" w:eastAsia="ＭＳ 明朝" w:hAnsi="ＭＳ 明朝"/>
          <w:sz w:val="22"/>
        </w:rPr>
      </w:pPr>
    </w:p>
    <w:p w14:paraId="39DDFE88" w14:textId="77777777" w:rsidR="00EB0872" w:rsidRDefault="00D013CB" w:rsidP="00D013CB">
      <w:pPr>
        <w:rPr>
          <w:rFonts w:ascii="ＭＳ 明朝" w:eastAsia="ＭＳ 明朝" w:hAnsi="ＭＳ 明朝"/>
          <w:sz w:val="22"/>
        </w:rPr>
      </w:pPr>
      <w:r w:rsidRPr="00A96A91">
        <w:rPr>
          <w:rFonts w:ascii="ＭＳ 明朝" w:eastAsia="ＭＳ 明朝" w:hAnsi="ＭＳ 明朝" w:hint="eastAsia"/>
          <w:sz w:val="22"/>
        </w:rPr>
        <w:t>５</w:t>
      </w:r>
      <w:r w:rsidR="00DD342F">
        <w:rPr>
          <w:rFonts w:ascii="ＭＳ 明朝" w:eastAsia="ＭＳ 明朝" w:hAnsi="ＭＳ 明朝" w:hint="eastAsia"/>
          <w:sz w:val="22"/>
        </w:rPr>
        <w:t xml:space="preserve">　</w:t>
      </w:r>
      <w:r w:rsidRPr="00A96A91">
        <w:rPr>
          <w:rFonts w:ascii="ＭＳ 明朝" w:eastAsia="ＭＳ 明朝" w:hAnsi="ＭＳ 明朝"/>
          <w:sz w:val="22"/>
        </w:rPr>
        <w:t>業務内容</w:t>
      </w:r>
    </w:p>
    <w:p w14:paraId="59359631" w14:textId="17B9D8E2" w:rsidR="00785E63" w:rsidRPr="00735D46" w:rsidRDefault="00785E63" w:rsidP="00785E63">
      <w:pPr>
        <w:ind w:firstLineChars="50" w:firstLine="129"/>
        <w:rPr>
          <w:rFonts w:ascii="ＭＳ 明朝" w:eastAsia="ＭＳ 明朝" w:hAnsi="ＭＳ 明朝"/>
          <w:sz w:val="22"/>
        </w:rPr>
      </w:pPr>
      <w:r w:rsidRPr="00735D46">
        <w:rPr>
          <w:rFonts w:ascii="ＭＳ 明朝" w:eastAsia="ＭＳ 明朝" w:hAnsi="ＭＳ 明朝"/>
          <w:sz w:val="22"/>
        </w:rPr>
        <w:t>(</w:t>
      </w:r>
      <w:r w:rsidRPr="00735D46">
        <w:rPr>
          <w:rFonts w:ascii="ＭＳ 明朝" w:eastAsia="ＭＳ 明朝" w:hAnsi="ＭＳ 明朝" w:hint="eastAsia"/>
          <w:sz w:val="22"/>
        </w:rPr>
        <w:t>1</w:t>
      </w:r>
      <w:r w:rsidRPr="00735D46">
        <w:rPr>
          <w:rFonts w:ascii="ＭＳ 明朝" w:eastAsia="ＭＳ 明朝" w:hAnsi="ＭＳ 明朝"/>
          <w:sz w:val="22"/>
        </w:rPr>
        <w:t xml:space="preserve">)  </w:t>
      </w:r>
      <w:r w:rsidRPr="00735D46">
        <w:rPr>
          <w:rFonts w:ascii="ＭＳ 明朝" w:eastAsia="ＭＳ 明朝" w:hAnsi="ＭＳ 明朝" w:hint="eastAsia"/>
          <w:sz w:val="22"/>
        </w:rPr>
        <w:t>会場内</w:t>
      </w:r>
      <w:r w:rsidR="004A3F43" w:rsidRPr="00735D46">
        <w:rPr>
          <w:rFonts w:ascii="ＭＳ 明朝" w:eastAsia="ＭＳ 明朝" w:hAnsi="ＭＳ 明朝" w:hint="eastAsia"/>
          <w:sz w:val="22"/>
        </w:rPr>
        <w:t>外</w:t>
      </w:r>
      <w:r w:rsidRPr="00735D46">
        <w:rPr>
          <w:rFonts w:ascii="ＭＳ 明朝" w:eastAsia="ＭＳ 明朝" w:hAnsi="ＭＳ 明朝" w:hint="eastAsia"/>
          <w:sz w:val="22"/>
        </w:rPr>
        <w:t>警備</w:t>
      </w:r>
      <w:r w:rsidR="003F4A37" w:rsidRPr="00735D46">
        <w:rPr>
          <w:rFonts w:ascii="ＭＳ 明朝" w:eastAsia="ＭＳ 明朝" w:hAnsi="ＭＳ 明朝" w:hint="eastAsia"/>
          <w:sz w:val="22"/>
        </w:rPr>
        <w:t>業務</w:t>
      </w:r>
    </w:p>
    <w:p w14:paraId="54B9832A" w14:textId="0EF96B95" w:rsidR="005D5C8D" w:rsidRPr="00735D46" w:rsidRDefault="00785E63" w:rsidP="00785E63">
      <w:pPr>
        <w:ind w:firstLineChars="50" w:firstLine="129"/>
        <w:rPr>
          <w:rFonts w:ascii="ＭＳ 明朝" w:eastAsia="ＭＳ 明朝" w:hAnsi="ＭＳ 明朝"/>
          <w:sz w:val="22"/>
        </w:rPr>
      </w:pPr>
      <w:r w:rsidRPr="00735D46">
        <w:rPr>
          <w:rFonts w:ascii="ＭＳ 明朝" w:eastAsia="ＭＳ 明朝" w:hAnsi="ＭＳ 明朝" w:hint="eastAsia"/>
          <w:sz w:val="22"/>
        </w:rPr>
        <w:t xml:space="preserve">　 ア　</w:t>
      </w:r>
      <w:r w:rsidR="003B3B6D" w:rsidRPr="00735D46">
        <w:rPr>
          <w:rFonts w:ascii="ＭＳ 明朝" w:eastAsia="ＭＳ 明朝" w:hAnsi="ＭＳ 明朝" w:hint="eastAsia"/>
          <w:sz w:val="22"/>
        </w:rPr>
        <w:t>AD</w:t>
      </w:r>
      <w:r w:rsidR="005D5C8D" w:rsidRPr="00735D46">
        <w:rPr>
          <w:rFonts w:ascii="ＭＳ 明朝" w:eastAsia="ＭＳ 明朝" w:hAnsi="ＭＳ 明朝" w:hint="eastAsia"/>
          <w:sz w:val="22"/>
        </w:rPr>
        <w:t>チェック</w:t>
      </w:r>
      <w:r w:rsidR="003B3B6D" w:rsidRPr="00735D46">
        <w:rPr>
          <w:rFonts w:ascii="ＭＳ 明朝" w:eastAsia="ＭＳ 明朝" w:hAnsi="ＭＳ 明朝" w:hint="eastAsia"/>
          <w:sz w:val="22"/>
        </w:rPr>
        <w:t>警備</w:t>
      </w:r>
      <w:r w:rsidR="005D5C8D" w:rsidRPr="00735D46">
        <w:rPr>
          <w:rFonts w:ascii="ＭＳ 明朝" w:eastAsia="ＭＳ 明朝" w:hAnsi="ＭＳ 明朝" w:hint="eastAsia"/>
          <w:sz w:val="22"/>
        </w:rPr>
        <w:t>（選手や大会関係者と一般観客の動線分け）</w:t>
      </w:r>
    </w:p>
    <w:p w14:paraId="7AC8A274" w14:textId="6C36BD5B" w:rsidR="003F4A37" w:rsidRPr="00735D46" w:rsidRDefault="003F4A37" w:rsidP="003F4A37">
      <w:pPr>
        <w:ind w:firstLineChars="50" w:firstLine="129"/>
        <w:rPr>
          <w:rFonts w:ascii="ＭＳ 明朝" w:eastAsia="ＭＳ 明朝" w:hAnsi="ＭＳ 明朝"/>
          <w:sz w:val="22"/>
        </w:rPr>
      </w:pPr>
      <w:r w:rsidRPr="00735D46">
        <w:rPr>
          <w:rFonts w:ascii="ＭＳ 明朝" w:eastAsia="ＭＳ 明朝" w:hAnsi="ＭＳ 明朝" w:hint="eastAsia"/>
          <w:sz w:val="22"/>
        </w:rPr>
        <w:t xml:space="preserve">　 イ　観客誘導</w:t>
      </w:r>
    </w:p>
    <w:p w14:paraId="728B5101" w14:textId="67435F86" w:rsidR="00B53908" w:rsidRPr="00735D46" w:rsidRDefault="005D5C8D" w:rsidP="009E5D28">
      <w:pPr>
        <w:ind w:left="1028" w:hangingChars="400" w:hanging="1028"/>
        <w:rPr>
          <w:rFonts w:ascii="ＭＳ 明朝" w:eastAsia="ＭＳ 明朝" w:hAnsi="ＭＳ 明朝"/>
          <w:sz w:val="22"/>
        </w:rPr>
      </w:pPr>
      <w:r w:rsidRPr="00735D46">
        <w:rPr>
          <w:rFonts w:ascii="ＭＳ 明朝" w:eastAsia="ＭＳ 明朝" w:hAnsi="ＭＳ 明朝" w:hint="eastAsia"/>
          <w:sz w:val="22"/>
        </w:rPr>
        <w:t xml:space="preserve">　　</w:t>
      </w:r>
      <w:r w:rsidR="003F4A37" w:rsidRPr="00735D46">
        <w:rPr>
          <w:rFonts w:ascii="ＭＳ 明朝" w:eastAsia="ＭＳ 明朝" w:hAnsi="ＭＳ 明朝" w:hint="eastAsia"/>
          <w:sz w:val="22"/>
        </w:rPr>
        <w:t>ウ</w:t>
      </w:r>
      <w:r w:rsidRPr="00735D46">
        <w:rPr>
          <w:rFonts w:ascii="ＭＳ 明朝" w:eastAsia="ＭＳ 明朝" w:hAnsi="ＭＳ 明朝" w:hint="eastAsia"/>
          <w:sz w:val="22"/>
        </w:rPr>
        <w:t xml:space="preserve">　</w:t>
      </w:r>
      <w:r w:rsidR="003B3B6D" w:rsidRPr="00735D46">
        <w:rPr>
          <w:rFonts w:ascii="ＭＳ 明朝" w:eastAsia="ＭＳ 明朝" w:hAnsi="ＭＳ 明朝" w:hint="eastAsia"/>
          <w:sz w:val="22"/>
        </w:rPr>
        <w:t>金属</w:t>
      </w:r>
      <w:r w:rsidR="001268F7" w:rsidRPr="00735D46">
        <w:rPr>
          <w:rFonts w:ascii="ＭＳ 明朝" w:eastAsia="ＭＳ 明朝" w:hAnsi="ＭＳ 明朝" w:hint="eastAsia"/>
          <w:sz w:val="22"/>
        </w:rPr>
        <w:t>探知機</w:t>
      </w:r>
      <w:r w:rsidR="009E5D28">
        <w:rPr>
          <w:rFonts w:ascii="ＭＳ 明朝" w:eastAsia="ＭＳ 明朝" w:hAnsi="ＭＳ 明朝" w:hint="eastAsia"/>
          <w:sz w:val="22"/>
        </w:rPr>
        <w:t>（</w:t>
      </w:r>
      <w:r w:rsidR="00426F74">
        <w:rPr>
          <w:rFonts w:ascii="ＭＳ 明朝" w:eastAsia="ＭＳ 明朝" w:hAnsi="ＭＳ 明朝" w:hint="eastAsia"/>
          <w:sz w:val="22"/>
        </w:rPr>
        <w:t>ゲート型</w:t>
      </w:r>
      <w:r w:rsidR="009E5D28">
        <w:rPr>
          <w:rFonts w:ascii="ＭＳ 明朝" w:eastAsia="ＭＳ 明朝" w:hAnsi="ＭＳ 明朝" w:hint="eastAsia"/>
          <w:sz w:val="22"/>
        </w:rPr>
        <w:t>・</w:t>
      </w:r>
      <w:r w:rsidR="00426F74">
        <w:rPr>
          <w:rFonts w:ascii="ＭＳ 明朝" w:eastAsia="ＭＳ 明朝" w:hAnsi="ＭＳ 明朝" w:hint="eastAsia"/>
          <w:sz w:val="22"/>
        </w:rPr>
        <w:t>携帯型</w:t>
      </w:r>
      <w:r w:rsidR="009E5D28">
        <w:rPr>
          <w:rFonts w:ascii="ＭＳ 明朝" w:eastAsia="ＭＳ 明朝" w:hAnsi="ＭＳ 明朝" w:hint="eastAsia"/>
          <w:sz w:val="22"/>
        </w:rPr>
        <w:t>）</w:t>
      </w:r>
      <w:r w:rsidR="003B3B6D" w:rsidRPr="00735D46">
        <w:rPr>
          <w:rFonts w:ascii="ＭＳ 明朝" w:eastAsia="ＭＳ 明朝" w:hAnsi="ＭＳ 明朝" w:hint="eastAsia"/>
          <w:sz w:val="22"/>
        </w:rPr>
        <w:t>を使用した</w:t>
      </w:r>
      <w:r w:rsidR="001268F7" w:rsidRPr="00735D46">
        <w:rPr>
          <w:rFonts w:ascii="ＭＳ 明朝" w:eastAsia="ＭＳ 明朝" w:hAnsi="ＭＳ 明朝" w:hint="eastAsia"/>
          <w:sz w:val="22"/>
        </w:rPr>
        <w:t>手荷物検査および不審物持込み検査</w:t>
      </w:r>
      <w:r w:rsidR="00BF665A">
        <w:rPr>
          <w:rFonts w:ascii="ＭＳ 明朝" w:eastAsia="ＭＳ 明朝" w:hAnsi="ＭＳ 明朝" w:hint="eastAsia"/>
          <w:sz w:val="22"/>
        </w:rPr>
        <w:t>（金属探知機の調達・設置は、発注者で</w:t>
      </w:r>
      <w:r w:rsidR="009E5D28">
        <w:rPr>
          <w:rFonts w:ascii="ＭＳ 明朝" w:eastAsia="ＭＳ 明朝" w:hAnsi="ＭＳ 明朝" w:hint="eastAsia"/>
          <w:sz w:val="22"/>
        </w:rPr>
        <w:t>行う</w:t>
      </w:r>
      <w:r w:rsidR="00BF665A">
        <w:rPr>
          <w:rFonts w:ascii="ＭＳ 明朝" w:eastAsia="ＭＳ 明朝" w:hAnsi="ＭＳ 明朝" w:hint="eastAsia"/>
          <w:sz w:val="22"/>
        </w:rPr>
        <w:t>）</w:t>
      </w:r>
    </w:p>
    <w:p w14:paraId="3EDC1A24" w14:textId="0B2DA545" w:rsidR="0076028A" w:rsidRPr="00D747D6" w:rsidRDefault="004A3F43" w:rsidP="004A3F43">
      <w:pPr>
        <w:ind w:firstLineChars="200" w:firstLine="514"/>
        <w:rPr>
          <w:rFonts w:ascii="ＭＳ 明朝" w:eastAsia="ＭＳ 明朝" w:hAnsi="ＭＳ 明朝"/>
          <w:sz w:val="22"/>
        </w:rPr>
      </w:pPr>
      <w:r w:rsidRPr="00735D46">
        <w:rPr>
          <w:rFonts w:ascii="ＭＳ 明朝" w:eastAsia="ＭＳ 明朝" w:hAnsi="ＭＳ 明朝" w:hint="eastAsia"/>
          <w:sz w:val="22"/>
        </w:rPr>
        <w:t>エ</w:t>
      </w:r>
      <w:r w:rsidR="0076028A" w:rsidRPr="00735D46">
        <w:rPr>
          <w:rFonts w:ascii="ＭＳ 明朝" w:eastAsia="ＭＳ 明朝" w:hAnsi="ＭＳ 明朝" w:hint="eastAsia"/>
          <w:sz w:val="22"/>
        </w:rPr>
        <w:t xml:space="preserve">　会場周辺警備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8197EFF" w14:textId="1E053A6E" w:rsidR="00F14E44" w:rsidRPr="00A96A91" w:rsidRDefault="002536CD" w:rsidP="00B214E1">
      <w:pPr>
        <w:ind w:firstLineChars="50" w:firstLine="129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2"/>
        </w:rPr>
        <w:t>(</w:t>
      </w:r>
      <w:r w:rsidR="00A92B0E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14E44" w:rsidRPr="00A96A91">
        <w:rPr>
          <w:rFonts w:ascii="ＭＳ 明朝" w:eastAsia="ＭＳ 明朝" w:hAnsi="ＭＳ 明朝"/>
        </w:rPr>
        <w:t>夜間警備業務</w:t>
      </w:r>
    </w:p>
    <w:p w14:paraId="7529CFA8" w14:textId="6652E4B6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lastRenderedPageBreak/>
        <w:t>ア</w:t>
      </w:r>
      <w:r w:rsidR="002536CD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仮設物、備品、会場装飾等の火災</w:t>
      </w:r>
      <w:r w:rsidR="002536CD">
        <w:rPr>
          <w:rFonts w:ascii="ＭＳ 明朝" w:eastAsia="ＭＳ 明朝" w:hAnsi="ＭＳ 明朝" w:hint="eastAsia"/>
        </w:rPr>
        <w:t>およ</w:t>
      </w:r>
      <w:r w:rsidRPr="00A96A91">
        <w:rPr>
          <w:rFonts w:ascii="ＭＳ 明朝" w:eastAsia="ＭＳ 明朝" w:hAnsi="ＭＳ 明朝"/>
        </w:rPr>
        <w:t>び盗難・損壊等の防止</w:t>
      </w:r>
    </w:p>
    <w:p w14:paraId="60104F43" w14:textId="5EC566B8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イ</w:t>
      </w:r>
      <w:r w:rsidR="002536CD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施設保安のための巡回監視</w:t>
      </w:r>
    </w:p>
    <w:p w14:paraId="6CBD9CDF" w14:textId="35641E09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 xml:space="preserve">ウ　</w:t>
      </w:r>
      <w:r w:rsidRPr="00A96A91">
        <w:rPr>
          <w:rFonts w:ascii="ＭＳ 明朝" w:eastAsia="ＭＳ 明朝" w:hAnsi="ＭＳ 明朝"/>
        </w:rPr>
        <w:t>不審者</w:t>
      </w:r>
      <w:r w:rsidR="002536CD">
        <w:rPr>
          <w:rFonts w:ascii="ＭＳ 明朝" w:eastAsia="ＭＳ 明朝" w:hAnsi="ＭＳ 明朝" w:hint="eastAsia"/>
        </w:rPr>
        <w:t>および</w:t>
      </w:r>
      <w:r w:rsidRPr="00A96A91">
        <w:rPr>
          <w:rFonts w:ascii="ＭＳ 明朝" w:eastAsia="ＭＳ 明朝" w:hAnsi="ＭＳ 明朝"/>
        </w:rPr>
        <w:t>不審物への警戒</w:t>
      </w:r>
    </w:p>
    <w:p w14:paraId="4138078E" w14:textId="18A3D789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 xml:space="preserve">エ　</w:t>
      </w:r>
      <w:r w:rsidRPr="00A96A91">
        <w:rPr>
          <w:rFonts w:ascii="ＭＳ 明朝" w:eastAsia="ＭＳ 明朝" w:hAnsi="ＭＳ 明朝"/>
        </w:rPr>
        <w:t>不法侵入者の防止対策</w:t>
      </w:r>
      <w:r w:rsidR="002536CD">
        <w:rPr>
          <w:rFonts w:ascii="ＭＳ 明朝" w:eastAsia="ＭＳ 明朝" w:hAnsi="ＭＳ 明朝" w:hint="eastAsia"/>
        </w:rPr>
        <w:t>および</w:t>
      </w:r>
      <w:r w:rsidRPr="00A96A91">
        <w:rPr>
          <w:rFonts w:ascii="ＭＳ 明朝" w:eastAsia="ＭＳ 明朝" w:hAnsi="ＭＳ 明朝"/>
        </w:rPr>
        <w:t>排除</w:t>
      </w:r>
    </w:p>
    <w:p w14:paraId="5194AEA6" w14:textId="39880F6D" w:rsidR="00F14E44" w:rsidRPr="00A96A91" w:rsidRDefault="00AB088F" w:rsidP="00F14E44">
      <w:pPr>
        <w:ind w:firstLineChars="200" w:firstLine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2536CD"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事故発生時における関係機関</w:t>
      </w:r>
      <w:r w:rsidR="0034292F">
        <w:rPr>
          <w:rFonts w:ascii="ＭＳ 明朝" w:eastAsia="ＭＳ 明朝" w:hAnsi="ＭＳ 明朝" w:hint="eastAsia"/>
        </w:rPr>
        <w:t>等</w:t>
      </w:r>
      <w:r w:rsidR="00F14E44" w:rsidRPr="00A96A91">
        <w:rPr>
          <w:rFonts w:ascii="ＭＳ 明朝" w:eastAsia="ＭＳ 明朝" w:hAnsi="ＭＳ 明朝"/>
        </w:rPr>
        <w:t>への通報</w:t>
      </w:r>
      <w:r w:rsidR="0034292F">
        <w:rPr>
          <w:rFonts w:ascii="ＭＳ 明朝" w:eastAsia="ＭＳ 明朝" w:hAnsi="ＭＳ 明朝" w:hint="eastAsia"/>
        </w:rPr>
        <w:t>・連絡</w:t>
      </w:r>
    </w:p>
    <w:p w14:paraId="4FFD0114" w14:textId="2028EC7B" w:rsidR="00F14E44" w:rsidRPr="00A96A91" w:rsidRDefault="00AB088F" w:rsidP="00F14E44">
      <w:pPr>
        <w:ind w:firstLineChars="200" w:firstLine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2536CD"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その他不測事態への対応</w:t>
      </w:r>
    </w:p>
    <w:p w14:paraId="6E96D95B" w14:textId="11917E00" w:rsidR="00E17B70" w:rsidRDefault="002536CD" w:rsidP="00E17B70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 w:rsidR="00A92B0E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前各号に掲げるもののほか、履行のために必要な業務</w:t>
      </w:r>
    </w:p>
    <w:p w14:paraId="6D3C81C3" w14:textId="7BAF604D" w:rsidR="00B214E1" w:rsidRPr="00B214E1" w:rsidRDefault="00492D63" w:rsidP="002536CD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392C6A54" w14:textId="54410488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６</w:t>
      </w:r>
      <w:r w:rsidR="00DD342F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配置警備員の条件</w:t>
      </w:r>
    </w:p>
    <w:p w14:paraId="19132EAD" w14:textId="69B26D7D" w:rsidR="00F14E44" w:rsidRDefault="00E17B70" w:rsidP="00E17B70">
      <w:pPr>
        <w:ind w:leftChars="200" w:left="741" w:hangingChars="100" w:hanging="24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ア　</w:t>
      </w:r>
      <w:r w:rsidR="00F14E44" w:rsidRPr="00A96A91">
        <w:rPr>
          <w:rFonts w:ascii="ＭＳ 明朝" w:eastAsia="ＭＳ 明朝" w:hAnsi="ＭＳ 明朝" w:hint="eastAsia"/>
        </w:rPr>
        <w:t>配置する警備員は、警備業法（昭和</w:t>
      </w:r>
      <w:r w:rsidR="00F14E44" w:rsidRPr="00A96A91">
        <w:rPr>
          <w:rFonts w:ascii="ＭＳ 明朝" w:eastAsia="ＭＳ 明朝" w:hAnsi="ＭＳ 明朝"/>
        </w:rPr>
        <w:t>47年法律第117号。以下「法」という。）</w:t>
      </w:r>
      <w:r w:rsidR="00B214E1">
        <w:rPr>
          <w:rFonts w:ascii="ＭＳ 明朝" w:eastAsia="ＭＳ 明朝" w:hAnsi="ＭＳ 明朝" w:hint="eastAsia"/>
        </w:rPr>
        <w:t>およ</w:t>
      </w:r>
      <w:r w:rsidR="00F14E44" w:rsidRPr="00A96A91">
        <w:rPr>
          <w:rFonts w:ascii="ＭＳ 明朝" w:eastAsia="ＭＳ 明朝" w:hAnsi="ＭＳ 明朝"/>
        </w:rPr>
        <w:t>び関係</w:t>
      </w:r>
      <w:r w:rsidR="00F14E44" w:rsidRPr="00A96A91">
        <w:rPr>
          <w:rFonts w:ascii="ＭＳ 明朝" w:eastAsia="ＭＳ 明朝" w:hAnsi="ＭＳ 明朝" w:hint="eastAsia"/>
        </w:rPr>
        <w:t>法令に定められた教育訓練を</w:t>
      </w:r>
      <w:r w:rsidR="00F14E44" w:rsidRPr="00735D46">
        <w:rPr>
          <w:rFonts w:ascii="ＭＳ 明朝" w:eastAsia="ＭＳ 明朝" w:hAnsi="ＭＳ 明朝" w:hint="eastAsia"/>
        </w:rPr>
        <w:t>受け</w:t>
      </w:r>
      <w:r w:rsidR="00452536" w:rsidRPr="00735D46">
        <w:rPr>
          <w:rFonts w:ascii="ＭＳ 明朝" w:eastAsia="ＭＳ 明朝" w:hAnsi="ＭＳ 明朝" w:hint="eastAsia"/>
        </w:rPr>
        <w:t>、警備業に必要な資格を有し</w:t>
      </w:r>
      <w:r w:rsidR="00B214E1" w:rsidRPr="00735D46">
        <w:rPr>
          <w:rFonts w:ascii="ＭＳ 明朝" w:eastAsia="ＭＳ 明朝" w:hAnsi="ＭＳ 明朝" w:hint="eastAsia"/>
        </w:rPr>
        <w:t>たものであること</w:t>
      </w:r>
      <w:r w:rsidR="00F14E44" w:rsidRPr="00735D46">
        <w:rPr>
          <w:rFonts w:ascii="ＭＳ 明朝" w:eastAsia="ＭＳ 明朝" w:hAnsi="ＭＳ 明朝" w:hint="eastAsia"/>
        </w:rPr>
        <w:t>。</w:t>
      </w:r>
    </w:p>
    <w:p w14:paraId="334EDB9E" w14:textId="5186F6A9" w:rsidR="00493A2D" w:rsidRPr="00237CB5" w:rsidRDefault="00493A2D" w:rsidP="00493A2D">
      <w:pPr>
        <w:ind w:leftChars="200" w:left="741" w:hangingChars="100" w:hanging="247"/>
        <w:rPr>
          <w:rFonts w:ascii="ＭＳ 明朝" w:eastAsia="ＭＳ 明朝" w:hAnsi="ＭＳ 明朝"/>
        </w:rPr>
      </w:pPr>
      <w:r w:rsidRPr="00237CB5">
        <w:rPr>
          <w:rFonts w:ascii="ＭＳ 明朝" w:eastAsia="ＭＳ 明朝" w:hAnsi="ＭＳ 明朝" w:hint="eastAsia"/>
        </w:rPr>
        <w:t>イ　バレーボール（少年女子）競技観客誘導に配置する警備員は、「雑踏警備資格」を有した者であること。</w:t>
      </w:r>
    </w:p>
    <w:p w14:paraId="734C0959" w14:textId="073D4224" w:rsidR="00493A2D" w:rsidRPr="00237CB5" w:rsidRDefault="00493A2D" w:rsidP="00493A2D">
      <w:pPr>
        <w:ind w:leftChars="200" w:left="741" w:hangingChars="100" w:hanging="247"/>
        <w:rPr>
          <w:rFonts w:ascii="ＭＳ 明朝" w:eastAsia="ＭＳ 明朝" w:hAnsi="ＭＳ 明朝"/>
        </w:rPr>
      </w:pPr>
      <w:r w:rsidRPr="00237CB5">
        <w:rPr>
          <w:rFonts w:ascii="ＭＳ 明朝" w:eastAsia="ＭＳ 明朝" w:hAnsi="ＭＳ 明朝" w:hint="eastAsia"/>
        </w:rPr>
        <w:t>ウ　ADチェックに配置する警備員は、「施設警備資格」を有した者であること。</w:t>
      </w:r>
    </w:p>
    <w:p w14:paraId="62766CD9" w14:textId="455D474D" w:rsidR="00E17B70" w:rsidRDefault="009475D7" w:rsidP="00E17B70">
      <w:pPr>
        <w:ind w:leftChars="200" w:left="741" w:hangingChars="100" w:hanging="247"/>
        <w:rPr>
          <w:rFonts w:ascii="ＭＳ 明朝" w:eastAsia="ＭＳ 明朝" w:hAnsi="ＭＳ 明朝"/>
        </w:rPr>
      </w:pPr>
      <w:r w:rsidRPr="00237CB5">
        <w:rPr>
          <w:rFonts w:ascii="ＭＳ 明朝" w:eastAsia="ＭＳ 明朝" w:hAnsi="ＭＳ 明朝" w:hint="eastAsia"/>
        </w:rPr>
        <w:t>エ</w:t>
      </w:r>
      <w:r w:rsidR="00E17B70" w:rsidRPr="00237CB5">
        <w:rPr>
          <w:rFonts w:ascii="ＭＳ 明朝" w:eastAsia="ＭＳ 明朝" w:hAnsi="ＭＳ 明朝" w:hint="eastAsia"/>
        </w:rPr>
        <w:t xml:space="preserve">　</w:t>
      </w:r>
      <w:r w:rsidR="003B296F" w:rsidRPr="00237CB5">
        <w:rPr>
          <w:rFonts w:ascii="ＭＳ 明朝" w:eastAsia="ＭＳ 明朝" w:hAnsi="ＭＳ 明朝" w:hint="eastAsia"/>
        </w:rPr>
        <w:t>配置する警備員は、</w:t>
      </w:r>
      <w:r w:rsidR="00E17B70" w:rsidRPr="00237CB5">
        <w:rPr>
          <w:rFonts w:ascii="ＭＳ 明朝" w:eastAsia="ＭＳ 明朝" w:hAnsi="ＭＳ 明朝" w:hint="eastAsia"/>
        </w:rPr>
        <w:t>労働災害保険</w:t>
      </w:r>
      <w:r w:rsidR="00ED4E0D" w:rsidRPr="00237CB5">
        <w:rPr>
          <w:rFonts w:ascii="ＭＳ 明朝" w:eastAsia="ＭＳ 明朝" w:hAnsi="ＭＳ 明朝" w:hint="eastAsia"/>
        </w:rPr>
        <w:t>および</w:t>
      </w:r>
      <w:r w:rsidR="00E17B70" w:rsidRPr="00237CB5">
        <w:rPr>
          <w:rFonts w:ascii="ＭＳ 明朝" w:eastAsia="ＭＳ 明朝" w:hAnsi="ＭＳ 明朝" w:hint="eastAsia"/>
        </w:rPr>
        <w:t>賠償責任保険</w:t>
      </w:r>
      <w:r w:rsidR="00ED4E0D" w:rsidRPr="00237CB5">
        <w:rPr>
          <w:rFonts w:ascii="ＭＳ 明朝" w:eastAsia="ＭＳ 明朝" w:hAnsi="ＭＳ 明朝" w:hint="eastAsia"/>
        </w:rPr>
        <w:t>等</w:t>
      </w:r>
      <w:r w:rsidR="00E17B70" w:rsidRPr="00237CB5">
        <w:rPr>
          <w:rFonts w:ascii="ＭＳ 明朝" w:eastAsia="ＭＳ 明朝" w:hAnsi="ＭＳ 明朝" w:hint="eastAsia"/>
        </w:rPr>
        <w:t>、業務上必要となる保険に加入すること。</w:t>
      </w:r>
    </w:p>
    <w:p w14:paraId="42E67D61" w14:textId="77777777" w:rsidR="00B214E1" w:rsidRPr="00A96A91" w:rsidRDefault="00B214E1" w:rsidP="00B214E1">
      <w:pPr>
        <w:ind w:leftChars="200" w:left="494" w:firstLineChars="100" w:firstLine="247"/>
        <w:rPr>
          <w:rFonts w:ascii="ＭＳ 明朝" w:eastAsia="ＭＳ 明朝" w:hAnsi="ＭＳ 明朝"/>
        </w:rPr>
      </w:pPr>
    </w:p>
    <w:p w14:paraId="0FF2696F" w14:textId="70002517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７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提出書類</w:t>
      </w:r>
    </w:p>
    <w:p w14:paraId="61C37ED8" w14:textId="7A67ADF3" w:rsidR="00F14E44" w:rsidRPr="00B214E1" w:rsidRDefault="00B214E1" w:rsidP="00B214E1">
      <w:pPr>
        <w:ind w:firstLine="124"/>
        <w:rPr>
          <w:rFonts w:ascii="ＭＳ 明朝" w:eastAsia="ＭＳ 明朝" w:hAnsi="ＭＳ 明朝"/>
        </w:rPr>
      </w:pPr>
      <w:r w:rsidRPr="00B214E1">
        <w:rPr>
          <w:rFonts w:ascii="ＭＳ 明朝" w:eastAsia="ＭＳ 明朝" w:hAnsi="ＭＳ 明朝"/>
        </w:rPr>
        <w:t>(1</w:t>
      </w:r>
      <w:r>
        <w:rPr>
          <w:rFonts w:ascii="ＭＳ 明朝" w:eastAsia="ＭＳ 明朝" w:hAnsi="ＭＳ 明朝"/>
        </w:rPr>
        <w:t xml:space="preserve">)　</w:t>
      </w:r>
      <w:r w:rsidR="00F14E44" w:rsidRPr="00B214E1">
        <w:rPr>
          <w:rFonts w:ascii="ＭＳ 明朝" w:eastAsia="ＭＳ 明朝" w:hAnsi="ＭＳ 明朝"/>
        </w:rPr>
        <w:t>契約締結前に提出するもの</w:t>
      </w:r>
    </w:p>
    <w:p w14:paraId="23E6152A" w14:textId="766BE4DC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ア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警備契約内容書（法第</w:t>
      </w:r>
      <w:r w:rsidR="00A45F75">
        <w:rPr>
          <w:rFonts w:ascii="ＭＳ 明朝" w:eastAsia="ＭＳ 明朝" w:hAnsi="ＭＳ 明朝" w:hint="eastAsia"/>
        </w:rPr>
        <w:t>1</w:t>
      </w:r>
      <w:r w:rsidR="00A45F75">
        <w:rPr>
          <w:rFonts w:ascii="ＭＳ 明朝" w:eastAsia="ＭＳ 明朝" w:hAnsi="ＭＳ 明朝"/>
        </w:rPr>
        <w:t>9</w:t>
      </w:r>
      <w:r w:rsidRPr="00A96A91">
        <w:rPr>
          <w:rFonts w:ascii="ＭＳ 明朝" w:eastAsia="ＭＳ 明朝" w:hAnsi="ＭＳ 明朝"/>
        </w:rPr>
        <w:t>条第１項による書面）</w:t>
      </w:r>
    </w:p>
    <w:p w14:paraId="4CC6A6ED" w14:textId="0CAB5719" w:rsidR="00F14E44" w:rsidRPr="00A96A9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契約締結後に提出するもの</w:t>
      </w:r>
    </w:p>
    <w:p w14:paraId="7BFEB48D" w14:textId="1AC84F6C" w:rsidR="00F14E44" w:rsidRPr="00A96A91" w:rsidRDefault="00F14E44" w:rsidP="00A45F75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ア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警備契約報告書（法第</w:t>
      </w:r>
      <w:r w:rsidR="00A45F75">
        <w:rPr>
          <w:rFonts w:ascii="ＭＳ 明朝" w:eastAsia="ＭＳ 明朝" w:hAnsi="ＭＳ 明朝" w:hint="eastAsia"/>
        </w:rPr>
        <w:t>1</w:t>
      </w:r>
      <w:r w:rsidR="00A45F75">
        <w:rPr>
          <w:rFonts w:ascii="ＭＳ 明朝" w:eastAsia="ＭＳ 明朝" w:hAnsi="ＭＳ 明朝"/>
        </w:rPr>
        <w:t>9</w:t>
      </w:r>
      <w:r w:rsidRPr="00A96A91">
        <w:rPr>
          <w:rFonts w:ascii="ＭＳ 明朝" w:eastAsia="ＭＳ 明朝" w:hAnsi="ＭＳ 明朝"/>
        </w:rPr>
        <w:t>条第２項による書面）</w:t>
      </w:r>
    </w:p>
    <w:p w14:paraId="756178FC" w14:textId="5E6100CF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イ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契約金額内訳明細書（時間延長時の単価とするため）</w:t>
      </w:r>
    </w:p>
    <w:p w14:paraId="376B4DD0" w14:textId="506B298D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ウ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警備計画書（配置図、指揮命令系統図、緊急事態発生時の通報連絡体制図等）</w:t>
      </w:r>
    </w:p>
    <w:p w14:paraId="2A94FE8E" w14:textId="286B5F77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エ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配置する警備員の名簿</w:t>
      </w:r>
    </w:p>
    <w:p w14:paraId="30F646D5" w14:textId="69442009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オ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加入している賠償責任保険、労働災害保険の保険証券の写し</w:t>
      </w:r>
    </w:p>
    <w:p w14:paraId="73082A86" w14:textId="19DD820D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カ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組織及び緊急時体制図</w:t>
      </w:r>
    </w:p>
    <w:p w14:paraId="1B544C05" w14:textId="0477056C" w:rsidR="00F14E44" w:rsidRPr="00A96A9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競技における業務完了後に提出するもの</w:t>
      </w:r>
    </w:p>
    <w:p w14:paraId="0BF520AE" w14:textId="3861BDCA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ア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警備業務日誌（受託者が通常業務で使用している様式可、を毎日提出する。）</w:t>
      </w:r>
    </w:p>
    <w:p w14:paraId="55F363EA" w14:textId="439356A8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イ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業務完了報告書</w:t>
      </w:r>
    </w:p>
    <w:p w14:paraId="754CE464" w14:textId="611E6E10" w:rsidR="00F14E44" w:rsidRPr="00A96A91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ウ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事故発生報告書（事故処理後、速やかに提出する。）</w:t>
      </w:r>
    </w:p>
    <w:p w14:paraId="21E2CF1C" w14:textId="35F51437" w:rsidR="00F14E44" w:rsidRDefault="00F14E44" w:rsidP="00F14E44">
      <w:pPr>
        <w:ind w:firstLineChars="200" w:firstLine="494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エ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その他発注者が指示する書類</w:t>
      </w:r>
    </w:p>
    <w:p w14:paraId="16155D8C" w14:textId="77777777" w:rsidR="00B214E1" w:rsidRPr="00B214E1" w:rsidRDefault="00B214E1" w:rsidP="00F14E44">
      <w:pPr>
        <w:ind w:firstLineChars="200" w:firstLine="494"/>
        <w:rPr>
          <w:rFonts w:ascii="ＭＳ 明朝" w:eastAsia="ＭＳ 明朝" w:hAnsi="ＭＳ 明朝"/>
        </w:rPr>
      </w:pPr>
    </w:p>
    <w:p w14:paraId="1530258A" w14:textId="77777777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８</w:t>
      </w:r>
      <w:r w:rsidRPr="00A96A91">
        <w:rPr>
          <w:rFonts w:ascii="ＭＳ 明朝" w:eastAsia="ＭＳ 明朝" w:hAnsi="ＭＳ 明朝"/>
        </w:rPr>
        <w:t xml:space="preserve"> 適用</w:t>
      </w:r>
    </w:p>
    <w:p w14:paraId="731CD3BB" w14:textId="447B03FF" w:rsidR="00F14E44" w:rsidRPr="00A96A9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範囲</w:t>
      </w:r>
    </w:p>
    <w:p w14:paraId="3256CB8F" w14:textId="6231B800" w:rsidR="00F14E44" w:rsidRPr="00A96A91" w:rsidRDefault="00F14E44" w:rsidP="00B214E1">
      <w:pPr>
        <w:ind w:leftChars="100" w:left="247" w:firstLineChars="100" w:firstLine="247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本仕様書は、本業務の基本的事項について定めるものであり、本仕様書に明記されていない事項でも業務遂行上必要な事項は、発注者と協議のうえ、受託者の責任において、誠実に履行すること。</w:t>
      </w:r>
    </w:p>
    <w:p w14:paraId="46CC0C7C" w14:textId="0DAD814F" w:rsidR="00F14E44" w:rsidRPr="00A96A9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疑義</w:t>
      </w:r>
    </w:p>
    <w:p w14:paraId="289CFCF5" w14:textId="77EA9BEE" w:rsidR="00F14E44" w:rsidRDefault="00F14E44" w:rsidP="00B214E1">
      <w:pPr>
        <w:ind w:leftChars="100" w:left="247" w:firstLineChars="100" w:firstLine="247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本仕様書の記載事項に疑義が生じた場合は、発注者と協議すること。また、本仕様書に記載のない事項であっても、本業務に必要と認められる事由が生じた場合は、発注者と十分に協議し業務を遂行すること。</w:t>
      </w:r>
    </w:p>
    <w:p w14:paraId="7E6CF47D" w14:textId="77777777" w:rsidR="00B214E1" w:rsidRPr="00A96A91" w:rsidRDefault="00B214E1" w:rsidP="00B214E1">
      <w:pPr>
        <w:ind w:leftChars="100" w:left="247" w:firstLineChars="100" w:firstLine="247"/>
        <w:rPr>
          <w:rFonts w:ascii="ＭＳ 明朝" w:eastAsia="ＭＳ 明朝" w:hAnsi="ＭＳ 明朝"/>
        </w:rPr>
      </w:pPr>
    </w:p>
    <w:p w14:paraId="29A10FA8" w14:textId="55848679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９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法令、条例等の遵守</w:t>
      </w:r>
    </w:p>
    <w:p w14:paraId="22E272E7" w14:textId="10DA8251" w:rsidR="00F14E44" w:rsidRPr="00A96A9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本業務の履行に関係する法令、条例等は遵守すること。</w:t>
      </w:r>
    </w:p>
    <w:p w14:paraId="65344970" w14:textId="357727B7" w:rsidR="00F14E44" w:rsidRDefault="00B214E1" w:rsidP="00B214E1">
      <w:pPr>
        <w:ind w:leftChars="50" w:left="371" w:hangingChars="100" w:hanging="24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A96A91">
        <w:rPr>
          <w:rFonts w:ascii="ＭＳ 明朝" w:eastAsia="ＭＳ 明朝" w:hAnsi="ＭＳ 明朝"/>
        </w:rPr>
        <w:t>異常事態発生の場合には、直ちに警備員を現場に急行させ、異常事態の確認を</w:t>
      </w:r>
      <w:r w:rsidR="00F14E44" w:rsidRPr="00A96A91">
        <w:rPr>
          <w:rFonts w:ascii="ＭＳ 明朝" w:eastAsia="ＭＳ 明朝" w:hAnsi="ＭＳ 明朝" w:hint="eastAsia"/>
        </w:rPr>
        <w:t>行うとともに、火災の場合は消防署へ、盗難・破壊行為等の場合は警察署へ連絡し、併せて別に発注者で定める責任者へ直ちに連絡し、協力して事態の処理にあた</w:t>
      </w:r>
      <w:r w:rsidR="000D4CFF" w:rsidRPr="00A96A91">
        <w:rPr>
          <w:rFonts w:ascii="ＭＳ 明朝" w:eastAsia="ＭＳ 明朝" w:hAnsi="ＭＳ 明朝" w:hint="eastAsia"/>
        </w:rPr>
        <w:t>ること。</w:t>
      </w:r>
    </w:p>
    <w:p w14:paraId="373B5B97" w14:textId="77777777" w:rsidR="00B214E1" w:rsidRPr="00B214E1" w:rsidRDefault="00B214E1" w:rsidP="00B214E1">
      <w:pPr>
        <w:ind w:leftChars="50" w:left="371" w:hangingChars="100" w:hanging="247"/>
        <w:rPr>
          <w:rFonts w:ascii="ＭＳ 明朝" w:eastAsia="ＭＳ 明朝" w:hAnsi="ＭＳ 明朝"/>
        </w:rPr>
      </w:pPr>
    </w:p>
    <w:p w14:paraId="7BEE2BD9" w14:textId="69262EB9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/>
        </w:rPr>
        <w:t>1</w:t>
      </w:r>
      <w:r w:rsidR="00394075">
        <w:rPr>
          <w:rFonts w:ascii="ＭＳ 明朝" w:eastAsia="ＭＳ 明朝" w:hAnsi="ＭＳ 明朝" w:hint="eastAsia"/>
        </w:rPr>
        <w:t>0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秘密の保持</w:t>
      </w:r>
    </w:p>
    <w:p w14:paraId="7B151678" w14:textId="693AB66D" w:rsidR="00F14E44" w:rsidRDefault="00F14E44" w:rsidP="00B214E1">
      <w:pPr>
        <w:ind w:firstLineChars="300" w:firstLine="741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本業務の履行に際し、知り得た秘密を他人に漏洩してはならない。</w:t>
      </w:r>
    </w:p>
    <w:p w14:paraId="14F78C21" w14:textId="77C78954" w:rsidR="00680888" w:rsidRDefault="00680888" w:rsidP="00B214E1">
      <w:pPr>
        <w:ind w:firstLineChars="300" w:firstLine="741"/>
        <w:rPr>
          <w:rFonts w:ascii="ＭＳ 明朝" w:eastAsia="ＭＳ 明朝" w:hAnsi="ＭＳ 明朝"/>
        </w:rPr>
      </w:pPr>
    </w:p>
    <w:p w14:paraId="3CEC5653" w14:textId="06CA129E" w:rsidR="00680888" w:rsidRPr="00735D46" w:rsidRDefault="00680888" w:rsidP="00680888">
      <w:pPr>
        <w:rPr>
          <w:rFonts w:ascii="ＭＳ 明朝" w:eastAsia="ＭＳ 明朝" w:hAnsi="ＭＳ 明朝"/>
        </w:rPr>
      </w:pPr>
      <w:r w:rsidRPr="00735D46">
        <w:rPr>
          <w:rFonts w:ascii="ＭＳ 明朝" w:eastAsia="ＭＳ 明朝" w:hAnsi="ＭＳ 明朝" w:hint="eastAsia"/>
        </w:rPr>
        <w:t>11　再委託の制限</w:t>
      </w:r>
    </w:p>
    <w:p w14:paraId="1138F212" w14:textId="383F65BF" w:rsidR="00680888" w:rsidRDefault="00680888" w:rsidP="00680888">
      <w:pPr>
        <w:ind w:left="494" w:hangingChars="200" w:hanging="494"/>
        <w:rPr>
          <w:rFonts w:ascii="ＭＳ 明朝" w:eastAsia="ＭＳ 明朝" w:hAnsi="ＭＳ 明朝"/>
        </w:rPr>
      </w:pPr>
      <w:r w:rsidRPr="00735D46">
        <w:rPr>
          <w:rFonts w:ascii="ＭＳ 明朝" w:eastAsia="ＭＳ 明朝" w:hAnsi="ＭＳ 明朝" w:hint="eastAsia"/>
        </w:rPr>
        <w:t xml:space="preserve">　　　受託者は、本業務の全部または一部を第三者に委任、または請け負わせてはならない。ただし、本業務の一部を第三者に委任、または請け負わせる場合は、事前に書面にて発注者へ報告し、承認を受けること。</w:t>
      </w:r>
    </w:p>
    <w:p w14:paraId="7467E0E0" w14:textId="77777777" w:rsidR="00B214E1" w:rsidRPr="00A96A91" w:rsidRDefault="00B214E1" w:rsidP="00B214E1">
      <w:pPr>
        <w:ind w:firstLineChars="300" w:firstLine="741"/>
        <w:rPr>
          <w:rFonts w:ascii="ＭＳ 明朝" w:eastAsia="ＭＳ 明朝" w:hAnsi="ＭＳ 明朝"/>
        </w:rPr>
      </w:pPr>
    </w:p>
    <w:p w14:paraId="730BF67F" w14:textId="7ADFA72C" w:rsidR="00F14E44" w:rsidRPr="00A96A91" w:rsidRDefault="00F14E44" w:rsidP="000D4CFF">
      <w:pPr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/>
        </w:rPr>
        <w:t>1</w:t>
      </w:r>
      <w:r w:rsidR="00680888">
        <w:rPr>
          <w:rFonts w:ascii="ＭＳ 明朝" w:eastAsia="ＭＳ 明朝" w:hAnsi="ＭＳ 明朝" w:hint="eastAsia"/>
        </w:rPr>
        <w:t>2</w:t>
      </w:r>
      <w:r w:rsidR="00B214E1">
        <w:rPr>
          <w:rFonts w:ascii="ＭＳ 明朝" w:eastAsia="ＭＳ 明朝" w:hAnsi="ＭＳ 明朝" w:hint="eastAsia"/>
        </w:rPr>
        <w:t xml:space="preserve">　</w:t>
      </w:r>
      <w:r w:rsidRPr="00A96A91">
        <w:rPr>
          <w:rFonts w:ascii="ＭＳ 明朝" w:eastAsia="ＭＳ 明朝" w:hAnsi="ＭＳ 明朝"/>
        </w:rPr>
        <w:t>その他留意事項</w:t>
      </w:r>
    </w:p>
    <w:p w14:paraId="1598A227" w14:textId="353E51B4" w:rsidR="00F14E44" w:rsidRPr="00B214E1" w:rsidRDefault="00B214E1" w:rsidP="00B214E1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F14E44" w:rsidRPr="00B214E1">
        <w:rPr>
          <w:rFonts w:ascii="ＭＳ 明朝" w:eastAsia="ＭＳ 明朝" w:hAnsi="ＭＳ 明朝"/>
        </w:rPr>
        <w:t>配置する警備員は、無線機等を使用し相互に連絡を密に取れる体制を整えること。</w:t>
      </w:r>
    </w:p>
    <w:p w14:paraId="50423745" w14:textId="1B8D305A" w:rsidR="000D4CFF" w:rsidRPr="00A96A91" w:rsidRDefault="00263AAE" w:rsidP="00263AAE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警備員は、身なり、言動に注意し、大会関係者及び一般観覧者等に対応すること。</w:t>
      </w:r>
    </w:p>
    <w:p w14:paraId="5411EC6B" w14:textId="72AF30B1" w:rsidR="000D4CFF" w:rsidRPr="00A96A91" w:rsidRDefault="00263AAE" w:rsidP="00263AAE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警備員は、法</w:t>
      </w:r>
      <w:r w:rsidR="00811C22">
        <w:rPr>
          <w:rFonts w:ascii="ＭＳ 明朝" w:eastAsia="ＭＳ 明朝" w:hAnsi="ＭＳ 明朝" w:hint="eastAsia"/>
        </w:rPr>
        <w:t>およ</w:t>
      </w:r>
      <w:r w:rsidR="000D4CFF" w:rsidRPr="00A96A91">
        <w:rPr>
          <w:rFonts w:ascii="ＭＳ 明朝" w:eastAsia="ＭＳ 明朝" w:hAnsi="ＭＳ 明朝"/>
        </w:rPr>
        <w:t>び関係法令に定められた制服を着用し、名札を着けて業務に従事</w:t>
      </w:r>
      <w:r w:rsidR="00C342E8" w:rsidRPr="00A96A91">
        <w:rPr>
          <w:rFonts w:ascii="ＭＳ 明朝" w:eastAsia="ＭＳ 明朝" w:hAnsi="ＭＳ 明朝" w:hint="eastAsia"/>
        </w:rPr>
        <w:t>すること。</w:t>
      </w:r>
    </w:p>
    <w:p w14:paraId="69190575" w14:textId="5564AF2D" w:rsidR="000D4CFF" w:rsidRPr="00A96A91" w:rsidRDefault="00263AAE" w:rsidP="000F5348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4)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配置場所までの警備員の交通手段の措置は、受託者が行うこと。なお、交通手段</w:t>
      </w:r>
      <w:r w:rsidR="000D4CFF" w:rsidRPr="00A96A91">
        <w:rPr>
          <w:rFonts w:ascii="ＭＳ 明朝" w:eastAsia="ＭＳ 明朝" w:hAnsi="ＭＳ 明朝" w:hint="eastAsia"/>
        </w:rPr>
        <w:t>は可能な限り公共交通機関</w:t>
      </w:r>
      <w:r>
        <w:rPr>
          <w:rFonts w:ascii="ＭＳ 明朝" w:eastAsia="ＭＳ 明朝" w:hAnsi="ＭＳ 明朝" w:hint="eastAsia"/>
        </w:rPr>
        <w:t>およ</w:t>
      </w:r>
      <w:r w:rsidR="000D4CFF" w:rsidRPr="00A96A91">
        <w:rPr>
          <w:rFonts w:ascii="ＭＳ 明朝" w:eastAsia="ＭＳ 明朝" w:hAnsi="ＭＳ 明朝" w:hint="eastAsia"/>
        </w:rPr>
        <w:t>び自転車・バイク等を利用し、車で乗り入れする場合は、可能な限り相乗等の措置を講ずること。</w:t>
      </w:r>
    </w:p>
    <w:p w14:paraId="7FF33A9B" w14:textId="5C806188" w:rsidR="000D4CFF" w:rsidRPr="00A96A91" w:rsidRDefault="00263AAE" w:rsidP="00263AAE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(5)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受託者は、業務遂行に先立ち、発注者と十分な打ち合わせを行うこと。</w:t>
      </w:r>
    </w:p>
    <w:p w14:paraId="077F3FDD" w14:textId="07CA6AE2" w:rsidR="000D4CFF" w:rsidRPr="00A96A91" w:rsidRDefault="00263AAE" w:rsidP="000F5348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6)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別紙「</w:t>
      </w:r>
      <w:r w:rsidR="009D0F98">
        <w:rPr>
          <w:rFonts w:ascii="ＭＳ 明朝" w:eastAsia="ＭＳ 明朝" w:hAnsi="ＭＳ 明朝" w:hint="eastAsia"/>
        </w:rPr>
        <w:t>各競技</w:t>
      </w:r>
      <w:r w:rsidR="000D4CFF" w:rsidRPr="00A96A91">
        <w:rPr>
          <w:rFonts w:ascii="ＭＳ 明朝" w:eastAsia="ＭＳ 明朝" w:hAnsi="ＭＳ 明朝"/>
        </w:rPr>
        <w:t>警備員配置計画」</w:t>
      </w:r>
      <w:r w:rsidR="004B467B">
        <w:rPr>
          <w:rFonts w:ascii="ＭＳ 明朝" w:eastAsia="ＭＳ 明朝" w:hAnsi="ＭＳ 明朝" w:hint="eastAsia"/>
        </w:rPr>
        <w:t>のとおり、配置人数は</w:t>
      </w:r>
      <w:r w:rsidR="000D4CFF" w:rsidRPr="00A96A91">
        <w:rPr>
          <w:rFonts w:ascii="ＭＳ 明朝" w:eastAsia="ＭＳ 明朝" w:hAnsi="ＭＳ 明朝"/>
        </w:rPr>
        <w:t>労働</w:t>
      </w:r>
      <w:r w:rsidR="000D4CFF" w:rsidRPr="00A96A91">
        <w:rPr>
          <w:rFonts w:ascii="ＭＳ 明朝" w:eastAsia="ＭＳ 明朝" w:hAnsi="ＭＳ 明朝" w:hint="eastAsia"/>
        </w:rPr>
        <w:t>基準法に基づく休憩等のための交代要員を配置すること。なお、警備員の休息・交代等による人事管理</w:t>
      </w:r>
      <w:r w:rsidR="000F5348">
        <w:rPr>
          <w:rFonts w:ascii="ＭＳ 明朝" w:eastAsia="ＭＳ 明朝" w:hAnsi="ＭＳ 明朝" w:hint="eastAsia"/>
        </w:rPr>
        <w:t>および</w:t>
      </w:r>
      <w:r w:rsidR="000D4CFF" w:rsidRPr="00A96A91">
        <w:rPr>
          <w:rFonts w:ascii="ＭＳ 明朝" w:eastAsia="ＭＳ 明朝" w:hAnsi="ＭＳ 明朝" w:hint="eastAsia"/>
        </w:rPr>
        <w:t>食事等の手配については、受託者側で実施すること。</w:t>
      </w:r>
    </w:p>
    <w:p w14:paraId="1B12C79A" w14:textId="3FDC0E39" w:rsidR="000D4CFF" w:rsidRPr="00A96A91" w:rsidRDefault="000F5348" w:rsidP="000F5348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(7)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警備員配置計画表に示す業務時間は予定時間であり、競技終了時間の延長等によ</w:t>
      </w:r>
      <w:r w:rsidR="000D4CFF" w:rsidRPr="00A96A91">
        <w:rPr>
          <w:rFonts w:ascii="ＭＳ 明朝" w:eastAsia="ＭＳ 明朝" w:hAnsi="ＭＳ 明朝" w:hint="eastAsia"/>
        </w:rPr>
        <w:t>り業務時間に変更が生じる場合があるが、柔軟に対応し、業務を遂行すること。</w:t>
      </w:r>
    </w:p>
    <w:p w14:paraId="63125412" w14:textId="00EC5612" w:rsidR="000D4CFF" w:rsidRPr="00A96A91" w:rsidRDefault="000F5348" w:rsidP="0022386A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8)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業務日ごとの終了時刻は、競技終了時間の延長等により変更する場合があるため、</w:t>
      </w:r>
      <w:r w:rsidR="007C3640">
        <w:rPr>
          <w:rFonts w:ascii="ＭＳ 明朝" w:eastAsia="ＭＳ 明朝" w:hAnsi="ＭＳ 明朝" w:hint="eastAsia"/>
        </w:rPr>
        <w:t>発注者</w:t>
      </w:r>
      <w:r w:rsidR="000D4CFF" w:rsidRPr="00A96A91">
        <w:rPr>
          <w:rFonts w:ascii="ＭＳ 明朝" w:eastAsia="ＭＳ 明朝" w:hAnsi="ＭＳ 明朝" w:hint="eastAsia"/>
        </w:rPr>
        <w:t>の指示によるものとする。</w:t>
      </w:r>
    </w:p>
    <w:p w14:paraId="3E7ACDAF" w14:textId="0C716442" w:rsidR="000D4CFF" w:rsidRPr="00A96A91" w:rsidRDefault="000F5348" w:rsidP="000F5348">
      <w:pPr>
        <w:ind w:leftChars="50" w:left="495" w:hangingChars="150" w:hanging="3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9)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配置位置については平常時の体制であり、発注者は混雑に応じて効率的な配置シ</w:t>
      </w:r>
      <w:r w:rsidR="000D4CFF" w:rsidRPr="00A96A91">
        <w:rPr>
          <w:rFonts w:ascii="ＭＳ 明朝" w:eastAsia="ＭＳ 明朝" w:hAnsi="ＭＳ 明朝" w:hint="eastAsia"/>
        </w:rPr>
        <w:t>フト及び警備員の増員を要請する場合がある。</w:t>
      </w:r>
    </w:p>
    <w:p w14:paraId="6E3B2351" w14:textId="35AA2A18" w:rsidR="000D4CFF" w:rsidRPr="00A96A91" w:rsidRDefault="000F5348" w:rsidP="000F5348">
      <w:pPr>
        <w:ind w:leftChars="50" w:left="618" w:hangingChars="200" w:hanging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10)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警備員数</w:t>
      </w:r>
      <w:r>
        <w:rPr>
          <w:rFonts w:ascii="ＭＳ 明朝" w:eastAsia="ＭＳ 明朝" w:hAnsi="ＭＳ 明朝" w:hint="eastAsia"/>
        </w:rPr>
        <w:t>および</w:t>
      </w:r>
      <w:r w:rsidR="000D4CFF" w:rsidRPr="00A96A91">
        <w:rPr>
          <w:rFonts w:ascii="ＭＳ 明朝" w:eastAsia="ＭＳ 明朝" w:hAnsi="ＭＳ 明朝"/>
        </w:rPr>
        <w:t>業務場所等業務内容に変更が生ずる場合または業務開始時間前に</w:t>
      </w:r>
      <w:r w:rsidR="000D4CFF" w:rsidRPr="00A96A91">
        <w:rPr>
          <w:rFonts w:ascii="ＭＳ 明朝" w:eastAsia="ＭＳ 明朝" w:hAnsi="ＭＳ 明朝" w:hint="eastAsia"/>
        </w:rPr>
        <w:t>中止が決定した場合については、その費用も含め別途協議し</w:t>
      </w:r>
      <w:r w:rsidR="000D4CFF" w:rsidRPr="00735D46">
        <w:rPr>
          <w:rFonts w:ascii="ＭＳ 明朝" w:eastAsia="ＭＳ 明朝" w:hAnsi="ＭＳ 明朝" w:hint="eastAsia"/>
        </w:rPr>
        <w:t>、</w:t>
      </w:r>
      <w:r w:rsidR="007F7425" w:rsidRPr="00735D46">
        <w:rPr>
          <w:rFonts w:ascii="ＭＳ 明朝" w:eastAsia="ＭＳ 明朝" w:hAnsi="ＭＳ 明朝" w:hint="eastAsia"/>
        </w:rPr>
        <w:t>業務実績に応じて</w:t>
      </w:r>
      <w:r w:rsidR="007C3640">
        <w:rPr>
          <w:rFonts w:ascii="ＭＳ 明朝" w:eastAsia="ＭＳ 明朝" w:hAnsi="ＭＳ 明朝" w:hint="eastAsia"/>
        </w:rPr>
        <w:t>精算</w:t>
      </w:r>
      <w:r w:rsidR="000D4CFF" w:rsidRPr="00A96A91">
        <w:rPr>
          <w:rFonts w:ascii="ＭＳ 明朝" w:eastAsia="ＭＳ 明朝" w:hAnsi="ＭＳ 明朝" w:hint="eastAsia"/>
        </w:rPr>
        <w:t>するものとする。</w:t>
      </w:r>
    </w:p>
    <w:p w14:paraId="6DC6D648" w14:textId="510398CE" w:rsidR="000D4CFF" w:rsidRPr="00A96A91" w:rsidRDefault="000F5348" w:rsidP="000F5348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11)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競技の終了後、速やかに業務完了報告書を発注者に提出すること。</w:t>
      </w:r>
    </w:p>
    <w:p w14:paraId="1D8CF493" w14:textId="4653B56D" w:rsidR="000D4CFF" w:rsidRPr="00A96A91" w:rsidRDefault="000F5348" w:rsidP="000F5348">
      <w:pPr>
        <w:ind w:leftChars="50" w:left="618" w:hangingChars="200" w:hanging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12)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受託者は、本業務を実施するにあたって警備員の責任において発生した損害（第</w:t>
      </w:r>
      <w:r w:rsidR="000D4CFF" w:rsidRPr="00A96A91">
        <w:rPr>
          <w:rFonts w:ascii="ＭＳ 明朝" w:eastAsia="ＭＳ 明朝" w:hAnsi="ＭＳ 明朝" w:hint="eastAsia"/>
        </w:rPr>
        <w:t>三者に及ぼした損害を含む。）については、受託者が賠償すること。</w:t>
      </w:r>
    </w:p>
    <w:p w14:paraId="6F658F77" w14:textId="7BA5D7A5" w:rsidR="000D4CFF" w:rsidRPr="00A96A91" w:rsidRDefault="000D4CFF" w:rsidP="000F5348">
      <w:pPr>
        <w:ind w:leftChars="250" w:left="618" w:firstLineChars="100" w:firstLine="247"/>
        <w:rPr>
          <w:rFonts w:ascii="ＭＳ 明朝" w:eastAsia="ＭＳ 明朝" w:hAnsi="ＭＳ 明朝"/>
        </w:rPr>
      </w:pPr>
      <w:r w:rsidRPr="00A96A91">
        <w:rPr>
          <w:rFonts w:ascii="ＭＳ 明朝" w:eastAsia="ＭＳ 明朝" w:hAnsi="ＭＳ 明朝" w:hint="eastAsia"/>
        </w:rPr>
        <w:t>また、万が一の損害賠償に備えて、賠償責任保険に加入し発注者の確認を受ける</w:t>
      </w:r>
      <w:r w:rsidR="00C342E8" w:rsidRPr="00A96A91">
        <w:rPr>
          <w:rFonts w:ascii="ＭＳ 明朝" w:eastAsia="ＭＳ 明朝" w:hAnsi="ＭＳ 明朝" w:hint="eastAsia"/>
        </w:rPr>
        <w:t>こと。</w:t>
      </w:r>
    </w:p>
    <w:p w14:paraId="29E90B63" w14:textId="49FA237B" w:rsidR="000D4CFF" w:rsidRPr="00A96A91" w:rsidRDefault="000F5348" w:rsidP="000F5348">
      <w:pPr>
        <w:ind w:leftChars="50" w:left="618" w:hangingChars="200" w:hanging="4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13)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受託者は、その責に帰すべき事由により発注者に損害を与えた場合は、その損害</w:t>
      </w:r>
      <w:r w:rsidR="000D4CFF" w:rsidRPr="00A96A91">
        <w:rPr>
          <w:rFonts w:ascii="ＭＳ 明朝" w:eastAsia="ＭＳ 明朝" w:hAnsi="ＭＳ 明朝" w:hint="eastAsia"/>
        </w:rPr>
        <w:t>を賠償するものとする。</w:t>
      </w:r>
    </w:p>
    <w:p w14:paraId="6C66A609" w14:textId="73553FD3" w:rsidR="000D4CFF" w:rsidRPr="00A96A91" w:rsidRDefault="000F5348" w:rsidP="000F5348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14)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受託者は、発注者に対し、過去の経験を生かした多角的なアドバイスを行うこと。</w:t>
      </w:r>
    </w:p>
    <w:p w14:paraId="1B22F871" w14:textId="4FF90320" w:rsidR="000D4CFF" w:rsidRDefault="000F5348" w:rsidP="000F5348">
      <w:pPr>
        <w:ind w:firstLineChars="50" w:firstLine="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15)</w:t>
      </w:r>
      <w:r>
        <w:rPr>
          <w:rFonts w:ascii="ＭＳ 明朝" w:eastAsia="ＭＳ 明朝" w:hAnsi="ＭＳ 明朝" w:hint="eastAsia"/>
        </w:rPr>
        <w:t xml:space="preserve">　</w:t>
      </w:r>
      <w:r w:rsidR="000D4CFF" w:rsidRPr="00A96A91">
        <w:rPr>
          <w:rFonts w:ascii="ＭＳ 明朝" w:eastAsia="ＭＳ 明朝" w:hAnsi="ＭＳ 明朝"/>
        </w:rPr>
        <w:t>施設管理者による通常警備との整合性を図ること</w:t>
      </w:r>
      <w:r w:rsidR="00A45F75">
        <w:rPr>
          <w:rFonts w:ascii="ＭＳ 明朝" w:eastAsia="ＭＳ 明朝" w:hAnsi="ＭＳ 明朝" w:hint="eastAsia"/>
        </w:rPr>
        <w:t>。</w:t>
      </w:r>
    </w:p>
    <w:p w14:paraId="52BCCB12" w14:textId="474BB477" w:rsidR="00F14CF0" w:rsidRPr="00735D46" w:rsidRDefault="00F14CF0" w:rsidP="00F14CF0">
      <w:pPr>
        <w:ind w:left="741" w:hangingChars="300" w:hanging="74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 w:rsidRPr="00735D46">
        <w:rPr>
          <w:rFonts w:ascii="ＭＳ 明朝" w:eastAsia="ＭＳ 明朝" w:hAnsi="ＭＳ 明朝"/>
        </w:rPr>
        <w:t>(16)</w:t>
      </w:r>
      <w:r w:rsidR="00501FF9">
        <w:rPr>
          <w:rFonts w:ascii="ＭＳ 明朝" w:eastAsia="ＭＳ 明朝" w:hAnsi="ＭＳ 明朝" w:hint="eastAsia"/>
        </w:rPr>
        <w:t xml:space="preserve">　</w:t>
      </w:r>
      <w:r w:rsidRPr="00735D46">
        <w:rPr>
          <w:rFonts w:ascii="ＭＳ 明朝" w:eastAsia="ＭＳ 明朝" w:hAnsi="ＭＳ 明朝" w:hint="eastAsia"/>
        </w:rPr>
        <w:t>設営および撤去業務完了後、すみやかに発注者に報告し、発注者の確認を受けること。</w:t>
      </w:r>
    </w:p>
    <w:p w14:paraId="0691FFE1" w14:textId="41F0849F" w:rsidR="00837329" w:rsidRPr="00A96A91" w:rsidRDefault="00837329" w:rsidP="00837329">
      <w:pPr>
        <w:ind w:left="618" w:hangingChars="250" w:hanging="618"/>
        <w:rPr>
          <w:rFonts w:ascii="ＭＳ 明朝" w:eastAsia="ＭＳ 明朝" w:hAnsi="ＭＳ 明朝"/>
        </w:rPr>
      </w:pPr>
      <w:r w:rsidRPr="00735D46">
        <w:rPr>
          <w:rFonts w:ascii="ＭＳ 明朝" w:eastAsia="ＭＳ 明朝" w:hAnsi="ＭＳ 明朝"/>
        </w:rPr>
        <w:t xml:space="preserve"> (17)</w:t>
      </w:r>
      <w:r w:rsidRPr="00735D46">
        <w:rPr>
          <w:rFonts w:ascii="ＭＳ 明朝" w:eastAsia="ＭＳ 明朝" w:hAnsi="ＭＳ 明朝" w:hint="eastAsia"/>
        </w:rPr>
        <w:t xml:space="preserve">　この仕様書、契約書に定めのない事項については、その都度協議し処理するものとする。</w:t>
      </w:r>
    </w:p>
    <w:sectPr w:rsidR="00837329" w:rsidRPr="00A96A91" w:rsidSect="00A96A91">
      <w:pgSz w:w="11906" w:h="16838" w:code="9"/>
      <w:pgMar w:top="1134" w:right="1134" w:bottom="1134" w:left="1134" w:header="851" w:footer="992" w:gutter="0"/>
      <w:cols w:space="425"/>
      <w:docGrid w:type="linesAndChars" w:linePitch="41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C781" w14:textId="77777777" w:rsidR="002D21BC" w:rsidRDefault="002D21BC" w:rsidP="0068754E">
      <w:r>
        <w:separator/>
      </w:r>
    </w:p>
  </w:endnote>
  <w:endnote w:type="continuationSeparator" w:id="0">
    <w:p w14:paraId="5D787575" w14:textId="77777777" w:rsidR="002D21BC" w:rsidRDefault="002D21BC" w:rsidP="0068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ACE" w14:textId="77777777" w:rsidR="002D21BC" w:rsidRDefault="002D21BC" w:rsidP="0068754E">
      <w:r>
        <w:separator/>
      </w:r>
    </w:p>
  </w:footnote>
  <w:footnote w:type="continuationSeparator" w:id="0">
    <w:p w14:paraId="4181188F" w14:textId="77777777" w:rsidR="002D21BC" w:rsidRDefault="002D21BC" w:rsidP="0068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72F4"/>
    <w:multiLevelType w:val="hybridMultilevel"/>
    <w:tmpl w:val="4726D528"/>
    <w:lvl w:ilvl="0" w:tplc="DB40B5BA">
      <w:start w:val="1"/>
      <w:numFmt w:val="decimal"/>
      <w:lvlText w:val="(%1)"/>
      <w:lvlJc w:val="left"/>
      <w:pPr>
        <w:ind w:left="8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4DAB5FDF"/>
    <w:multiLevelType w:val="hybridMultilevel"/>
    <w:tmpl w:val="22E881E6"/>
    <w:lvl w:ilvl="0" w:tplc="9C68C8C8">
      <w:start w:val="1"/>
      <w:numFmt w:val="decimalFullWidth"/>
      <w:lvlText w:val="（%1）"/>
      <w:lvlJc w:val="left"/>
      <w:pPr>
        <w:ind w:left="768" w:hanging="7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CB"/>
    <w:rsid w:val="000167D0"/>
    <w:rsid w:val="0005465B"/>
    <w:rsid w:val="000662D8"/>
    <w:rsid w:val="00092207"/>
    <w:rsid w:val="00092C6A"/>
    <w:rsid w:val="000A3B39"/>
    <w:rsid w:val="000D20D8"/>
    <w:rsid w:val="000D4CFF"/>
    <w:rsid w:val="000D6B31"/>
    <w:rsid w:val="000F5348"/>
    <w:rsid w:val="001268F7"/>
    <w:rsid w:val="001662B5"/>
    <w:rsid w:val="001C1FCB"/>
    <w:rsid w:val="0022386A"/>
    <w:rsid w:val="00237CB5"/>
    <w:rsid w:val="002536CD"/>
    <w:rsid w:val="00263AAE"/>
    <w:rsid w:val="00274479"/>
    <w:rsid w:val="002A089C"/>
    <w:rsid w:val="002B3D2E"/>
    <w:rsid w:val="002B5F34"/>
    <w:rsid w:val="002D21BC"/>
    <w:rsid w:val="002E601F"/>
    <w:rsid w:val="00326BC4"/>
    <w:rsid w:val="0034292F"/>
    <w:rsid w:val="0036236E"/>
    <w:rsid w:val="00394075"/>
    <w:rsid w:val="003B296F"/>
    <w:rsid w:val="003B3B6D"/>
    <w:rsid w:val="003B4A2A"/>
    <w:rsid w:val="003D0F79"/>
    <w:rsid w:val="003F4A37"/>
    <w:rsid w:val="00426F74"/>
    <w:rsid w:val="00452536"/>
    <w:rsid w:val="00492D63"/>
    <w:rsid w:val="00493A2D"/>
    <w:rsid w:val="004A3F43"/>
    <w:rsid w:val="004B467B"/>
    <w:rsid w:val="004E4632"/>
    <w:rsid w:val="004E75FA"/>
    <w:rsid w:val="005006BD"/>
    <w:rsid w:val="00501FF9"/>
    <w:rsid w:val="00517DD6"/>
    <w:rsid w:val="005D5C8D"/>
    <w:rsid w:val="00604B8A"/>
    <w:rsid w:val="00611726"/>
    <w:rsid w:val="00680888"/>
    <w:rsid w:val="0068754E"/>
    <w:rsid w:val="007262E5"/>
    <w:rsid w:val="00735D46"/>
    <w:rsid w:val="00756853"/>
    <w:rsid w:val="0076028A"/>
    <w:rsid w:val="00785E63"/>
    <w:rsid w:val="007C3640"/>
    <w:rsid w:val="007D0C2E"/>
    <w:rsid w:val="007D4E8D"/>
    <w:rsid w:val="007F7425"/>
    <w:rsid w:val="00811185"/>
    <w:rsid w:val="00811C22"/>
    <w:rsid w:val="00837329"/>
    <w:rsid w:val="00850CCA"/>
    <w:rsid w:val="00880D11"/>
    <w:rsid w:val="008F5417"/>
    <w:rsid w:val="009475D7"/>
    <w:rsid w:val="009B33B1"/>
    <w:rsid w:val="009D0F98"/>
    <w:rsid w:val="009D3690"/>
    <w:rsid w:val="009E5D28"/>
    <w:rsid w:val="00A040AE"/>
    <w:rsid w:val="00A30B1E"/>
    <w:rsid w:val="00A45F75"/>
    <w:rsid w:val="00A92B0E"/>
    <w:rsid w:val="00A96A91"/>
    <w:rsid w:val="00AA5919"/>
    <w:rsid w:val="00AB088F"/>
    <w:rsid w:val="00AC68A1"/>
    <w:rsid w:val="00AD2867"/>
    <w:rsid w:val="00AF263D"/>
    <w:rsid w:val="00AF3E06"/>
    <w:rsid w:val="00B214E1"/>
    <w:rsid w:val="00B53908"/>
    <w:rsid w:val="00B563B8"/>
    <w:rsid w:val="00BB43AC"/>
    <w:rsid w:val="00BD24D1"/>
    <w:rsid w:val="00BF665A"/>
    <w:rsid w:val="00C342E8"/>
    <w:rsid w:val="00C474AE"/>
    <w:rsid w:val="00C540A3"/>
    <w:rsid w:val="00C804AF"/>
    <w:rsid w:val="00D013CB"/>
    <w:rsid w:val="00D31072"/>
    <w:rsid w:val="00D63D55"/>
    <w:rsid w:val="00D71A6A"/>
    <w:rsid w:val="00D747D6"/>
    <w:rsid w:val="00D91BEE"/>
    <w:rsid w:val="00DC1366"/>
    <w:rsid w:val="00DD342F"/>
    <w:rsid w:val="00E17B70"/>
    <w:rsid w:val="00E25331"/>
    <w:rsid w:val="00EB0872"/>
    <w:rsid w:val="00ED4E0D"/>
    <w:rsid w:val="00F01A5E"/>
    <w:rsid w:val="00F14CF0"/>
    <w:rsid w:val="00F14E44"/>
    <w:rsid w:val="00F17868"/>
    <w:rsid w:val="00F226DE"/>
    <w:rsid w:val="00F8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4A680"/>
  <w15:chartTrackingRefBased/>
  <w15:docId w15:val="{FB4B18F5-03B5-47EC-ADEC-327E3022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54E"/>
  </w:style>
  <w:style w:type="paragraph" w:styleId="a5">
    <w:name w:val="footer"/>
    <w:basedOn w:val="a"/>
    <w:link w:val="a6"/>
    <w:uiPriority w:val="99"/>
    <w:unhideWhenUsed/>
    <w:rsid w:val="0068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4E"/>
  </w:style>
  <w:style w:type="paragraph" w:styleId="a7">
    <w:name w:val="List Paragraph"/>
    <w:basedOn w:val="a"/>
    <w:uiPriority w:val="34"/>
    <w:qFormat/>
    <w:rsid w:val="000D4CFF"/>
    <w:pPr>
      <w:ind w:leftChars="400" w:left="840"/>
    </w:pPr>
  </w:style>
  <w:style w:type="table" w:styleId="a8">
    <w:name w:val="Table Grid"/>
    <w:basedOn w:val="a1"/>
    <w:uiPriority w:val="39"/>
    <w:rsid w:val="00DD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智</dc:creator>
  <cp:keywords/>
  <dc:description/>
  <cp:lastModifiedBy>髙木　大湧</cp:lastModifiedBy>
  <cp:revision>60</cp:revision>
  <dcterms:created xsi:type="dcterms:W3CDTF">2025-03-11T05:36:00Z</dcterms:created>
  <dcterms:modified xsi:type="dcterms:W3CDTF">2025-04-23T07:37:00Z</dcterms:modified>
</cp:coreProperties>
</file>