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BB5DC" w14:textId="77777777" w:rsidR="00351CF8" w:rsidRPr="00706F74" w:rsidRDefault="00351CF8">
      <w:pPr>
        <w:jc w:val="center"/>
        <w:rPr>
          <w:rFonts w:hint="eastAsia"/>
        </w:rPr>
      </w:pPr>
      <w:r>
        <w:rPr>
          <w:rFonts w:hint="eastAsia"/>
          <w:sz w:val="24"/>
        </w:rPr>
        <w:t xml:space="preserve">　　　</w:t>
      </w:r>
      <w:r w:rsidRPr="00706F74">
        <w:rPr>
          <w:rFonts w:hint="eastAsia"/>
          <w:sz w:val="24"/>
        </w:rPr>
        <w:t>学校給食用物資</w:t>
      </w:r>
      <w:r w:rsidR="007E5714" w:rsidRPr="00706F74">
        <w:rPr>
          <w:rFonts w:hint="eastAsia"/>
          <w:sz w:val="24"/>
        </w:rPr>
        <w:t>の納入等に</w:t>
      </w:r>
      <w:r w:rsidRPr="00706F74">
        <w:rPr>
          <w:rFonts w:hint="eastAsia"/>
          <w:sz w:val="24"/>
        </w:rPr>
        <w:t xml:space="preserve">関する確約書　　</w:t>
      </w:r>
      <w:r w:rsidRPr="00706F74">
        <w:rPr>
          <w:rFonts w:hint="eastAsia"/>
        </w:rPr>
        <w:t>（様式</w:t>
      </w:r>
      <w:r w:rsidR="00516FBF" w:rsidRPr="00706F74">
        <w:rPr>
          <w:rFonts w:hint="eastAsia"/>
        </w:rPr>
        <w:t>２</w:t>
      </w:r>
      <w:r w:rsidRPr="00706F74">
        <w:rPr>
          <w:rFonts w:hint="eastAsia"/>
        </w:rPr>
        <w:t>）</w:t>
      </w:r>
    </w:p>
    <w:p w14:paraId="166C8294" w14:textId="77777777" w:rsidR="00351CF8" w:rsidRPr="00706F74" w:rsidRDefault="00351CF8">
      <w:pPr>
        <w:jc w:val="center"/>
        <w:rPr>
          <w:rFonts w:hint="eastAsia"/>
          <w:sz w:val="24"/>
        </w:rPr>
      </w:pPr>
    </w:p>
    <w:p w14:paraId="5BDA3072" w14:textId="77777777" w:rsidR="00351CF8" w:rsidRPr="00706F74" w:rsidRDefault="00351CF8" w:rsidP="005329D8">
      <w:pPr>
        <w:autoSpaceDE w:val="0"/>
        <w:autoSpaceDN w:val="0"/>
        <w:rPr>
          <w:rFonts w:ascii="ＭＳ 明朝" w:hAnsi="ＭＳ 明朝" w:hint="eastAsia"/>
          <w:sz w:val="22"/>
          <w:szCs w:val="22"/>
        </w:rPr>
      </w:pPr>
      <w:r w:rsidRPr="00706F74">
        <w:rPr>
          <w:rFonts w:hint="eastAsia"/>
        </w:rPr>
        <w:t xml:space="preserve">　</w:t>
      </w:r>
      <w:r w:rsidR="00516FBF" w:rsidRPr="00706F74">
        <w:rPr>
          <w:rFonts w:ascii="ＭＳ 明朝" w:hAnsi="ＭＳ 明朝" w:hint="eastAsia"/>
          <w:sz w:val="22"/>
          <w:szCs w:val="22"/>
        </w:rPr>
        <w:t>守山市（以下</w:t>
      </w:r>
      <w:r w:rsidRPr="00706F74">
        <w:rPr>
          <w:rFonts w:ascii="ＭＳ 明朝" w:hAnsi="ＭＳ 明朝" w:hint="eastAsia"/>
          <w:sz w:val="22"/>
          <w:szCs w:val="22"/>
        </w:rPr>
        <w:t>「</w:t>
      </w:r>
      <w:r w:rsidR="00516FBF" w:rsidRPr="00706F74">
        <w:rPr>
          <w:rFonts w:ascii="ＭＳ 明朝" w:hAnsi="ＭＳ 明朝" w:hint="eastAsia"/>
          <w:sz w:val="22"/>
          <w:szCs w:val="22"/>
        </w:rPr>
        <w:t>市</w:t>
      </w:r>
      <w:r w:rsidRPr="00706F74">
        <w:rPr>
          <w:rFonts w:ascii="ＭＳ 明朝" w:hAnsi="ＭＳ 明朝" w:hint="eastAsia"/>
          <w:sz w:val="22"/>
          <w:szCs w:val="22"/>
        </w:rPr>
        <w:t>」という。）</w:t>
      </w:r>
      <w:r w:rsidR="00BF79D5" w:rsidRPr="00706F74">
        <w:rPr>
          <w:rFonts w:ascii="ＭＳ 明朝" w:hAnsi="ＭＳ 明朝" w:hint="eastAsia"/>
          <w:sz w:val="22"/>
          <w:szCs w:val="22"/>
        </w:rPr>
        <w:t>への</w:t>
      </w:r>
      <w:r w:rsidRPr="00706F74">
        <w:rPr>
          <w:rFonts w:ascii="ＭＳ 明朝" w:hAnsi="ＭＳ 明朝" w:hint="eastAsia"/>
          <w:sz w:val="22"/>
          <w:szCs w:val="22"/>
        </w:rPr>
        <w:t>学校給食用物資</w:t>
      </w:r>
      <w:r w:rsidR="00BF79D5" w:rsidRPr="00706F74">
        <w:rPr>
          <w:rFonts w:ascii="ＭＳ 明朝" w:hAnsi="ＭＳ 明朝" w:hint="eastAsia"/>
          <w:sz w:val="22"/>
          <w:szCs w:val="22"/>
        </w:rPr>
        <w:t>納入等についての</w:t>
      </w:r>
      <w:r w:rsidRPr="00706F74">
        <w:rPr>
          <w:rFonts w:ascii="ＭＳ 明朝" w:hAnsi="ＭＳ 明朝" w:hint="eastAsia"/>
          <w:sz w:val="22"/>
          <w:szCs w:val="22"/>
        </w:rPr>
        <w:t>諸条件を</w:t>
      </w:r>
      <w:r w:rsidR="00BF79D5" w:rsidRPr="00706F74">
        <w:rPr>
          <w:rFonts w:ascii="ＭＳ 明朝" w:hAnsi="ＭＳ 明朝" w:hint="eastAsia"/>
          <w:sz w:val="22"/>
          <w:szCs w:val="22"/>
        </w:rPr>
        <w:t>、</w:t>
      </w:r>
      <w:r w:rsidRPr="00706F74">
        <w:rPr>
          <w:rFonts w:ascii="ＭＳ 明朝" w:hAnsi="ＭＳ 明朝" w:hint="eastAsia"/>
          <w:sz w:val="22"/>
          <w:szCs w:val="22"/>
        </w:rPr>
        <w:t>確約事項として次のとおり定める。</w:t>
      </w:r>
    </w:p>
    <w:p w14:paraId="5C816698" w14:textId="77777777" w:rsidR="00351CF8" w:rsidRPr="00706F74" w:rsidRDefault="00351CF8" w:rsidP="005329D8">
      <w:pPr>
        <w:autoSpaceDE w:val="0"/>
        <w:autoSpaceDN w:val="0"/>
        <w:rPr>
          <w:rFonts w:ascii="ＭＳ 明朝" w:hAnsi="ＭＳ 明朝" w:hint="eastAsia"/>
          <w:sz w:val="22"/>
          <w:szCs w:val="22"/>
        </w:rPr>
      </w:pPr>
    </w:p>
    <w:p w14:paraId="6B49C59C" w14:textId="77777777" w:rsidR="00351CF8" w:rsidRPr="00706F74" w:rsidRDefault="00351CF8" w:rsidP="005329D8">
      <w:pPr>
        <w:pStyle w:val="a3"/>
        <w:autoSpaceDE w:val="0"/>
        <w:autoSpaceDN w:val="0"/>
        <w:rPr>
          <w:rFonts w:ascii="ＭＳ 明朝" w:hAnsi="ＭＳ 明朝" w:hint="eastAsia"/>
          <w:sz w:val="22"/>
          <w:szCs w:val="22"/>
        </w:rPr>
      </w:pPr>
      <w:r w:rsidRPr="00706F74">
        <w:rPr>
          <w:rFonts w:ascii="ＭＳ 明朝" w:hAnsi="ＭＳ 明朝" w:hint="eastAsia"/>
          <w:sz w:val="22"/>
          <w:szCs w:val="22"/>
        </w:rPr>
        <w:t>記</w:t>
      </w:r>
    </w:p>
    <w:p w14:paraId="082EDD33" w14:textId="77777777" w:rsidR="00351CF8" w:rsidRPr="00976CD1" w:rsidRDefault="00351CF8" w:rsidP="005329D8">
      <w:pPr>
        <w:autoSpaceDE w:val="0"/>
        <w:autoSpaceDN w:val="0"/>
        <w:rPr>
          <w:rFonts w:ascii="ＭＳ 明朝" w:hAnsi="ＭＳ 明朝" w:hint="eastAsia"/>
          <w:sz w:val="22"/>
          <w:szCs w:val="22"/>
        </w:rPr>
      </w:pPr>
    </w:p>
    <w:p w14:paraId="08E893D2" w14:textId="77777777" w:rsidR="00351CF8" w:rsidRPr="00706F74" w:rsidRDefault="00351CF8" w:rsidP="005329D8">
      <w:pPr>
        <w:pStyle w:val="a4"/>
        <w:autoSpaceDE w:val="0"/>
        <w:autoSpaceDN w:val="0"/>
        <w:jc w:val="both"/>
        <w:rPr>
          <w:rFonts w:ascii="ＭＳ 明朝" w:hAnsi="ＭＳ 明朝" w:hint="eastAsia"/>
          <w:sz w:val="22"/>
          <w:szCs w:val="22"/>
        </w:rPr>
      </w:pPr>
      <w:r w:rsidRPr="00706F74">
        <w:rPr>
          <w:rFonts w:ascii="ＭＳ 明朝" w:hAnsi="ＭＳ 明朝" w:hint="eastAsia"/>
          <w:sz w:val="22"/>
          <w:szCs w:val="22"/>
        </w:rPr>
        <w:t>１　入札（選定を含む</w:t>
      </w:r>
      <w:r w:rsidR="003E1830" w:rsidRPr="00706F74">
        <w:rPr>
          <w:rFonts w:ascii="ＭＳ 明朝" w:hAnsi="ＭＳ 明朝" w:hint="eastAsia"/>
          <w:sz w:val="22"/>
          <w:szCs w:val="22"/>
        </w:rPr>
        <w:t>。）および</w:t>
      </w:r>
      <w:r w:rsidRPr="00706F74">
        <w:rPr>
          <w:rFonts w:ascii="ＭＳ 明朝" w:hAnsi="ＭＳ 明朝" w:hint="eastAsia"/>
          <w:sz w:val="22"/>
          <w:szCs w:val="22"/>
        </w:rPr>
        <w:t>契約にかかる条件</w:t>
      </w:r>
    </w:p>
    <w:p w14:paraId="5D7B8BCC" w14:textId="77777777" w:rsidR="00351CF8" w:rsidRPr="00706F74" w:rsidRDefault="005329D8" w:rsidP="005329D8">
      <w:pPr>
        <w:pStyle w:val="a4"/>
        <w:autoSpaceDE w:val="0"/>
        <w:autoSpaceDN w:val="0"/>
        <w:ind w:firstLineChars="100" w:firstLine="220"/>
        <w:jc w:val="both"/>
        <w:rPr>
          <w:rFonts w:ascii="ＭＳ 明朝" w:hAnsi="ＭＳ 明朝" w:hint="eastAsia"/>
          <w:sz w:val="22"/>
          <w:szCs w:val="22"/>
        </w:rPr>
      </w:pPr>
      <w:r w:rsidRPr="00706F74">
        <w:rPr>
          <w:rFonts w:ascii="ＭＳ 明朝" w:hAnsi="ＭＳ 明朝" w:hint="eastAsia"/>
          <w:sz w:val="22"/>
          <w:szCs w:val="22"/>
        </w:rPr>
        <w:t xml:space="preserve">(1) </w:t>
      </w:r>
      <w:r w:rsidR="003E1830" w:rsidRPr="00706F74">
        <w:rPr>
          <w:rFonts w:ascii="ＭＳ 明朝" w:hAnsi="ＭＳ 明朝" w:hint="eastAsia"/>
          <w:sz w:val="22"/>
          <w:szCs w:val="22"/>
        </w:rPr>
        <w:t>入札および</w:t>
      </w:r>
      <w:r w:rsidR="00351CF8" w:rsidRPr="00706F74">
        <w:rPr>
          <w:rFonts w:ascii="ＭＳ 明朝" w:hAnsi="ＭＳ 明朝" w:hint="eastAsia"/>
          <w:sz w:val="22"/>
          <w:szCs w:val="22"/>
        </w:rPr>
        <w:t>契約は、</w:t>
      </w:r>
      <w:r w:rsidR="00516FBF" w:rsidRPr="00706F74">
        <w:rPr>
          <w:rFonts w:ascii="ＭＳ 明朝" w:hAnsi="ＭＳ 明朝" w:hint="eastAsia"/>
          <w:sz w:val="22"/>
          <w:szCs w:val="22"/>
        </w:rPr>
        <w:t>市</w:t>
      </w:r>
      <w:r w:rsidR="00351CF8" w:rsidRPr="00706F74">
        <w:rPr>
          <w:rFonts w:ascii="ＭＳ 明朝" w:hAnsi="ＭＳ 明朝" w:hint="eastAsia"/>
          <w:sz w:val="22"/>
          <w:szCs w:val="22"/>
        </w:rPr>
        <w:t>に登録された業者とする。</w:t>
      </w:r>
    </w:p>
    <w:p w14:paraId="67AEE6E6" w14:textId="77777777" w:rsidR="00351CF8" w:rsidRPr="00706F74" w:rsidRDefault="005329D8" w:rsidP="005329D8">
      <w:pPr>
        <w:pStyle w:val="a4"/>
        <w:autoSpaceDE w:val="0"/>
        <w:autoSpaceDN w:val="0"/>
        <w:ind w:firstLineChars="100" w:firstLine="220"/>
        <w:jc w:val="both"/>
        <w:rPr>
          <w:rFonts w:ascii="ＭＳ 明朝" w:hAnsi="ＭＳ 明朝" w:hint="eastAsia"/>
          <w:sz w:val="22"/>
          <w:szCs w:val="22"/>
        </w:rPr>
      </w:pPr>
      <w:r w:rsidRPr="00706F74">
        <w:rPr>
          <w:rFonts w:ascii="ＭＳ 明朝" w:hAnsi="ＭＳ 明朝"/>
          <w:sz w:val="22"/>
          <w:szCs w:val="22"/>
        </w:rPr>
        <w:t xml:space="preserve">(2) </w:t>
      </w:r>
      <w:r w:rsidR="00351CF8" w:rsidRPr="00706F74">
        <w:rPr>
          <w:rFonts w:ascii="ＭＳ 明朝" w:hAnsi="ＭＳ 明朝" w:hint="eastAsia"/>
          <w:sz w:val="22"/>
          <w:szCs w:val="22"/>
        </w:rPr>
        <w:t>入札は、</w:t>
      </w:r>
      <w:r w:rsidR="00516FBF" w:rsidRPr="00706F74">
        <w:rPr>
          <w:rFonts w:ascii="ＭＳ 明朝" w:hAnsi="ＭＳ 明朝" w:hint="eastAsia"/>
          <w:sz w:val="22"/>
          <w:szCs w:val="22"/>
        </w:rPr>
        <w:t>市</w:t>
      </w:r>
      <w:r w:rsidR="00351CF8" w:rsidRPr="00706F74">
        <w:rPr>
          <w:rFonts w:ascii="ＭＳ 明朝" w:hAnsi="ＭＳ 明朝" w:hint="eastAsia"/>
          <w:sz w:val="22"/>
          <w:szCs w:val="22"/>
        </w:rPr>
        <w:t>で指定した日時</w:t>
      </w:r>
      <w:r w:rsidR="003008EF" w:rsidRPr="00706F74">
        <w:rPr>
          <w:rFonts w:ascii="ＭＳ 明朝" w:hAnsi="ＭＳ 明朝" w:hint="eastAsia"/>
          <w:sz w:val="22"/>
          <w:szCs w:val="22"/>
        </w:rPr>
        <w:t>および</w:t>
      </w:r>
      <w:r w:rsidR="00351CF8" w:rsidRPr="00706F74">
        <w:rPr>
          <w:rFonts w:ascii="ＭＳ 明朝" w:hAnsi="ＭＳ 明朝" w:hint="eastAsia"/>
          <w:sz w:val="22"/>
          <w:szCs w:val="22"/>
        </w:rPr>
        <w:t>場所で行う。</w:t>
      </w:r>
    </w:p>
    <w:p w14:paraId="3BDD04EF" w14:textId="77777777" w:rsidR="00563CAF" w:rsidRPr="00976CD1" w:rsidRDefault="005329D8" w:rsidP="005329D8">
      <w:pPr>
        <w:pStyle w:val="a4"/>
        <w:autoSpaceDE w:val="0"/>
        <w:autoSpaceDN w:val="0"/>
        <w:ind w:leftChars="100" w:left="430" w:hangingChars="100" w:hanging="220"/>
        <w:jc w:val="both"/>
        <w:rPr>
          <w:rFonts w:ascii="ＭＳ 明朝" w:hAnsi="ＭＳ 明朝" w:hint="eastAsia"/>
          <w:sz w:val="22"/>
          <w:szCs w:val="22"/>
        </w:rPr>
      </w:pPr>
      <w:r w:rsidRPr="00706F74">
        <w:rPr>
          <w:rFonts w:ascii="ＭＳ 明朝" w:hAnsi="ＭＳ 明朝"/>
          <w:sz w:val="22"/>
          <w:szCs w:val="22"/>
        </w:rPr>
        <w:t xml:space="preserve">(3) </w:t>
      </w:r>
      <w:r w:rsidR="00563CAF" w:rsidRPr="00706F74">
        <w:rPr>
          <w:rFonts w:ascii="ＭＳ 明朝" w:hAnsi="ＭＳ 明朝" w:hint="eastAsia"/>
          <w:sz w:val="22"/>
          <w:szCs w:val="22"/>
        </w:rPr>
        <w:t>入札時および指示した場合は、「守山市学</w:t>
      </w:r>
      <w:r w:rsidR="00563CAF" w:rsidRPr="00976CD1">
        <w:rPr>
          <w:rFonts w:ascii="ＭＳ 明朝" w:hAnsi="ＭＳ 明朝" w:hint="eastAsia"/>
          <w:sz w:val="22"/>
          <w:szCs w:val="22"/>
        </w:rPr>
        <w:t>校給食物資規格」（別冊）および指定した規格を遵守すること。</w:t>
      </w:r>
    </w:p>
    <w:p w14:paraId="29131693" w14:textId="77777777" w:rsidR="00351CF8" w:rsidRPr="00976CD1" w:rsidRDefault="005329D8" w:rsidP="005329D8">
      <w:pPr>
        <w:pStyle w:val="a4"/>
        <w:autoSpaceDE w:val="0"/>
        <w:autoSpaceDN w:val="0"/>
        <w:ind w:leftChars="100" w:left="430" w:hangingChars="100" w:hanging="220"/>
        <w:jc w:val="both"/>
        <w:rPr>
          <w:rFonts w:ascii="ＭＳ 明朝" w:hAnsi="ＭＳ 明朝" w:hint="eastAsia"/>
          <w:sz w:val="22"/>
          <w:szCs w:val="22"/>
        </w:rPr>
      </w:pPr>
      <w:r w:rsidRPr="00976CD1">
        <w:rPr>
          <w:rFonts w:ascii="ＭＳ 明朝" w:hAnsi="ＭＳ 明朝"/>
          <w:sz w:val="22"/>
          <w:szCs w:val="22"/>
        </w:rPr>
        <w:t xml:space="preserve">(4) </w:t>
      </w:r>
      <w:r w:rsidR="00351CF8" w:rsidRPr="00976CD1">
        <w:rPr>
          <w:rFonts w:ascii="ＭＳ 明朝" w:hAnsi="ＭＳ 明朝" w:hint="eastAsia"/>
          <w:sz w:val="22"/>
          <w:szCs w:val="22"/>
        </w:rPr>
        <w:t>入札時</w:t>
      </w:r>
      <w:r w:rsidR="00E1433E" w:rsidRPr="00976CD1">
        <w:rPr>
          <w:rFonts w:ascii="ＭＳ 明朝" w:hAnsi="ＭＳ 明朝" w:hint="eastAsia"/>
          <w:sz w:val="22"/>
          <w:szCs w:val="22"/>
        </w:rPr>
        <w:t>および</w:t>
      </w:r>
      <w:r w:rsidR="00351CF8" w:rsidRPr="00976CD1">
        <w:rPr>
          <w:rFonts w:ascii="ＭＳ 明朝" w:hAnsi="ＭＳ 明朝" w:hint="eastAsia"/>
          <w:sz w:val="22"/>
          <w:szCs w:val="22"/>
        </w:rPr>
        <w:t>指示した場合</w:t>
      </w:r>
      <w:r w:rsidR="00563CAF" w:rsidRPr="00976CD1">
        <w:rPr>
          <w:rFonts w:ascii="ＭＳ 明朝" w:hAnsi="ＭＳ 明朝" w:hint="eastAsia"/>
          <w:sz w:val="22"/>
          <w:szCs w:val="22"/>
        </w:rPr>
        <w:t>は</w:t>
      </w:r>
      <w:r w:rsidR="00351CF8" w:rsidRPr="00976CD1">
        <w:rPr>
          <w:rFonts w:ascii="ＭＳ 明朝" w:hAnsi="ＭＳ 明朝" w:hint="eastAsia"/>
          <w:sz w:val="22"/>
          <w:szCs w:val="22"/>
        </w:rPr>
        <w:t>、見本品、食品成分表および原材料配合表（原材料の産地明記）、製造・加工地の明記された書類、自主（細菌）検査表（検査日から</w:t>
      </w:r>
      <w:r w:rsidR="00D002A3" w:rsidRPr="00976CD1">
        <w:rPr>
          <w:rFonts w:ascii="ＭＳ 明朝" w:hAnsi="ＭＳ 明朝" w:hint="eastAsia"/>
          <w:sz w:val="22"/>
          <w:szCs w:val="22"/>
        </w:rPr>
        <w:t>１</w:t>
      </w:r>
      <w:r w:rsidR="00351CF8" w:rsidRPr="00976CD1">
        <w:rPr>
          <w:rFonts w:ascii="ＭＳ 明朝" w:hAnsi="ＭＳ 明朝" w:hint="eastAsia"/>
          <w:sz w:val="22"/>
          <w:szCs w:val="22"/>
        </w:rPr>
        <w:t>年以内）を提出すること。また、産地等について、指示事項があればこれを厳守すること。指示事項が不履行の物資は入札の対象としない。</w:t>
      </w:r>
    </w:p>
    <w:p w14:paraId="5C55BF65" w14:textId="77777777" w:rsidR="00351CF8" w:rsidRPr="00976CD1" w:rsidRDefault="005329D8" w:rsidP="005329D8">
      <w:pPr>
        <w:pStyle w:val="a4"/>
        <w:autoSpaceDE w:val="0"/>
        <w:autoSpaceDN w:val="0"/>
        <w:ind w:leftChars="100" w:left="430" w:hangingChars="100" w:hanging="220"/>
        <w:jc w:val="both"/>
        <w:rPr>
          <w:rFonts w:ascii="ＭＳ 明朝" w:hAnsi="ＭＳ 明朝" w:hint="eastAsia"/>
          <w:sz w:val="22"/>
          <w:szCs w:val="22"/>
        </w:rPr>
      </w:pPr>
      <w:r w:rsidRPr="00976CD1">
        <w:rPr>
          <w:rFonts w:ascii="ＭＳ 明朝" w:hAnsi="ＭＳ 明朝" w:hint="eastAsia"/>
          <w:sz w:val="22"/>
          <w:szCs w:val="22"/>
        </w:rPr>
        <w:t xml:space="preserve">(5) </w:t>
      </w:r>
      <w:r w:rsidR="00351CF8" w:rsidRPr="00976CD1">
        <w:rPr>
          <w:rFonts w:ascii="ＭＳ 明朝" w:hAnsi="ＭＳ 明朝" w:hint="eastAsia"/>
          <w:sz w:val="22"/>
          <w:szCs w:val="22"/>
        </w:rPr>
        <w:t>入札に、続</w:t>
      </w:r>
      <w:r w:rsidR="00D002A3" w:rsidRPr="00976CD1">
        <w:rPr>
          <w:rFonts w:ascii="ＭＳ 明朝" w:hAnsi="ＭＳ 明朝" w:hint="eastAsia"/>
          <w:sz w:val="22"/>
          <w:szCs w:val="22"/>
        </w:rPr>
        <w:t>けて</w:t>
      </w:r>
      <w:r w:rsidR="00351CF8" w:rsidRPr="00976CD1">
        <w:rPr>
          <w:rFonts w:ascii="ＭＳ 明朝" w:hAnsi="ＭＳ 明朝" w:hint="eastAsia"/>
          <w:sz w:val="22"/>
          <w:szCs w:val="22"/>
        </w:rPr>
        <w:t>無断で三回以上参加しなかった業者は、その理由によって登録を取り消しすることがある。</w:t>
      </w:r>
    </w:p>
    <w:p w14:paraId="609C7628" w14:textId="77777777" w:rsidR="00351CF8" w:rsidRPr="00976CD1" w:rsidRDefault="00351CF8" w:rsidP="005329D8">
      <w:pPr>
        <w:pStyle w:val="a4"/>
        <w:autoSpaceDE w:val="0"/>
        <w:autoSpaceDN w:val="0"/>
        <w:jc w:val="both"/>
        <w:rPr>
          <w:rFonts w:ascii="ＭＳ 明朝" w:hAnsi="ＭＳ 明朝" w:hint="eastAsia"/>
          <w:sz w:val="22"/>
          <w:szCs w:val="22"/>
        </w:rPr>
      </w:pPr>
    </w:p>
    <w:p w14:paraId="6D6DCF05" w14:textId="77777777" w:rsidR="00351CF8" w:rsidRPr="00706F74" w:rsidRDefault="00351CF8" w:rsidP="005329D8">
      <w:pPr>
        <w:pStyle w:val="a4"/>
        <w:autoSpaceDE w:val="0"/>
        <w:autoSpaceDN w:val="0"/>
        <w:jc w:val="both"/>
        <w:rPr>
          <w:rFonts w:ascii="ＭＳ 明朝" w:hAnsi="ＭＳ 明朝" w:hint="eastAsia"/>
          <w:sz w:val="22"/>
          <w:szCs w:val="22"/>
        </w:rPr>
      </w:pPr>
      <w:r w:rsidRPr="00706F74">
        <w:rPr>
          <w:rFonts w:ascii="ＭＳ 明朝" w:hAnsi="ＭＳ 明朝" w:hint="eastAsia"/>
          <w:sz w:val="22"/>
          <w:szCs w:val="22"/>
        </w:rPr>
        <w:t>２　物資納入についての条件</w:t>
      </w:r>
    </w:p>
    <w:p w14:paraId="28ABE1A3" w14:textId="77777777" w:rsidR="00351CF8" w:rsidRPr="00706F74" w:rsidRDefault="005329D8" w:rsidP="005329D8">
      <w:pPr>
        <w:pStyle w:val="a4"/>
        <w:autoSpaceDE w:val="0"/>
        <w:autoSpaceDN w:val="0"/>
        <w:ind w:firstLineChars="100" w:firstLine="220"/>
        <w:jc w:val="both"/>
        <w:rPr>
          <w:rFonts w:ascii="ＭＳ 明朝" w:hAnsi="ＭＳ 明朝" w:hint="eastAsia"/>
          <w:sz w:val="22"/>
          <w:szCs w:val="22"/>
        </w:rPr>
      </w:pPr>
      <w:r w:rsidRPr="00706F74">
        <w:rPr>
          <w:rFonts w:ascii="ＭＳ 明朝" w:hAnsi="ＭＳ 明朝" w:hint="eastAsia"/>
          <w:sz w:val="22"/>
          <w:szCs w:val="22"/>
        </w:rPr>
        <w:t xml:space="preserve">(1) </w:t>
      </w:r>
      <w:r w:rsidR="00516FBF" w:rsidRPr="00706F74">
        <w:rPr>
          <w:rFonts w:ascii="ＭＳ 明朝" w:hAnsi="ＭＳ 明朝" w:hint="eastAsia"/>
          <w:sz w:val="22"/>
          <w:szCs w:val="22"/>
        </w:rPr>
        <w:t>市</w:t>
      </w:r>
      <w:r w:rsidR="00351CF8" w:rsidRPr="00706F74">
        <w:rPr>
          <w:rFonts w:ascii="ＭＳ 明朝" w:hAnsi="ＭＳ 明朝" w:hint="eastAsia"/>
          <w:sz w:val="22"/>
          <w:szCs w:val="22"/>
        </w:rPr>
        <w:t>が指示した場所、時刻に納入すること。</w:t>
      </w:r>
    </w:p>
    <w:p w14:paraId="64FBF691" w14:textId="77777777" w:rsidR="00351CF8" w:rsidRPr="00706F74" w:rsidRDefault="005329D8" w:rsidP="005329D8">
      <w:pPr>
        <w:pStyle w:val="a4"/>
        <w:autoSpaceDE w:val="0"/>
        <w:autoSpaceDN w:val="0"/>
        <w:ind w:firstLineChars="100" w:firstLine="220"/>
        <w:jc w:val="both"/>
        <w:rPr>
          <w:rFonts w:ascii="ＭＳ 明朝" w:hAnsi="ＭＳ 明朝" w:hint="eastAsia"/>
          <w:sz w:val="22"/>
          <w:szCs w:val="22"/>
        </w:rPr>
      </w:pPr>
      <w:r w:rsidRPr="00706F74">
        <w:rPr>
          <w:rFonts w:ascii="ＭＳ 明朝" w:hAnsi="ＭＳ 明朝"/>
          <w:sz w:val="22"/>
          <w:szCs w:val="22"/>
        </w:rPr>
        <w:t xml:space="preserve">(2) </w:t>
      </w:r>
      <w:r w:rsidR="00351CF8" w:rsidRPr="00706F74">
        <w:rPr>
          <w:rFonts w:ascii="ＭＳ 明朝" w:hAnsi="ＭＳ 明朝" w:hint="eastAsia"/>
          <w:sz w:val="22"/>
          <w:szCs w:val="22"/>
        </w:rPr>
        <w:t>「守山市学校給食物資規格」（別冊）を守り、規格に記載した品を納品すること。</w:t>
      </w:r>
    </w:p>
    <w:p w14:paraId="312EF60A" w14:textId="77777777" w:rsidR="00351CF8" w:rsidRPr="00706F74" w:rsidRDefault="005329D8" w:rsidP="005329D8">
      <w:pPr>
        <w:pStyle w:val="a4"/>
        <w:autoSpaceDE w:val="0"/>
        <w:autoSpaceDN w:val="0"/>
        <w:ind w:firstLineChars="100" w:firstLine="220"/>
        <w:jc w:val="both"/>
        <w:rPr>
          <w:rFonts w:ascii="ＭＳ 明朝" w:hAnsi="ＭＳ 明朝" w:hint="eastAsia"/>
          <w:sz w:val="22"/>
          <w:szCs w:val="22"/>
        </w:rPr>
      </w:pPr>
      <w:r w:rsidRPr="00706F74">
        <w:rPr>
          <w:rFonts w:ascii="ＭＳ 明朝" w:hAnsi="ＭＳ 明朝"/>
          <w:sz w:val="22"/>
          <w:szCs w:val="22"/>
        </w:rPr>
        <w:t xml:space="preserve">(3) </w:t>
      </w:r>
      <w:r w:rsidR="00351CF8" w:rsidRPr="00706F74">
        <w:rPr>
          <w:rFonts w:ascii="ＭＳ 明朝" w:hAnsi="ＭＳ 明朝" w:hint="eastAsia"/>
          <w:sz w:val="22"/>
          <w:szCs w:val="22"/>
        </w:rPr>
        <w:t>給食従事者立会いの下で検収を受け、必要事項を記入した納品書を添付すること。</w:t>
      </w:r>
    </w:p>
    <w:p w14:paraId="71A19D8B" w14:textId="77777777" w:rsidR="00351CF8" w:rsidRPr="00706F74" w:rsidRDefault="005329D8" w:rsidP="005329D8">
      <w:pPr>
        <w:pStyle w:val="a4"/>
        <w:autoSpaceDE w:val="0"/>
        <w:autoSpaceDN w:val="0"/>
        <w:ind w:leftChars="100" w:left="430" w:hangingChars="100" w:hanging="220"/>
        <w:jc w:val="both"/>
        <w:rPr>
          <w:rFonts w:ascii="ＭＳ 明朝" w:hAnsi="ＭＳ 明朝" w:hint="eastAsia"/>
          <w:sz w:val="22"/>
          <w:szCs w:val="22"/>
        </w:rPr>
      </w:pPr>
      <w:r w:rsidRPr="00706F74">
        <w:rPr>
          <w:rFonts w:ascii="ＭＳ 明朝" w:hAnsi="ＭＳ 明朝"/>
          <w:sz w:val="22"/>
          <w:szCs w:val="22"/>
        </w:rPr>
        <w:t xml:space="preserve">(4) </w:t>
      </w:r>
      <w:r w:rsidR="00351CF8" w:rsidRPr="00706F74">
        <w:rPr>
          <w:rFonts w:ascii="ＭＳ 明朝" w:hAnsi="ＭＳ 明朝" w:hint="eastAsia"/>
          <w:sz w:val="22"/>
          <w:szCs w:val="22"/>
        </w:rPr>
        <w:t>納入物資の数物については、発注数の他に</w:t>
      </w:r>
      <w:r w:rsidR="003E1830" w:rsidRPr="00706F74">
        <w:rPr>
          <w:rFonts w:ascii="ＭＳ 明朝" w:hAnsi="ＭＳ 明朝" w:hint="eastAsia"/>
          <w:sz w:val="22"/>
          <w:szCs w:val="22"/>
        </w:rPr>
        <w:t>１</w:t>
      </w:r>
      <w:r w:rsidR="002D78C1" w:rsidRPr="00706F74">
        <w:rPr>
          <w:rFonts w:ascii="ＭＳ 明朝" w:hAnsi="ＭＳ 明朝" w:hint="eastAsia"/>
          <w:sz w:val="22"/>
          <w:szCs w:val="22"/>
        </w:rPr>
        <w:t>％</w:t>
      </w:r>
      <w:r w:rsidR="00351CF8" w:rsidRPr="00706F74">
        <w:rPr>
          <w:rFonts w:ascii="ＭＳ 明朝" w:hAnsi="ＭＳ 明朝" w:hint="eastAsia"/>
          <w:sz w:val="22"/>
          <w:szCs w:val="22"/>
        </w:rPr>
        <w:t>を加えて納入すること。ただし、発注数が100個以下の物は、</w:t>
      </w:r>
      <w:r w:rsidR="003E1830" w:rsidRPr="00706F74">
        <w:rPr>
          <w:rFonts w:ascii="ＭＳ 明朝" w:hAnsi="ＭＳ 明朝" w:hint="eastAsia"/>
          <w:sz w:val="22"/>
          <w:szCs w:val="22"/>
        </w:rPr>
        <w:t>１</w:t>
      </w:r>
      <w:r w:rsidR="00351CF8" w:rsidRPr="00706F74">
        <w:rPr>
          <w:rFonts w:ascii="ＭＳ 明朝" w:hAnsi="ＭＳ 明朝" w:hint="eastAsia"/>
          <w:sz w:val="22"/>
          <w:szCs w:val="22"/>
        </w:rPr>
        <w:t>個を加えて納入すること。</w:t>
      </w:r>
    </w:p>
    <w:p w14:paraId="6025DB60" w14:textId="77777777" w:rsidR="00351CF8" w:rsidRPr="00706F74" w:rsidRDefault="005329D8" w:rsidP="005329D8">
      <w:pPr>
        <w:pStyle w:val="a4"/>
        <w:autoSpaceDE w:val="0"/>
        <w:autoSpaceDN w:val="0"/>
        <w:ind w:leftChars="100" w:left="430" w:hangingChars="100" w:hanging="220"/>
        <w:jc w:val="both"/>
        <w:rPr>
          <w:rFonts w:ascii="ＭＳ 明朝" w:hAnsi="ＭＳ 明朝" w:hint="eastAsia"/>
          <w:sz w:val="22"/>
          <w:szCs w:val="22"/>
        </w:rPr>
      </w:pPr>
      <w:r w:rsidRPr="00706F74">
        <w:rPr>
          <w:rFonts w:ascii="ＭＳ 明朝" w:hAnsi="ＭＳ 明朝"/>
          <w:sz w:val="22"/>
          <w:szCs w:val="22"/>
        </w:rPr>
        <w:t xml:space="preserve">(5) </w:t>
      </w:r>
      <w:r w:rsidR="00351CF8" w:rsidRPr="00706F74">
        <w:rPr>
          <w:rFonts w:ascii="ＭＳ 明朝" w:hAnsi="ＭＳ 明朝" w:hint="eastAsia"/>
          <w:sz w:val="22"/>
          <w:szCs w:val="22"/>
        </w:rPr>
        <w:t>納入物資で、規格、品質、数量等の</w:t>
      </w:r>
      <w:r w:rsidR="00516FBF" w:rsidRPr="00706F74">
        <w:rPr>
          <w:rFonts w:ascii="ＭＳ 明朝" w:hAnsi="ＭＳ 明朝" w:hint="eastAsia"/>
          <w:sz w:val="22"/>
          <w:szCs w:val="22"/>
        </w:rPr>
        <w:t>市</w:t>
      </w:r>
      <w:r w:rsidR="00351CF8" w:rsidRPr="00706F74">
        <w:rPr>
          <w:rFonts w:ascii="ＭＳ 明朝" w:hAnsi="ＭＳ 明朝" w:hint="eastAsia"/>
          <w:sz w:val="22"/>
          <w:szCs w:val="22"/>
        </w:rPr>
        <w:t>の指示事項に適合しない物資を納入した場合は、速やかに</w:t>
      </w:r>
      <w:r w:rsidR="00516FBF" w:rsidRPr="00706F74">
        <w:rPr>
          <w:rFonts w:ascii="ＭＳ 明朝" w:hAnsi="ＭＳ 明朝" w:hint="eastAsia"/>
          <w:sz w:val="22"/>
          <w:szCs w:val="22"/>
        </w:rPr>
        <w:t>市</w:t>
      </w:r>
      <w:r w:rsidR="00351CF8" w:rsidRPr="00706F74">
        <w:rPr>
          <w:rFonts w:ascii="ＭＳ 明朝" w:hAnsi="ＭＳ 明朝" w:hint="eastAsia"/>
          <w:sz w:val="22"/>
          <w:szCs w:val="22"/>
        </w:rPr>
        <w:t>が指示した物資と交換すること。</w:t>
      </w:r>
    </w:p>
    <w:p w14:paraId="275DD1B6" w14:textId="77777777" w:rsidR="00351CF8" w:rsidRPr="00706F74" w:rsidRDefault="005329D8" w:rsidP="005329D8">
      <w:pPr>
        <w:pStyle w:val="a4"/>
        <w:autoSpaceDE w:val="0"/>
        <w:autoSpaceDN w:val="0"/>
        <w:ind w:firstLineChars="100" w:firstLine="220"/>
        <w:jc w:val="both"/>
        <w:rPr>
          <w:rFonts w:ascii="ＭＳ 明朝" w:hAnsi="ＭＳ 明朝" w:hint="eastAsia"/>
          <w:sz w:val="22"/>
          <w:szCs w:val="22"/>
        </w:rPr>
      </w:pPr>
      <w:r w:rsidRPr="00706F74">
        <w:rPr>
          <w:rFonts w:ascii="ＭＳ 明朝" w:hAnsi="ＭＳ 明朝"/>
          <w:sz w:val="22"/>
          <w:szCs w:val="22"/>
        </w:rPr>
        <w:t xml:space="preserve">(6) </w:t>
      </w:r>
      <w:r w:rsidR="00351CF8" w:rsidRPr="00706F74">
        <w:rPr>
          <w:rFonts w:ascii="ＭＳ 明朝" w:hAnsi="ＭＳ 明朝" w:hint="eastAsia"/>
          <w:sz w:val="22"/>
          <w:szCs w:val="22"/>
        </w:rPr>
        <w:t>不適格品納入の場合、製造上の問題や</w:t>
      </w:r>
      <w:r w:rsidR="002D78C1" w:rsidRPr="00706F74">
        <w:rPr>
          <w:rFonts w:ascii="ＭＳ 明朝" w:hAnsi="ＭＳ 明朝" w:hint="eastAsia"/>
          <w:sz w:val="22"/>
          <w:szCs w:val="22"/>
        </w:rPr>
        <w:t>改善策等を明記し、</w:t>
      </w:r>
      <w:r w:rsidR="00351CF8" w:rsidRPr="00706F74">
        <w:rPr>
          <w:rFonts w:ascii="ＭＳ 明朝" w:hAnsi="ＭＳ 明朝" w:hint="eastAsia"/>
          <w:sz w:val="22"/>
          <w:szCs w:val="22"/>
        </w:rPr>
        <w:t>文書にて提出すること。</w:t>
      </w:r>
    </w:p>
    <w:p w14:paraId="5542F2CE" w14:textId="77777777" w:rsidR="00FA7E64" w:rsidRPr="00976CD1" w:rsidRDefault="005329D8" w:rsidP="005329D8">
      <w:pPr>
        <w:pStyle w:val="a4"/>
        <w:autoSpaceDE w:val="0"/>
        <w:autoSpaceDN w:val="0"/>
        <w:ind w:leftChars="100" w:left="430" w:hangingChars="100" w:hanging="220"/>
        <w:jc w:val="both"/>
        <w:rPr>
          <w:rFonts w:ascii="ＭＳ 明朝" w:hAnsi="ＭＳ 明朝" w:hint="eastAsia"/>
          <w:sz w:val="22"/>
          <w:szCs w:val="22"/>
        </w:rPr>
      </w:pPr>
      <w:r w:rsidRPr="00706F74">
        <w:rPr>
          <w:rFonts w:ascii="ＭＳ 明朝" w:hAnsi="ＭＳ 明朝"/>
          <w:sz w:val="22"/>
          <w:szCs w:val="22"/>
        </w:rPr>
        <w:t xml:space="preserve">(7) </w:t>
      </w:r>
      <w:r w:rsidR="00516FBF" w:rsidRPr="00706F74">
        <w:rPr>
          <w:rFonts w:ascii="ＭＳ 明朝" w:hAnsi="ＭＳ 明朝" w:hint="eastAsia"/>
          <w:sz w:val="22"/>
          <w:szCs w:val="22"/>
        </w:rPr>
        <w:t>市</w:t>
      </w:r>
      <w:r w:rsidR="00351CF8" w:rsidRPr="00706F74">
        <w:rPr>
          <w:rFonts w:ascii="ＭＳ 明朝" w:hAnsi="ＭＳ 明朝" w:hint="eastAsia"/>
          <w:sz w:val="22"/>
          <w:szCs w:val="22"/>
        </w:rPr>
        <w:t>に著しく損害を与え、または学校給食の運営に支障を生じさせた場合は</w:t>
      </w:r>
      <w:r w:rsidR="002D78C1" w:rsidRPr="00706F74">
        <w:rPr>
          <w:rFonts w:ascii="ＭＳ 明朝" w:hAnsi="ＭＳ 明朝" w:hint="eastAsia"/>
          <w:sz w:val="22"/>
          <w:szCs w:val="22"/>
        </w:rPr>
        <w:t>警告書を通達する。警告書が</w:t>
      </w:r>
      <w:r w:rsidR="002D78C1" w:rsidRPr="00976CD1">
        <w:rPr>
          <w:rFonts w:ascii="ＭＳ 明朝" w:hAnsi="ＭＳ 明朝" w:hint="eastAsia"/>
          <w:sz w:val="22"/>
          <w:szCs w:val="22"/>
        </w:rPr>
        <w:t>度重なる場合には、</w:t>
      </w:r>
      <w:r w:rsidR="00351CF8" w:rsidRPr="00976CD1">
        <w:rPr>
          <w:rFonts w:ascii="ＭＳ 明朝" w:hAnsi="ＭＳ 明朝" w:hint="eastAsia"/>
          <w:sz w:val="22"/>
          <w:szCs w:val="22"/>
        </w:rPr>
        <w:t>物資納入の一時停止</w:t>
      </w:r>
      <w:r w:rsidR="003E1830">
        <w:rPr>
          <w:rFonts w:ascii="ＭＳ 明朝" w:hAnsi="ＭＳ 明朝" w:hint="eastAsia"/>
          <w:sz w:val="22"/>
          <w:szCs w:val="22"/>
        </w:rPr>
        <w:t>また</w:t>
      </w:r>
      <w:r w:rsidR="00351CF8" w:rsidRPr="00976CD1">
        <w:rPr>
          <w:rFonts w:ascii="ＭＳ 明朝" w:hAnsi="ＭＳ 明朝" w:hint="eastAsia"/>
          <w:sz w:val="22"/>
          <w:szCs w:val="22"/>
        </w:rPr>
        <w:t>は登録契約の取消しをおこなう。</w:t>
      </w:r>
    </w:p>
    <w:p w14:paraId="0469B1D0" w14:textId="77777777" w:rsidR="00FA7E64" w:rsidRPr="00976CD1" w:rsidRDefault="00FA7E64" w:rsidP="005329D8">
      <w:pPr>
        <w:pStyle w:val="a4"/>
        <w:autoSpaceDE w:val="0"/>
        <w:autoSpaceDN w:val="0"/>
        <w:jc w:val="left"/>
        <w:rPr>
          <w:rFonts w:ascii="ＭＳ 明朝" w:hAnsi="ＭＳ 明朝" w:hint="eastAsia"/>
          <w:sz w:val="22"/>
          <w:szCs w:val="22"/>
        </w:rPr>
      </w:pPr>
    </w:p>
    <w:p w14:paraId="65D73E65" w14:textId="77777777" w:rsidR="00351CF8" w:rsidRPr="00976CD1" w:rsidRDefault="00351CF8" w:rsidP="005329D8">
      <w:pPr>
        <w:pStyle w:val="a4"/>
        <w:autoSpaceDE w:val="0"/>
        <w:autoSpaceDN w:val="0"/>
        <w:jc w:val="left"/>
        <w:rPr>
          <w:rFonts w:ascii="ＭＳ 明朝" w:hAnsi="ＭＳ 明朝" w:hint="eastAsia"/>
          <w:sz w:val="22"/>
          <w:szCs w:val="22"/>
        </w:rPr>
      </w:pPr>
      <w:r w:rsidRPr="00976CD1">
        <w:rPr>
          <w:rFonts w:ascii="ＭＳ 明朝" w:hAnsi="ＭＳ 明朝" w:hint="eastAsia"/>
          <w:sz w:val="22"/>
          <w:szCs w:val="22"/>
        </w:rPr>
        <w:t>３　衛生管理にかかる条件</w:t>
      </w:r>
    </w:p>
    <w:p w14:paraId="0D818DA0" w14:textId="77777777" w:rsidR="00351CF8" w:rsidRPr="00976CD1" w:rsidRDefault="005329D8" w:rsidP="005329D8">
      <w:pPr>
        <w:pStyle w:val="a4"/>
        <w:autoSpaceDE w:val="0"/>
        <w:autoSpaceDN w:val="0"/>
        <w:ind w:leftChars="100" w:left="430" w:hangingChars="100" w:hanging="220"/>
        <w:jc w:val="both"/>
        <w:rPr>
          <w:rFonts w:ascii="ＭＳ 明朝" w:hAnsi="ＭＳ 明朝" w:hint="eastAsia"/>
          <w:sz w:val="22"/>
          <w:szCs w:val="22"/>
        </w:rPr>
      </w:pPr>
      <w:r w:rsidRPr="00976CD1">
        <w:rPr>
          <w:rFonts w:ascii="ＭＳ 明朝" w:hAnsi="ＭＳ 明朝"/>
          <w:sz w:val="22"/>
          <w:szCs w:val="22"/>
        </w:rPr>
        <w:t xml:space="preserve">(1) </w:t>
      </w:r>
      <w:r w:rsidR="00351CF8" w:rsidRPr="00976CD1">
        <w:rPr>
          <w:rFonts w:ascii="ＭＳ 明朝" w:hAnsi="ＭＳ 明朝" w:hint="eastAsia"/>
          <w:sz w:val="22"/>
          <w:szCs w:val="22"/>
        </w:rPr>
        <w:t>給食物資取扱事業所（工場を含む</w:t>
      </w:r>
      <w:r w:rsidR="003E1830">
        <w:rPr>
          <w:rFonts w:ascii="ＭＳ 明朝" w:hAnsi="ＭＳ 明朝" w:hint="eastAsia"/>
          <w:sz w:val="22"/>
          <w:szCs w:val="22"/>
        </w:rPr>
        <w:t>。</w:t>
      </w:r>
      <w:r w:rsidR="00351CF8" w:rsidRPr="00976CD1">
        <w:rPr>
          <w:rFonts w:ascii="ＭＳ 明朝" w:hAnsi="ＭＳ 明朝" w:hint="eastAsia"/>
          <w:sz w:val="22"/>
          <w:szCs w:val="22"/>
        </w:rPr>
        <w:t>）は、衛生管理</w:t>
      </w:r>
      <w:r w:rsidR="00D56903" w:rsidRPr="00976CD1">
        <w:rPr>
          <w:rFonts w:ascii="ＭＳ 明朝" w:hAnsi="ＭＳ 明朝" w:hint="eastAsia"/>
          <w:sz w:val="22"/>
          <w:szCs w:val="22"/>
        </w:rPr>
        <w:t>および</w:t>
      </w:r>
      <w:r w:rsidR="00351CF8" w:rsidRPr="00976CD1">
        <w:rPr>
          <w:rFonts w:ascii="ＭＳ 明朝" w:hAnsi="ＭＳ 明朝" w:hint="eastAsia"/>
          <w:sz w:val="22"/>
          <w:szCs w:val="22"/>
        </w:rPr>
        <w:t>従業員の健康管理に万全を期すること。</w:t>
      </w:r>
    </w:p>
    <w:p w14:paraId="3E22D9F0" w14:textId="77777777" w:rsidR="005329D8" w:rsidRPr="00976CD1" w:rsidRDefault="005329D8" w:rsidP="005329D8">
      <w:pPr>
        <w:pStyle w:val="a4"/>
        <w:autoSpaceDE w:val="0"/>
        <w:autoSpaceDN w:val="0"/>
        <w:ind w:leftChars="100" w:left="430" w:hangingChars="100" w:hanging="220"/>
        <w:jc w:val="both"/>
        <w:rPr>
          <w:rFonts w:ascii="ＭＳ 明朝" w:hAnsi="ＭＳ 明朝"/>
          <w:sz w:val="22"/>
          <w:szCs w:val="22"/>
        </w:rPr>
      </w:pPr>
      <w:r w:rsidRPr="00976CD1">
        <w:rPr>
          <w:rFonts w:ascii="ＭＳ 明朝" w:hAnsi="ＭＳ 明朝" w:hint="eastAsia"/>
          <w:sz w:val="22"/>
          <w:szCs w:val="22"/>
        </w:rPr>
        <w:t xml:space="preserve">(2) </w:t>
      </w:r>
      <w:r w:rsidR="00351CF8" w:rsidRPr="00976CD1">
        <w:rPr>
          <w:rFonts w:ascii="ＭＳ 明朝" w:hAnsi="ＭＳ 明朝" w:hint="eastAsia"/>
          <w:sz w:val="22"/>
          <w:szCs w:val="22"/>
        </w:rPr>
        <w:t>物資取扱従業員は、</w:t>
      </w:r>
      <w:r w:rsidR="003900DB" w:rsidRPr="008F3ABD">
        <w:rPr>
          <w:rFonts w:ascii="ＭＳ 明朝" w:hAnsi="ＭＳ 明朝" w:hint="eastAsia"/>
          <w:sz w:val="22"/>
          <w:szCs w:val="22"/>
        </w:rPr>
        <w:t>市が指示した場合に</w:t>
      </w:r>
      <w:r w:rsidR="00351CF8" w:rsidRPr="00976CD1">
        <w:rPr>
          <w:rFonts w:ascii="ＭＳ 明朝" w:hAnsi="ＭＳ 明朝" w:hint="eastAsia"/>
          <w:sz w:val="22"/>
          <w:szCs w:val="22"/>
        </w:rPr>
        <w:t>保健所</w:t>
      </w:r>
      <w:r w:rsidR="003E1830">
        <w:rPr>
          <w:rFonts w:ascii="ＭＳ 明朝" w:hAnsi="ＭＳ 明朝" w:hint="eastAsia"/>
          <w:sz w:val="22"/>
          <w:szCs w:val="22"/>
        </w:rPr>
        <w:t>または</w:t>
      </w:r>
      <w:r w:rsidR="00351CF8" w:rsidRPr="00976CD1">
        <w:rPr>
          <w:rFonts w:ascii="ＭＳ 明朝" w:hAnsi="ＭＳ 明朝" w:hint="eastAsia"/>
          <w:sz w:val="22"/>
          <w:szCs w:val="22"/>
        </w:rPr>
        <w:t>病理検査機関の発行する「検便検査成績表（赤痢菌、サルモネラ菌、Ｏ157）」</w:t>
      </w:r>
      <w:r w:rsidR="003900DB">
        <w:rPr>
          <w:rFonts w:ascii="ＭＳ 明朝" w:hAnsi="ＭＳ 明朝" w:hint="eastAsia"/>
          <w:sz w:val="22"/>
          <w:szCs w:val="22"/>
        </w:rPr>
        <w:t>（</w:t>
      </w:r>
      <w:r w:rsidR="003900DB" w:rsidRPr="008F3ABD">
        <w:rPr>
          <w:rFonts w:ascii="ＭＳ 明朝" w:hAnsi="ＭＳ 明朝" w:hint="eastAsia"/>
          <w:sz w:val="22"/>
          <w:szCs w:val="22"/>
        </w:rPr>
        <w:t>１か月以内のもの）</w:t>
      </w:r>
      <w:r w:rsidR="00351CF8" w:rsidRPr="00976CD1">
        <w:rPr>
          <w:rFonts w:ascii="ＭＳ 明朝" w:hAnsi="ＭＳ 明朝" w:hint="eastAsia"/>
          <w:sz w:val="22"/>
          <w:szCs w:val="22"/>
        </w:rPr>
        <w:t>を提出すること。</w:t>
      </w:r>
    </w:p>
    <w:p w14:paraId="5A0FA979" w14:textId="77777777" w:rsidR="00351CF8" w:rsidRPr="00976CD1" w:rsidRDefault="005329D8" w:rsidP="005329D8">
      <w:pPr>
        <w:pStyle w:val="a4"/>
        <w:autoSpaceDE w:val="0"/>
        <w:autoSpaceDN w:val="0"/>
        <w:ind w:leftChars="100" w:left="430" w:hangingChars="100" w:hanging="220"/>
        <w:jc w:val="both"/>
        <w:rPr>
          <w:rFonts w:ascii="ＭＳ 明朝" w:hAnsi="ＭＳ 明朝" w:hint="eastAsia"/>
          <w:sz w:val="22"/>
          <w:szCs w:val="22"/>
        </w:rPr>
      </w:pPr>
      <w:r w:rsidRPr="00976CD1">
        <w:rPr>
          <w:rFonts w:ascii="ＭＳ 明朝" w:hAnsi="ＭＳ 明朝"/>
          <w:sz w:val="22"/>
          <w:szCs w:val="22"/>
        </w:rPr>
        <w:t xml:space="preserve">(3) </w:t>
      </w:r>
      <w:r w:rsidR="00351CF8" w:rsidRPr="00976CD1">
        <w:rPr>
          <w:rFonts w:ascii="ＭＳ 明朝" w:hAnsi="ＭＳ 明朝" w:hint="eastAsia"/>
          <w:sz w:val="22"/>
          <w:szCs w:val="22"/>
        </w:rPr>
        <w:t>物資の配送には万全を期し、特に温度、鮮度に注意し、保冷、冷凍を必要とする物資については、保冷車または冷凍車</w:t>
      </w:r>
      <w:r w:rsidR="008F3ABD">
        <w:rPr>
          <w:rFonts w:ascii="ＭＳ 明朝" w:hAnsi="ＭＳ 明朝" w:hint="eastAsia"/>
          <w:sz w:val="22"/>
          <w:szCs w:val="22"/>
        </w:rPr>
        <w:t>等</w:t>
      </w:r>
      <w:r w:rsidR="00351CF8" w:rsidRPr="00976CD1">
        <w:rPr>
          <w:rFonts w:ascii="ＭＳ 明朝" w:hAnsi="ＭＳ 明朝" w:hint="eastAsia"/>
          <w:sz w:val="22"/>
          <w:szCs w:val="22"/>
        </w:rPr>
        <w:t>で配送する</w:t>
      </w:r>
      <w:r w:rsidR="003900DB">
        <w:rPr>
          <w:rFonts w:ascii="ＭＳ 明朝" w:hAnsi="ＭＳ 明朝" w:hint="eastAsia"/>
          <w:sz w:val="22"/>
          <w:szCs w:val="22"/>
        </w:rPr>
        <w:t>など、</w:t>
      </w:r>
      <w:r w:rsidR="003900DB" w:rsidRPr="008F3ABD">
        <w:rPr>
          <w:rFonts w:ascii="ＭＳ 明朝" w:hAnsi="ＭＳ 明朝" w:hint="eastAsia"/>
          <w:sz w:val="22"/>
          <w:szCs w:val="22"/>
        </w:rPr>
        <w:t>適切な温度管理を行う</w:t>
      </w:r>
      <w:r w:rsidR="00351CF8" w:rsidRPr="00976CD1">
        <w:rPr>
          <w:rFonts w:ascii="ＭＳ 明朝" w:hAnsi="ＭＳ 明朝" w:hint="eastAsia"/>
          <w:sz w:val="22"/>
          <w:szCs w:val="22"/>
        </w:rPr>
        <w:t>こと。</w:t>
      </w:r>
    </w:p>
    <w:p w14:paraId="25E56645" w14:textId="77777777" w:rsidR="00351CF8" w:rsidRPr="00976CD1" w:rsidRDefault="005329D8" w:rsidP="005329D8">
      <w:pPr>
        <w:pStyle w:val="a4"/>
        <w:autoSpaceDE w:val="0"/>
        <w:autoSpaceDN w:val="0"/>
        <w:ind w:firstLineChars="100" w:firstLine="220"/>
        <w:jc w:val="both"/>
        <w:rPr>
          <w:rFonts w:ascii="ＭＳ 明朝" w:hAnsi="ＭＳ 明朝" w:hint="eastAsia"/>
          <w:sz w:val="22"/>
          <w:szCs w:val="22"/>
        </w:rPr>
      </w:pPr>
      <w:r w:rsidRPr="00976CD1">
        <w:rPr>
          <w:rFonts w:ascii="ＭＳ 明朝" w:hAnsi="ＭＳ 明朝"/>
          <w:sz w:val="22"/>
          <w:szCs w:val="22"/>
        </w:rPr>
        <w:t xml:space="preserve">(4) </w:t>
      </w:r>
      <w:r w:rsidR="00351CF8" w:rsidRPr="00976CD1">
        <w:rPr>
          <w:rFonts w:ascii="ＭＳ 明朝" w:hAnsi="ＭＳ 明朝" w:hint="eastAsia"/>
          <w:sz w:val="22"/>
          <w:szCs w:val="22"/>
        </w:rPr>
        <w:t>納品時には、清潔な服装をすること。</w:t>
      </w:r>
    </w:p>
    <w:p w14:paraId="6C911A57" w14:textId="77777777" w:rsidR="00351CF8" w:rsidRPr="00976CD1" w:rsidRDefault="00351CF8" w:rsidP="005329D8">
      <w:pPr>
        <w:pStyle w:val="a4"/>
        <w:autoSpaceDE w:val="0"/>
        <w:autoSpaceDN w:val="0"/>
        <w:ind w:leftChars="400" w:left="1060" w:hangingChars="100" w:hanging="220"/>
        <w:jc w:val="both"/>
        <w:rPr>
          <w:rFonts w:ascii="ＭＳ 明朝" w:hAnsi="ＭＳ 明朝" w:hint="eastAsia"/>
          <w:sz w:val="22"/>
          <w:szCs w:val="22"/>
        </w:rPr>
      </w:pPr>
    </w:p>
    <w:p w14:paraId="15AC5B11" w14:textId="77777777" w:rsidR="00351CF8" w:rsidRPr="00706F74" w:rsidRDefault="00351CF8" w:rsidP="005329D8">
      <w:pPr>
        <w:pStyle w:val="a4"/>
        <w:autoSpaceDE w:val="0"/>
        <w:autoSpaceDN w:val="0"/>
        <w:jc w:val="both"/>
        <w:rPr>
          <w:rFonts w:ascii="ＭＳ 明朝" w:hAnsi="ＭＳ 明朝" w:hint="eastAsia"/>
          <w:sz w:val="22"/>
          <w:szCs w:val="22"/>
        </w:rPr>
      </w:pPr>
      <w:r w:rsidRPr="00706F74">
        <w:rPr>
          <w:rFonts w:ascii="ＭＳ 明朝" w:hAnsi="ＭＳ 明朝" w:hint="eastAsia"/>
          <w:sz w:val="22"/>
          <w:szCs w:val="22"/>
        </w:rPr>
        <w:lastRenderedPageBreak/>
        <w:t>４　物資代金の請求および支払いに</w:t>
      </w:r>
      <w:r w:rsidR="003E1830" w:rsidRPr="00706F74">
        <w:rPr>
          <w:rFonts w:ascii="ＭＳ 明朝" w:hAnsi="ＭＳ 明朝" w:hint="eastAsia"/>
          <w:sz w:val="22"/>
          <w:szCs w:val="22"/>
        </w:rPr>
        <w:t>係る</w:t>
      </w:r>
      <w:r w:rsidRPr="00706F74">
        <w:rPr>
          <w:rFonts w:ascii="ＭＳ 明朝" w:hAnsi="ＭＳ 明朝" w:hint="eastAsia"/>
          <w:sz w:val="22"/>
          <w:szCs w:val="22"/>
        </w:rPr>
        <w:t>条件</w:t>
      </w:r>
    </w:p>
    <w:p w14:paraId="102E5E8A" w14:textId="77777777" w:rsidR="00351CF8" w:rsidRPr="00706F74" w:rsidRDefault="005329D8" w:rsidP="005329D8">
      <w:pPr>
        <w:pStyle w:val="a4"/>
        <w:autoSpaceDE w:val="0"/>
        <w:autoSpaceDN w:val="0"/>
        <w:ind w:leftChars="119" w:left="470" w:hangingChars="100" w:hanging="220"/>
        <w:jc w:val="both"/>
        <w:rPr>
          <w:rFonts w:ascii="ＭＳ 明朝" w:hAnsi="ＭＳ 明朝" w:hint="eastAsia"/>
          <w:sz w:val="22"/>
          <w:szCs w:val="22"/>
        </w:rPr>
      </w:pPr>
      <w:r w:rsidRPr="00706F74">
        <w:rPr>
          <w:rFonts w:ascii="ＭＳ 明朝" w:hAnsi="ＭＳ 明朝"/>
          <w:sz w:val="22"/>
          <w:szCs w:val="22"/>
        </w:rPr>
        <w:t xml:space="preserve">(1) </w:t>
      </w:r>
      <w:r w:rsidR="00427D51" w:rsidRPr="00706F74">
        <w:rPr>
          <w:rFonts w:ascii="ＭＳ 明朝" w:hAnsi="ＭＳ 明朝" w:hint="eastAsia"/>
          <w:sz w:val="22"/>
          <w:szCs w:val="22"/>
        </w:rPr>
        <w:t>物資代金の請求は、物資の使用日を基準とし１か</w:t>
      </w:r>
      <w:r w:rsidR="00351CF8" w:rsidRPr="00706F74">
        <w:rPr>
          <w:rFonts w:ascii="ＭＳ 明朝" w:hAnsi="ＭＳ 明朝" w:hint="eastAsia"/>
          <w:sz w:val="22"/>
          <w:szCs w:val="22"/>
        </w:rPr>
        <w:t>月間分をまとめて、翌月の</w:t>
      </w:r>
      <w:r w:rsidR="00C87454">
        <w:rPr>
          <w:rFonts w:ascii="ＭＳ 明朝" w:hAnsi="ＭＳ 明朝" w:hint="eastAsia"/>
          <w:sz w:val="22"/>
          <w:szCs w:val="22"/>
        </w:rPr>
        <w:t>７</w:t>
      </w:r>
      <w:r w:rsidR="00351CF8" w:rsidRPr="00706F74">
        <w:rPr>
          <w:rFonts w:ascii="ＭＳ 明朝" w:hAnsi="ＭＳ 明朝" w:hint="eastAsia"/>
          <w:sz w:val="22"/>
          <w:szCs w:val="22"/>
        </w:rPr>
        <w:t>日までに請求書を</w:t>
      </w:r>
      <w:r w:rsidR="00516FBF" w:rsidRPr="00706F74">
        <w:rPr>
          <w:rFonts w:ascii="ＭＳ 明朝" w:hAnsi="ＭＳ 明朝" w:hint="eastAsia"/>
          <w:sz w:val="22"/>
          <w:szCs w:val="22"/>
        </w:rPr>
        <w:t>市</w:t>
      </w:r>
      <w:r w:rsidR="00351CF8" w:rsidRPr="00706F74">
        <w:rPr>
          <w:rFonts w:ascii="ＭＳ 明朝" w:hAnsi="ＭＳ 明朝" w:hint="eastAsia"/>
          <w:sz w:val="22"/>
          <w:szCs w:val="22"/>
        </w:rPr>
        <w:t>に提出すること。</w:t>
      </w:r>
    </w:p>
    <w:p w14:paraId="5DED92EC" w14:textId="77777777" w:rsidR="00351CF8" w:rsidRPr="00706F74" w:rsidRDefault="005329D8" w:rsidP="005329D8">
      <w:pPr>
        <w:pStyle w:val="a4"/>
        <w:autoSpaceDE w:val="0"/>
        <w:autoSpaceDN w:val="0"/>
        <w:ind w:firstLineChars="100" w:firstLine="220"/>
        <w:jc w:val="both"/>
        <w:rPr>
          <w:rFonts w:ascii="ＭＳ 明朝" w:hAnsi="ＭＳ 明朝" w:hint="eastAsia"/>
          <w:sz w:val="22"/>
          <w:szCs w:val="22"/>
        </w:rPr>
      </w:pPr>
      <w:r w:rsidRPr="00706F74">
        <w:rPr>
          <w:rFonts w:ascii="ＭＳ 明朝" w:hAnsi="ＭＳ 明朝"/>
          <w:sz w:val="22"/>
          <w:szCs w:val="22"/>
        </w:rPr>
        <w:t>(2)</w:t>
      </w:r>
      <w:r w:rsidR="00516FBF" w:rsidRPr="00706F74">
        <w:rPr>
          <w:rFonts w:ascii="ＭＳ 明朝" w:hAnsi="ＭＳ 明朝" w:hint="eastAsia"/>
          <w:sz w:val="22"/>
          <w:szCs w:val="22"/>
        </w:rPr>
        <w:t xml:space="preserve"> </w:t>
      </w:r>
      <w:r w:rsidR="00C87454">
        <w:rPr>
          <w:rFonts w:ascii="ＭＳ 明朝" w:hAnsi="ＭＳ 明朝" w:hint="eastAsia"/>
          <w:sz w:val="22"/>
          <w:szCs w:val="22"/>
        </w:rPr>
        <w:t>請求書の計算は、円未満の端数は</w:t>
      </w:r>
      <w:r w:rsidR="00351CF8" w:rsidRPr="00706F74">
        <w:rPr>
          <w:rFonts w:ascii="ＭＳ 明朝" w:hAnsi="ＭＳ 明朝" w:hint="eastAsia"/>
          <w:sz w:val="22"/>
          <w:szCs w:val="22"/>
        </w:rPr>
        <w:t>切捨てとする。</w:t>
      </w:r>
    </w:p>
    <w:p w14:paraId="7E2A49D0" w14:textId="77777777" w:rsidR="00351CF8" w:rsidRPr="00706F74" w:rsidRDefault="005329D8" w:rsidP="005329D8">
      <w:pPr>
        <w:pStyle w:val="a4"/>
        <w:autoSpaceDE w:val="0"/>
        <w:autoSpaceDN w:val="0"/>
        <w:ind w:firstLineChars="100" w:firstLine="220"/>
        <w:jc w:val="both"/>
        <w:rPr>
          <w:rFonts w:ascii="ＭＳ 明朝" w:hAnsi="ＭＳ 明朝" w:hint="eastAsia"/>
          <w:sz w:val="22"/>
          <w:szCs w:val="22"/>
        </w:rPr>
      </w:pPr>
      <w:r w:rsidRPr="00706F74">
        <w:rPr>
          <w:rFonts w:ascii="ＭＳ 明朝" w:hAnsi="ＭＳ 明朝"/>
          <w:sz w:val="22"/>
          <w:szCs w:val="22"/>
        </w:rPr>
        <w:t>(</w:t>
      </w:r>
      <w:r w:rsidR="00516FBF" w:rsidRPr="00706F74">
        <w:rPr>
          <w:rFonts w:ascii="ＭＳ 明朝" w:hAnsi="ＭＳ 明朝"/>
          <w:sz w:val="22"/>
          <w:szCs w:val="22"/>
        </w:rPr>
        <w:t>3</w:t>
      </w:r>
      <w:r w:rsidRPr="00706F74">
        <w:rPr>
          <w:rFonts w:ascii="ＭＳ 明朝" w:hAnsi="ＭＳ 明朝"/>
          <w:sz w:val="22"/>
          <w:szCs w:val="22"/>
        </w:rPr>
        <w:t xml:space="preserve">) </w:t>
      </w:r>
      <w:r w:rsidR="00351CF8" w:rsidRPr="00706F74">
        <w:rPr>
          <w:rFonts w:ascii="ＭＳ 明朝" w:hAnsi="ＭＳ 明朝" w:hint="eastAsia"/>
          <w:sz w:val="22"/>
          <w:szCs w:val="22"/>
        </w:rPr>
        <w:t>納入物資で、発注後において数量に変更があっても発注時の単価とする。</w:t>
      </w:r>
    </w:p>
    <w:p w14:paraId="375EA7D9" w14:textId="77777777" w:rsidR="00351CF8" w:rsidRPr="00976CD1" w:rsidRDefault="00351CF8" w:rsidP="005329D8">
      <w:pPr>
        <w:pStyle w:val="a4"/>
        <w:autoSpaceDE w:val="0"/>
        <w:autoSpaceDN w:val="0"/>
        <w:jc w:val="both"/>
        <w:rPr>
          <w:rFonts w:ascii="ＭＳ 明朝" w:hAnsi="ＭＳ 明朝" w:hint="eastAsia"/>
          <w:sz w:val="22"/>
          <w:szCs w:val="22"/>
        </w:rPr>
      </w:pPr>
    </w:p>
    <w:p w14:paraId="455A1044" w14:textId="77777777" w:rsidR="00351CF8" w:rsidRPr="00976CD1" w:rsidRDefault="00351CF8" w:rsidP="005329D8">
      <w:pPr>
        <w:pStyle w:val="a4"/>
        <w:autoSpaceDE w:val="0"/>
        <w:autoSpaceDN w:val="0"/>
        <w:jc w:val="both"/>
        <w:rPr>
          <w:rFonts w:ascii="ＭＳ 明朝" w:hAnsi="ＭＳ 明朝" w:hint="eastAsia"/>
          <w:sz w:val="22"/>
          <w:szCs w:val="22"/>
        </w:rPr>
      </w:pPr>
      <w:r w:rsidRPr="00976CD1">
        <w:rPr>
          <w:rFonts w:ascii="ＭＳ 明朝" w:hAnsi="ＭＳ 明朝" w:hint="eastAsia"/>
          <w:sz w:val="22"/>
          <w:szCs w:val="22"/>
        </w:rPr>
        <w:t>５　その他</w:t>
      </w:r>
    </w:p>
    <w:p w14:paraId="2B2ED1C7" w14:textId="77777777" w:rsidR="00351CF8" w:rsidRPr="00976CD1" w:rsidRDefault="005329D8" w:rsidP="005329D8">
      <w:pPr>
        <w:pStyle w:val="a4"/>
        <w:autoSpaceDE w:val="0"/>
        <w:autoSpaceDN w:val="0"/>
        <w:ind w:firstLineChars="100" w:firstLine="220"/>
        <w:jc w:val="both"/>
        <w:rPr>
          <w:rFonts w:ascii="ＭＳ 明朝" w:hAnsi="ＭＳ 明朝" w:hint="eastAsia"/>
          <w:sz w:val="22"/>
          <w:szCs w:val="22"/>
        </w:rPr>
      </w:pPr>
      <w:r w:rsidRPr="00706F74">
        <w:rPr>
          <w:rFonts w:ascii="ＭＳ 明朝" w:hAnsi="ＭＳ 明朝"/>
          <w:sz w:val="22"/>
          <w:szCs w:val="22"/>
        </w:rPr>
        <w:t xml:space="preserve">(1) </w:t>
      </w:r>
      <w:r w:rsidR="00516FBF" w:rsidRPr="00706F74">
        <w:rPr>
          <w:rFonts w:ascii="ＭＳ 明朝" w:hAnsi="ＭＳ 明朝" w:hint="eastAsia"/>
          <w:sz w:val="22"/>
          <w:szCs w:val="22"/>
        </w:rPr>
        <w:t>市</w:t>
      </w:r>
      <w:r w:rsidR="00351CF8" w:rsidRPr="00706F74">
        <w:rPr>
          <w:rFonts w:ascii="ＭＳ 明朝" w:hAnsi="ＭＳ 明朝" w:hint="eastAsia"/>
          <w:sz w:val="22"/>
          <w:szCs w:val="22"/>
        </w:rPr>
        <w:t>が、事業所</w:t>
      </w:r>
      <w:r w:rsidR="00351CF8" w:rsidRPr="00976CD1">
        <w:rPr>
          <w:rFonts w:ascii="ＭＳ 明朝" w:hAnsi="ＭＳ 明朝" w:hint="eastAsia"/>
          <w:sz w:val="22"/>
          <w:szCs w:val="22"/>
        </w:rPr>
        <w:t>（工場を含む</w:t>
      </w:r>
      <w:r w:rsidR="003E1830">
        <w:rPr>
          <w:rFonts w:ascii="ＭＳ 明朝" w:hAnsi="ＭＳ 明朝" w:hint="eastAsia"/>
          <w:sz w:val="22"/>
          <w:szCs w:val="22"/>
        </w:rPr>
        <w:t>。</w:t>
      </w:r>
      <w:r w:rsidR="00351CF8" w:rsidRPr="00976CD1">
        <w:rPr>
          <w:rFonts w:ascii="ＭＳ 明朝" w:hAnsi="ＭＳ 明朝" w:hint="eastAsia"/>
          <w:sz w:val="22"/>
          <w:szCs w:val="22"/>
        </w:rPr>
        <w:t>）の視察を申し入れた場合にはこれに応じること。</w:t>
      </w:r>
    </w:p>
    <w:p w14:paraId="3E32874D" w14:textId="77777777" w:rsidR="00351CF8" w:rsidRPr="00976CD1" w:rsidRDefault="005329D8" w:rsidP="005329D8">
      <w:pPr>
        <w:pStyle w:val="a4"/>
        <w:autoSpaceDE w:val="0"/>
        <w:autoSpaceDN w:val="0"/>
        <w:ind w:leftChars="100" w:left="1090" w:hangingChars="400" w:hanging="880"/>
        <w:jc w:val="both"/>
        <w:rPr>
          <w:rFonts w:ascii="ＭＳ 明朝" w:hAnsi="ＭＳ 明朝" w:hint="eastAsia"/>
          <w:sz w:val="22"/>
          <w:szCs w:val="22"/>
        </w:rPr>
      </w:pPr>
      <w:r w:rsidRPr="00976CD1">
        <w:rPr>
          <w:rFonts w:ascii="ＭＳ 明朝" w:hAnsi="ＭＳ 明朝"/>
          <w:sz w:val="22"/>
          <w:szCs w:val="22"/>
        </w:rPr>
        <w:t xml:space="preserve">(2) </w:t>
      </w:r>
      <w:r w:rsidR="00351CF8" w:rsidRPr="00976CD1">
        <w:rPr>
          <w:rFonts w:ascii="ＭＳ 明朝" w:hAnsi="ＭＳ 明朝" w:hint="eastAsia"/>
          <w:sz w:val="22"/>
          <w:szCs w:val="22"/>
        </w:rPr>
        <w:t>この確約書の条件に反する場合は登録取消、入札停止その他の処分をすることがある。</w:t>
      </w:r>
    </w:p>
    <w:p w14:paraId="337D5DCE" w14:textId="77777777" w:rsidR="00351CF8" w:rsidRPr="00976CD1" w:rsidRDefault="00351CF8" w:rsidP="005329D8">
      <w:pPr>
        <w:pStyle w:val="a4"/>
        <w:autoSpaceDE w:val="0"/>
        <w:autoSpaceDN w:val="0"/>
        <w:jc w:val="both"/>
        <w:rPr>
          <w:rFonts w:ascii="ＭＳ 明朝" w:hAnsi="ＭＳ 明朝" w:hint="eastAsia"/>
          <w:sz w:val="22"/>
          <w:szCs w:val="22"/>
        </w:rPr>
      </w:pPr>
    </w:p>
    <w:p w14:paraId="6B847097" w14:textId="77777777" w:rsidR="00351CF8" w:rsidRPr="00976CD1" w:rsidRDefault="00351CF8" w:rsidP="005329D8">
      <w:pPr>
        <w:pStyle w:val="a4"/>
        <w:autoSpaceDE w:val="0"/>
        <w:autoSpaceDN w:val="0"/>
        <w:jc w:val="both"/>
        <w:rPr>
          <w:rFonts w:ascii="ＭＳ 明朝" w:hAnsi="ＭＳ 明朝" w:hint="eastAsia"/>
          <w:sz w:val="22"/>
          <w:szCs w:val="22"/>
        </w:rPr>
      </w:pPr>
      <w:r w:rsidRPr="00976CD1">
        <w:rPr>
          <w:rFonts w:ascii="ＭＳ 明朝" w:hAnsi="ＭＳ 明朝" w:hint="eastAsia"/>
          <w:sz w:val="22"/>
          <w:szCs w:val="22"/>
        </w:rPr>
        <w:t xml:space="preserve">　</w:t>
      </w:r>
      <w:r w:rsidR="00516FBF">
        <w:rPr>
          <w:rFonts w:ascii="ＭＳ 明朝" w:hAnsi="ＭＳ 明朝" w:hint="eastAsia"/>
          <w:sz w:val="22"/>
          <w:szCs w:val="22"/>
        </w:rPr>
        <w:t>守山市</w:t>
      </w:r>
      <w:r w:rsidRPr="00976CD1">
        <w:rPr>
          <w:rFonts w:ascii="ＭＳ 明朝" w:hAnsi="ＭＳ 明朝" w:hint="eastAsia"/>
          <w:sz w:val="22"/>
          <w:szCs w:val="22"/>
        </w:rPr>
        <w:t>が行う学校給食物資取引の登録申請をするに</w:t>
      </w:r>
      <w:r w:rsidR="003E1830">
        <w:rPr>
          <w:rFonts w:ascii="ＭＳ 明朝" w:hAnsi="ＭＳ 明朝" w:hint="eastAsia"/>
          <w:sz w:val="22"/>
          <w:szCs w:val="22"/>
        </w:rPr>
        <w:t>当たり</w:t>
      </w:r>
      <w:r w:rsidRPr="00976CD1">
        <w:rPr>
          <w:rFonts w:ascii="ＭＳ 明朝" w:hAnsi="ＭＳ 明朝" w:hint="eastAsia"/>
          <w:sz w:val="22"/>
          <w:szCs w:val="22"/>
        </w:rPr>
        <w:t>、学校給食が教育の一環として実施されていることを深く認識し、上記の諸条件に従うことを確約します。</w:t>
      </w:r>
    </w:p>
    <w:p w14:paraId="52E03901" w14:textId="77777777" w:rsidR="00351CF8" w:rsidRPr="00976CD1" w:rsidRDefault="00351CF8" w:rsidP="005329D8">
      <w:pPr>
        <w:pStyle w:val="a4"/>
        <w:autoSpaceDE w:val="0"/>
        <w:autoSpaceDN w:val="0"/>
        <w:jc w:val="both"/>
        <w:rPr>
          <w:rFonts w:ascii="ＭＳ 明朝" w:hAnsi="ＭＳ 明朝" w:hint="eastAsia"/>
          <w:sz w:val="22"/>
          <w:szCs w:val="22"/>
        </w:rPr>
      </w:pPr>
    </w:p>
    <w:p w14:paraId="7EF7C7C8" w14:textId="77777777" w:rsidR="00351CF8" w:rsidRPr="00976CD1" w:rsidRDefault="00351CF8" w:rsidP="005329D8">
      <w:pPr>
        <w:pStyle w:val="a4"/>
        <w:autoSpaceDE w:val="0"/>
        <w:autoSpaceDN w:val="0"/>
        <w:jc w:val="both"/>
        <w:rPr>
          <w:rFonts w:ascii="ＭＳ 明朝" w:hAnsi="ＭＳ 明朝" w:hint="eastAsia"/>
          <w:sz w:val="22"/>
          <w:szCs w:val="22"/>
        </w:rPr>
      </w:pPr>
      <w:r w:rsidRPr="00976CD1">
        <w:rPr>
          <w:rFonts w:ascii="ＭＳ 明朝" w:hAnsi="ＭＳ 明朝" w:hint="eastAsia"/>
          <w:sz w:val="22"/>
          <w:szCs w:val="22"/>
        </w:rPr>
        <w:t xml:space="preserve">　</w:t>
      </w:r>
    </w:p>
    <w:p w14:paraId="02B83D7E" w14:textId="77777777" w:rsidR="00351CF8" w:rsidRPr="00976CD1" w:rsidRDefault="00351CF8" w:rsidP="005329D8">
      <w:pPr>
        <w:pStyle w:val="a4"/>
        <w:autoSpaceDE w:val="0"/>
        <w:autoSpaceDN w:val="0"/>
        <w:jc w:val="both"/>
        <w:rPr>
          <w:rFonts w:ascii="ＭＳ 明朝" w:hAnsi="ＭＳ 明朝" w:hint="eastAsia"/>
          <w:sz w:val="22"/>
          <w:szCs w:val="22"/>
        </w:rPr>
      </w:pPr>
      <w:r w:rsidRPr="00976CD1">
        <w:rPr>
          <w:rFonts w:ascii="ＭＳ 明朝" w:hAnsi="ＭＳ 明朝" w:hint="eastAsia"/>
          <w:sz w:val="22"/>
          <w:szCs w:val="22"/>
        </w:rPr>
        <w:t xml:space="preserve">　</w:t>
      </w:r>
      <w:r w:rsidR="00516FBF">
        <w:rPr>
          <w:rFonts w:ascii="ＭＳ 明朝" w:hAnsi="ＭＳ 明朝" w:hint="eastAsia"/>
          <w:sz w:val="22"/>
          <w:szCs w:val="22"/>
        </w:rPr>
        <w:t>令和</w:t>
      </w:r>
      <w:r w:rsidRPr="00976CD1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711BCBBC" w14:textId="77777777" w:rsidR="00351CF8" w:rsidRPr="00976CD1" w:rsidRDefault="00351CF8" w:rsidP="005329D8">
      <w:pPr>
        <w:pStyle w:val="a4"/>
        <w:autoSpaceDE w:val="0"/>
        <w:autoSpaceDN w:val="0"/>
        <w:jc w:val="both"/>
        <w:rPr>
          <w:rFonts w:ascii="ＭＳ 明朝" w:hAnsi="ＭＳ 明朝" w:hint="eastAsia"/>
          <w:sz w:val="22"/>
          <w:szCs w:val="22"/>
        </w:rPr>
      </w:pPr>
    </w:p>
    <w:p w14:paraId="5263D7A5" w14:textId="77777777" w:rsidR="00351CF8" w:rsidRPr="00976CD1" w:rsidRDefault="00351CF8" w:rsidP="005329D8">
      <w:pPr>
        <w:pStyle w:val="a4"/>
        <w:autoSpaceDE w:val="0"/>
        <w:autoSpaceDN w:val="0"/>
        <w:jc w:val="both"/>
        <w:rPr>
          <w:rFonts w:ascii="ＭＳ 明朝" w:hAnsi="ＭＳ 明朝" w:hint="eastAsia"/>
          <w:sz w:val="22"/>
          <w:szCs w:val="22"/>
        </w:rPr>
      </w:pPr>
    </w:p>
    <w:p w14:paraId="5B54B885" w14:textId="77777777" w:rsidR="00351CF8" w:rsidRPr="00976CD1" w:rsidRDefault="00351CF8" w:rsidP="005329D8">
      <w:pPr>
        <w:pStyle w:val="a4"/>
        <w:autoSpaceDE w:val="0"/>
        <w:autoSpaceDN w:val="0"/>
        <w:jc w:val="both"/>
        <w:rPr>
          <w:rFonts w:ascii="ＭＳ 明朝" w:hAnsi="ＭＳ 明朝" w:hint="eastAsia"/>
          <w:sz w:val="22"/>
          <w:szCs w:val="22"/>
        </w:rPr>
      </w:pPr>
      <w:r w:rsidRPr="00976CD1">
        <w:rPr>
          <w:rFonts w:ascii="ＭＳ 明朝" w:hAnsi="ＭＳ 明朝" w:hint="eastAsia"/>
          <w:sz w:val="22"/>
          <w:szCs w:val="22"/>
        </w:rPr>
        <w:t xml:space="preserve">　　　　　　登録申請者　　住　　　　　所</w:t>
      </w:r>
    </w:p>
    <w:p w14:paraId="5C37AF84" w14:textId="77777777" w:rsidR="00351CF8" w:rsidRPr="00976CD1" w:rsidRDefault="00351CF8" w:rsidP="005329D8">
      <w:pPr>
        <w:pStyle w:val="a4"/>
        <w:autoSpaceDE w:val="0"/>
        <w:autoSpaceDN w:val="0"/>
        <w:jc w:val="both"/>
        <w:rPr>
          <w:rFonts w:ascii="ＭＳ 明朝" w:hAnsi="ＭＳ 明朝" w:hint="eastAsia"/>
          <w:sz w:val="22"/>
          <w:szCs w:val="22"/>
        </w:rPr>
      </w:pPr>
    </w:p>
    <w:p w14:paraId="5F5535B1" w14:textId="77777777" w:rsidR="00351CF8" w:rsidRPr="00976CD1" w:rsidRDefault="00351CF8" w:rsidP="005329D8">
      <w:pPr>
        <w:pStyle w:val="a4"/>
        <w:autoSpaceDE w:val="0"/>
        <w:autoSpaceDN w:val="0"/>
        <w:jc w:val="both"/>
        <w:rPr>
          <w:rFonts w:ascii="ＭＳ 明朝" w:hAnsi="ＭＳ 明朝" w:hint="eastAsia"/>
          <w:sz w:val="22"/>
          <w:szCs w:val="22"/>
        </w:rPr>
      </w:pPr>
    </w:p>
    <w:p w14:paraId="62F99FDD" w14:textId="77777777" w:rsidR="00351CF8" w:rsidRPr="00976CD1" w:rsidRDefault="00351CF8" w:rsidP="005329D8">
      <w:pPr>
        <w:pStyle w:val="a4"/>
        <w:autoSpaceDE w:val="0"/>
        <w:autoSpaceDN w:val="0"/>
        <w:jc w:val="both"/>
        <w:rPr>
          <w:rFonts w:ascii="ＭＳ 明朝" w:hAnsi="ＭＳ 明朝" w:hint="eastAsia"/>
          <w:sz w:val="22"/>
          <w:szCs w:val="22"/>
        </w:rPr>
      </w:pPr>
      <w:r w:rsidRPr="00976CD1">
        <w:rPr>
          <w:rFonts w:ascii="ＭＳ 明朝" w:hAnsi="ＭＳ 明朝" w:hint="eastAsia"/>
          <w:sz w:val="22"/>
          <w:szCs w:val="22"/>
        </w:rPr>
        <w:t xml:space="preserve">　　　　　　　　　　　　　商号または名称　　　　　　　　　　　　　　　　印</w:t>
      </w:r>
    </w:p>
    <w:p w14:paraId="1D76D5F3" w14:textId="77777777" w:rsidR="00351CF8" w:rsidRPr="00976CD1" w:rsidRDefault="00351CF8" w:rsidP="005329D8">
      <w:pPr>
        <w:pStyle w:val="a4"/>
        <w:autoSpaceDE w:val="0"/>
        <w:autoSpaceDN w:val="0"/>
        <w:jc w:val="both"/>
        <w:rPr>
          <w:rFonts w:ascii="ＭＳ 明朝" w:hAnsi="ＭＳ 明朝" w:hint="eastAsia"/>
          <w:sz w:val="22"/>
          <w:szCs w:val="22"/>
        </w:rPr>
      </w:pPr>
    </w:p>
    <w:p w14:paraId="72FA9DFF" w14:textId="77777777" w:rsidR="00351CF8" w:rsidRPr="00976CD1" w:rsidRDefault="00351CF8" w:rsidP="005329D8">
      <w:pPr>
        <w:pStyle w:val="a4"/>
        <w:autoSpaceDE w:val="0"/>
        <w:autoSpaceDN w:val="0"/>
        <w:jc w:val="both"/>
        <w:rPr>
          <w:rFonts w:ascii="ＭＳ 明朝" w:hAnsi="ＭＳ 明朝" w:hint="eastAsia"/>
          <w:sz w:val="22"/>
          <w:szCs w:val="22"/>
        </w:rPr>
      </w:pPr>
      <w:r w:rsidRPr="00976CD1">
        <w:rPr>
          <w:rFonts w:ascii="ＭＳ 明朝" w:hAnsi="ＭＳ 明朝" w:hint="eastAsia"/>
          <w:sz w:val="22"/>
          <w:szCs w:val="22"/>
        </w:rPr>
        <w:t xml:space="preserve">　　　　　　　　　　　　　代　表　者　名　　　　　　　　　　　　　　　　印</w:t>
      </w:r>
    </w:p>
    <w:sectPr w:rsidR="00351CF8" w:rsidRPr="00976CD1" w:rsidSect="005329D8">
      <w:pgSz w:w="11906" w:h="16838"/>
      <w:pgMar w:top="1247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655DE" w14:textId="77777777" w:rsidR="005C42D1" w:rsidRDefault="005C42D1" w:rsidP="000250C8">
      <w:r>
        <w:separator/>
      </w:r>
    </w:p>
  </w:endnote>
  <w:endnote w:type="continuationSeparator" w:id="0">
    <w:p w14:paraId="6C091213" w14:textId="77777777" w:rsidR="005C42D1" w:rsidRDefault="005C42D1" w:rsidP="00025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C2DDC" w14:textId="77777777" w:rsidR="005C42D1" w:rsidRDefault="005C42D1" w:rsidP="000250C8">
      <w:r>
        <w:separator/>
      </w:r>
    </w:p>
  </w:footnote>
  <w:footnote w:type="continuationSeparator" w:id="0">
    <w:p w14:paraId="2C7D01CC" w14:textId="77777777" w:rsidR="005C42D1" w:rsidRDefault="005C42D1" w:rsidP="00025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B3CF0"/>
    <w:multiLevelType w:val="hybridMultilevel"/>
    <w:tmpl w:val="1654EE16"/>
    <w:lvl w:ilvl="0" w:tplc="8F2C292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2480C58"/>
    <w:multiLevelType w:val="hybridMultilevel"/>
    <w:tmpl w:val="221839F8"/>
    <w:lvl w:ilvl="0" w:tplc="2BF2276E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D9468B5"/>
    <w:multiLevelType w:val="hybridMultilevel"/>
    <w:tmpl w:val="8C089B32"/>
    <w:lvl w:ilvl="0" w:tplc="171E3BE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7DE0BFF"/>
    <w:multiLevelType w:val="hybridMultilevel"/>
    <w:tmpl w:val="872E8152"/>
    <w:lvl w:ilvl="0" w:tplc="3E64FF44">
      <w:start w:val="3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67585577"/>
    <w:multiLevelType w:val="hybridMultilevel"/>
    <w:tmpl w:val="0EC4B4E0"/>
    <w:lvl w:ilvl="0" w:tplc="7F7078E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8034E6E"/>
    <w:multiLevelType w:val="hybridMultilevel"/>
    <w:tmpl w:val="1BD07EBA"/>
    <w:lvl w:ilvl="0" w:tplc="651C67D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50D"/>
    <w:rsid w:val="000250C8"/>
    <w:rsid w:val="000A1C05"/>
    <w:rsid w:val="00235966"/>
    <w:rsid w:val="002D78C1"/>
    <w:rsid w:val="002E0067"/>
    <w:rsid w:val="003008EF"/>
    <w:rsid w:val="00351CF8"/>
    <w:rsid w:val="003900DB"/>
    <w:rsid w:val="003A6090"/>
    <w:rsid w:val="003B43BA"/>
    <w:rsid w:val="003E1830"/>
    <w:rsid w:val="003E1844"/>
    <w:rsid w:val="00427D51"/>
    <w:rsid w:val="0043024C"/>
    <w:rsid w:val="0049092F"/>
    <w:rsid w:val="004D2C5D"/>
    <w:rsid w:val="00516FBF"/>
    <w:rsid w:val="005329D8"/>
    <w:rsid w:val="005457D6"/>
    <w:rsid w:val="00563CAF"/>
    <w:rsid w:val="005C42D1"/>
    <w:rsid w:val="006D3800"/>
    <w:rsid w:val="00706F74"/>
    <w:rsid w:val="00765C25"/>
    <w:rsid w:val="007E5714"/>
    <w:rsid w:val="00860DB0"/>
    <w:rsid w:val="008946F8"/>
    <w:rsid w:val="008F3ABD"/>
    <w:rsid w:val="0095750D"/>
    <w:rsid w:val="00976CD1"/>
    <w:rsid w:val="009E0372"/>
    <w:rsid w:val="009F752B"/>
    <w:rsid w:val="00A5481B"/>
    <w:rsid w:val="00AB3872"/>
    <w:rsid w:val="00B62092"/>
    <w:rsid w:val="00BC0D26"/>
    <w:rsid w:val="00BF79D5"/>
    <w:rsid w:val="00C87454"/>
    <w:rsid w:val="00D002A3"/>
    <w:rsid w:val="00D44B85"/>
    <w:rsid w:val="00D5154F"/>
    <w:rsid w:val="00D56903"/>
    <w:rsid w:val="00D846E5"/>
    <w:rsid w:val="00D97B5C"/>
    <w:rsid w:val="00DB33AA"/>
    <w:rsid w:val="00DE3860"/>
    <w:rsid w:val="00E1433E"/>
    <w:rsid w:val="00FA7E64"/>
    <w:rsid w:val="00FE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C6953E9"/>
  <w15:chartTrackingRefBased/>
  <w15:docId w15:val="{A573C1FF-89D1-4A4D-AD40-1FCFE69D9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0250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250C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0250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250C8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329D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329D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学校給食用物資購入及び納入に関する確約書</vt:lpstr>
      <vt:lpstr>学校給食用物資購入及び納入に関する確約書</vt:lpstr>
    </vt:vector>
  </TitlesOfParts>
  <Company>守山市役所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学校給食用物資購入及び納入に関する確約書</dc:title>
  <dc:subject/>
  <dc:creator>1072</dc:creator>
  <cp:keywords/>
  <cp:lastModifiedBy>齊藤　正樹</cp:lastModifiedBy>
  <cp:revision>2</cp:revision>
  <cp:lastPrinted>2021-11-12T04:36:00Z</cp:lastPrinted>
  <dcterms:created xsi:type="dcterms:W3CDTF">2025-10-10T06:22:00Z</dcterms:created>
  <dcterms:modified xsi:type="dcterms:W3CDTF">2025-10-10T06:22:00Z</dcterms:modified>
</cp:coreProperties>
</file>