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C764F" w14:textId="2765D91E" w:rsidR="00472F18" w:rsidRPr="00AA1BF0" w:rsidRDefault="005F6A60" w:rsidP="00AA1BF0">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守山市</w:t>
      </w:r>
      <w:r w:rsidR="00B02E68">
        <w:rPr>
          <w:rFonts w:asciiTheme="majorEastAsia" w:eastAsiaTheme="majorEastAsia" w:hAnsiTheme="majorEastAsia" w:hint="eastAsia"/>
          <w:b/>
          <w:sz w:val="24"/>
          <w:szCs w:val="24"/>
        </w:rPr>
        <w:t>農業委員会</w:t>
      </w:r>
      <w:r w:rsidR="00587F69">
        <w:rPr>
          <w:rFonts w:asciiTheme="majorEastAsia" w:eastAsiaTheme="majorEastAsia" w:hAnsiTheme="majorEastAsia" w:hint="eastAsia"/>
          <w:b/>
          <w:sz w:val="24"/>
          <w:szCs w:val="24"/>
        </w:rPr>
        <w:t>の</w:t>
      </w:r>
      <w:r w:rsidR="00B22F1F">
        <w:rPr>
          <w:rFonts w:asciiTheme="majorEastAsia" w:eastAsiaTheme="majorEastAsia" w:hAnsiTheme="majorEastAsia" w:hint="eastAsia"/>
          <w:b/>
          <w:sz w:val="24"/>
          <w:szCs w:val="24"/>
        </w:rPr>
        <w:t>委員候補者</w:t>
      </w:r>
      <w:r w:rsidR="00472F18" w:rsidRPr="00DD60BE">
        <w:rPr>
          <w:rFonts w:asciiTheme="majorEastAsia" w:eastAsiaTheme="majorEastAsia" w:hAnsiTheme="majorEastAsia" w:hint="eastAsia"/>
          <w:b/>
          <w:sz w:val="24"/>
          <w:szCs w:val="24"/>
        </w:rPr>
        <w:t>募集要項</w:t>
      </w:r>
    </w:p>
    <w:p w14:paraId="6E5367CC" w14:textId="77777777" w:rsidR="00472F18" w:rsidRDefault="00472F18">
      <w:pPr>
        <w:rPr>
          <w:rFonts w:asciiTheme="majorEastAsia" w:eastAsiaTheme="majorEastAsia" w:hAnsiTheme="majorEastAsia"/>
          <w:sz w:val="24"/>
          <w:szCs w:val="24"/>
        </w:rPr>
      </w:pPr>
    </w:p>
    <w:p w14:paraId="10C1F8AB" w14:textId="77777777" w:rsidR="00472F18" w:rsidRPr="00DD60BE" w:rsidRDefault="00B22F1F" w:rsidP="00E76FF8">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１　</w:t>
      </w:r>
      <w:r w:rsidR="009D7491">
        <w:rPr>
          <w:rFonts w:asciiTheme="majorEastAsia" w:eastAsiaTheme="majorEastAsia" w:hAnsiTheme="majorEastAsia" w:hint="eastAsia"/>
          <w:b/>
          <w:sz w:val="24"/>
          <w:szCs w:val="24"/>
        </w:rPr>
        <w:t>募集</w:t>
      </w:r>
      <w:r w:rsidR="00472F18" w:rsidRPr="00DD60BE">
        <w:rPr>
          <w:rFonts w:asciiTheme="majorEastAsia" w:eastAsiaTheme="majorEastAsia" w:hAnsiTheme="majorEastAsia" w:hint="eastAsia"/>
          <w:b/>
          <w:sz w:val="24"/>
          <w:szCs w:val="24"/>
        </w:rPr>
        <w:t>人数</w:t>
      </w:r>
    </w:p>
    <w:p w14:paraId="7C6D7FD3" w14:textId="774C0470" w:rsidR="00B22F1F" w:rsidRDefault="00472F18" w:rsidP="005F14D6">
      <w:pPr>
        <w:ind w:firstLine="1"/>
        <w:rPr>
          <w:rFonts w:asciiTheme="majorEastAsia" w:eastAsiaTheme="majorEastAsia" w:hAnsiTheme="majorEastAsia"/>
          <w:sz w:val="24"/>
          <w:szCs w:val="24"/>
        </w:rPr>
      </w:pPr>
      <w:r w:rsidRPr="00DD60BE">
        <w:rPr>
          <w:rFonts w:asciiTheme="majorEastAsia" w:eastAsiaTheme="majorEastAsia" w:hAnsiTheme="majorEastAsia" w:hint="eastAsia"/>
          <w:sz w:val="24"/>
          <w:szCs w:val="24"/>
        </w:rPr>
        <w:t xml:space="preserve">　</w:t>
      </w:r>
      <w:r w:rsidR="00B22F1F">
        <w:rPr>
          <w:rFonts w:asciiTheme="majorEastAsia" w:eastAsiaTheme="majorEastAsia" w:hAnsiTheme="majorEastAsia" w:hint="eastAsia"/>
          <w:sz w:val="24"/>
          <w:szCs w:val="24"/>
        </w:rPr>
        <w:t xml:space="preserve">　</w:t>
      </w:r>
      <w:r w:rsidR="005F14D6">
        <w:rPr>
          <w:rFonts w:asciiTheme="majorEastAsia" w:eastAsiaTheme="majorEastAsia" w:hAnsiTheme="majorEastAsia" w:hint="eastAsia"/>
          <w:sz w:val="24"/>
          <w:szCs w:val="24"/>
        </w:rPr>
        <w:t>2</w:t>
      </w:r>
      <w:r w:rsidR="00FB157D">
        <w:rPr>
          <w:rFonts w:asciiTheme="majorEastAsia" w:eastAsiaTheme="majorEastAsia" w:hAnsiTheme="majorEastAsia" w:hint="eastAsia"/>
          <w:sz w:val="24"/>
          <w:szCs w:val="24"/>
        </w:rPr>
        <w:t>4</w:t>
      </w:r>
      <w:r w:rsidR="001E6CB3">
        <w:rPr>
          <w:rFonts w:asciiTheme="majorEastAsia" w:eastAsiaTheme="majorEastAsia" w:hAnsiTheme="majorEastAsia" w:hint="eastAsia"/>
          <w:sz w:val="24"/>
          <w:szCs w:val="24"/>
        </w:rPr>
        <w:t>人</w:t>
      </w:r>
    </w:p>
    <w:p w14:paraId="0FCDBB57" w14:textId="77777777" w:rsidR="00B22F1F" w:rsidRDefault="00B22F1F" w:rsidP="00A472F5">
      <w:pPr>
        <w:rPr>
          <w:rFonts w:asciiTheme="majorEastAsia" w:eastAsiaTheme="majorEastAsia" w:hAnsiTheme="majorEastAsia"/>
          <w:sz w:val="24"/>
          <w:szCs w:val="24"/>
        </w:rPr>
      </w:pPr>
    </w:p>
    <w:p w14:paraId="6298AB7B" w14:textId="77777777" w:rsidR="00CA3520" w:rsidRDefault="00DA2333" w:rsidP="00E76FF8">
      <w:pPr>
        <w:rPr>
          <w:rFonts w:asciiTheme="majorEastAsia" w:eastAsiaTheme="majorEastAsia" w:hAnsiTheme="majorEastAsia"/>
          <w:b/>
          <w:sz w:val="24"/>
          <w:szCs w:val="24"/>
        </w:rPr>
      </w:pPr>
      <w:r w:rsidRPr="00DD60BE">
        <w:rPr>
          <w:rFonts w:asciiTheme="majorEastAsia" w:eastAsiaTheme="majorEastAsia" w:hAnsiTheme="majorEastAsia" w:hint="eastAsia"/>
          <w:b/>
          <w:sz w:val="24"/>
          <w:szCs w:val="24"/>
        </w:rPr>
        <w:t xml:space="preserve">２　</w:t>
      </w:r>
      <w:r w:rsidR="00CA3520">
        <w:rPr>
          <w:rFonts w:asciiTheme="majorEastAsia" w:eastAsiaTheme="majorEastAsia" w:hAnsiTheme="majorEastAsia" w:hint="eastAsia"/>
          <w:b/>
          <w:sz w:val="24"/>
          <w:szCs w:val="24"/>
        </w:rPr>
        <w:t>募集期間</w:t>
      </w:r>
    </w:p>
    <w:p w14:paraId="15F77457" w14:textId="492D3CB1" w:rsidR="00CA3520" w:rsidRPr="00CA3520" w:rsidRDefault="00CA3520" w:rsidP="00E76FF8">
      <w:pPr>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w:t>
      </w:r>
      <w:r w:rsidR="0081039F" w:rsidRPr="0081039F">
        <w:rPr>
          <w:rFonts w:asciiTheme="majorEastAsia" w:eastAsiaTheme="majorEastAsia" w:hAnsiTheme="majorEastAsia" w:hint="eastAsia"/>
          <w:sz w:val="24"/>
          <w:szCs w:val="24"/>
        </w:rPr>
        <w:t>令和８年１月1</w:t>
      </w:r>
      <w:r w:rsidR="00060DE5">
        <w:rPr>
          <w:rFonts w:asciiTheme="majorEastAsia" w:eastAsiaTheme="majorEastAsia" w:hAnsiTheme="majorEastAsia" w:hint="eastAsia"/>
          <w:sz w:val="24"/>
          <w:szCs w:val="24"/>
        </w:rPr>
        <w:t>3</w:t>
      </w:r>
      <w:r w:rsidR="0081039F" w:rsidRPr="0081039F">
        <w:rPr>
          <w:rFonts w:asciiTheme="majorEastAsia" w:eastAsiaTheme="majorEastAsia" w:hAnsiTheme="majorEastAsia" w:hint="eastAsia"/>
          <w:sz w:val="24"/>
          <w:szCs w:val="24"/>
        </w:rPr>
        <w:t>日（</w:t>
      </w:r>
      <w:r w:rsidR="00060DE5">
        <w:rPr>
          <w:rFonts w:asciiTheme="majorEastAsia" w:eastAsiaTheme="majorEastAsia" w:hAnsiTheme="majorEastAsia" w:hint="eastAsia"/>
          <w:sz w:val="24"/>
          <w:szCs w:val="24"/>
        </w:rPr>
        <w:t>火</w:t>
      </w:r>
      <w:r w:rsidR="0081039F" w:rsidRPr="0081039F">
        <w:rPr>
          <w:rFonts w:asciiTheme="majorEastAsia" w:eastAsiaTheme="majorEastAsia" w:hAnsiTheme="majorEastAsia" w:hint="eastAsia"/>
          <w:sz w:val="24"/>
          <w:szCs w:val="24"/>
        </w:rPr>
        <w:t>）から令和８年２月12日(木)まで</w:t>
      </w:r>
    </w:p>
    <w:p w14:paraId="5136DB3C" w14:textId="77777777" w:rsidR="00DD60BE" w:rsidRPr="00780B50" w:rsidRDefault="00DD60BE" w:rsidP="00993062">
      <w:pPr>
        <w:rPr>
          <w:rFonts w:asciiTheme="majorEastAsia" w:eastAsiaTheme="majorEastAsia" w:hAnsiTheme="majorEastAsia"/>
          <w:sz w:val="24"/>
          <w:szCs w:val="24"/>
        </w:rPr>
      </w:pPr>
    </w:p>
    <w:p w14:paraId="40857E63" w14:textId="77777777" w:rsidR="00CA3520" w:rsidRPr="00CA3520" w:rsidRDefault="00CA3520" w:rsidP="00CA3520">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３　</w:t>
      </w:r>
      <w:r w:rsidRPr="00CA3520">
        <w:rPr>
          <w:rFonts w:asciiTheme="majorEastAsia" w:eastAsiaTheme="majorEastAsia" w:hAnsiTheme="majorEastAsia" w:hint="eastAsia"/>
          <w:b/>
          <w:sz w:val="24"/>
          <w:szCs w:val="24"/>
        </w:rPr>
        <w:t>任期</w:t>
      </w:r>
    </w:p>
    <w:p w14:paraId="5C4E83E4" w14:textId="5A94C653" w:rsidR="00DD60BE" w:rsidRPr="00CA3520" w:rsidRDefault="00CA3520" w:rsidP="00CA3520">
      <w:pPr>
        <w:rPr>
          <w:rFonts w:asciiTheme="majorEastAsia" w:eastAsiaTheme="majorEastAsia" w:hAnsiTheme="majorEastAsia"/>
          <w:sz w:val="24"/>
          <w:szCs w:val="24"/>
        </w:rPr>
      </w:pPr>
      <w:r w:rsidRPr="00CA3520">
        <w:rPr>
          <w:rFonts w:asciiTheme="majorEastAsia" w:eastAsiaTheme="majorEastAsia" w:hAnsiTheme="majorEastAsia" w:hint="eastAsia"/>
          <w:b/>
          <w:sz w:val="24"/>
          <w:szCs w:val="24"/>
        </w:rPr>
        <w:t xml:space="preserve">　　</w:t>
      </w:r>
      <w:r w:rsidRPr="00CA3520">
        <w:rPr>
          <w:rFonts w:asciiTheme="majorEastAsia" w:eastAsiaTheme="majorEastAsia" w:hAnsiTheme="majorEastAsia" w:hint="eastAsia"/>
          <w:sz w:val="24"/>
          <w:szCs w:val="24"/>
        </w:rPr>
        <w:t>令和</w:t>
      </w:r>
      <w:r w:rsidR="0081039F">
        <w:rPr>
          <w:rFonts w:asciiTheme="majorEastAsia" w:eastAsiaTheme="majorEastAsia" w:hAnsiTheme="majorEastAsia" w:hint="eastAsia"/>
          <w:sz w:val="24"/>
          <w:szCs w:val="24"/>
        </w:rPr>
        <w:t>８</w:t>
      </w:r>
      <w:r w:rsidRPr="00CA3520">
        <w:rPr>
          <w:rFonts w:asciiTheme="majorEastAsia" w:eastAsiaTheme="majorEastAsia" w:hAnsiTheme="majorEastAsia" w:hint="eastAsia"/>
          <w:sz w:val="24"/>
          <w:szCs w:val="24"/>
        </w:rPr>
        <w:t>年７月20日から令和</w:t>
      </w:r>
      <w:r w:rsidR="0081039F">
        <w:rPr>
          <w:rFonts w:asciiTheme="majorEastAsia" w:eastAsiaTheme="majorEastAsia" w:hAnsiTheme="majorEastAsia" w:hint="eastAsia"/>
          <w:sz w:val="24"/>
          <w:szCs w:val="24"/>
        </w:rPr>
        <w:t>11</w:t>
      </w:r>
      <w:r w:rsidRPr="00CA3520">
        <w:rPr>
          <w:rFonts w:asciiTheme="majorEastAsia" w:eastAsiaTheme="majorEastAsia" w:hAnsiTheme="majorEastAsia" w:hint="eastAsia"/>
          <w:sz w:val="24"/>
          <w:szCs w:val="24"/>
        </w:rPr>
        <w:t>年７月19日まで</w:t>
      </w:r>
    </w:p>
    <w:p w14:paraId="4B269932" w14:textId="77777777" w:rsidR="00DD60BE" w:rsidRPr="00B44898" w:rsidRDefault="00B44898" w:rsidP="0099306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22CFE510" w14:textId="77777777" w:rsidR="00DD60BE" w:rsidRDefault="00DD60BE" w:rsidP="00E76FF8">
      <w:pPr>
        <w:rPr>
          <w:rFonts w:asciiTheme="majorEastAsia" w:eastAsiaTheme="majorEastAsia" w:hAnsiTheme="majorEastAsia"/>
          <w:b/>
          <w:sz w:val="24"/>
          <w:szCs w:val="24"/>
        </w:rPr>
      </w:pPr>
      <w:r w:rsidRPr="00DD60BE">
        <w:rPr>
          <w:rFonts w:asciiTheme="majorEastAsia" w:eastAsiaTheme="majorEastAsia" w:hAnsiTheme="majorEastAsia" w:hint="eastAsia"/>
          <w:b/>
          <w:sz w:val="24"/>
          <w:szCs w:val="24"/>
        </w:rPr>
        <w:t>４　職務内容</w:t>
      </w:r>
    </w:p>
    <w:p w14:paraId="1C935EBF" w14:textId="77777777" w:rsidR="00CA3520" w:rsidRPr="00CA3520" w:rsidRDefault="00CA3520" w:rsidP="00E76FF8">
      <w:pPr>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w:t>
      </w:r>
      <w:r w:rsidRPr="00CA3520">
        <w:rPr>
          <w:rFonts w:asciiTheme="majorEastAsia" w:eastAsiaTheme="majorEastAsia" w:hAnsiTheme="majorEastAsia" w:hint="eastAsia"/>
          <w:sz w:val="24"/>
          <w:szCs w:val="24"/>
        </w:rPr>
        <w:t>守山市の特別職の非常勤職員として以下の職務を行</w:t>
      </w:r>
      <w:r w:rsidR="00CD2692">
        <w:rPr>
          <w:rFonts w:asciiTheme="majorEastAsia" w:eastAsiaTheme="majorEastAsia" w:hAnsiTheme="majorEastAsia" w:hint="eastAsia"/>
          <w:sz w:val="24"/>
          <w:szCs w:val="24"/>
        </w:rPr>
        <w:t>う</w:t>
      </w:r>
      <w:r w:rsidRPr="00CA3520">
        <w:rPr>
          <w:rFonts w:asciiTheme="majorEastAsia" w:eastAsiaTheme="majorEastAsia" w:hAnsiTheme="majorEastAsia" w:hint="eastAsia"/>
          <w:sz w:val="24"/>
          <w:szCs w:val="24"/>
        </w:rPr>
        <w:t>。</w:t>
      </w:r>
    </w:p>
    <w:p w14:paraId="5CA6873F" w14:textId="77777777" w:rsidR="00B75ED5" w:rsidRDefault="00E76FF8" w:rsidP="00E76FF8">
      <w:pPr>
        <w:ind w:left="512" w:hangingChars="200" w:hanging="512"/>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w:t>
      </w:r>
      <w:r w:rsidR="00593A58">
        <w:rPr>
          <w:rFonts w:asciiTheme="majorEastAsia" w:eastAsiaTheme="majorEastAsia" w:hAnsiTheme="majorEastAsia" w:hint="eastAsia"/>
          <w:sz w:val="24"/>
          <w:szCs w:val="24"/>
        </w:rPr>
        <w:t>(1)</w:t>
      </w:r>
      <w:r w:rsidR="00B75ED5">
        <w:rPr>
          <w:rFonts w:asciiTheme="majorEastAsia" w:eastAsiaTheme="majorEastAsia" w:hAnsiTheme="majorEastAsia" w:hint="eastAsia"/>
          <w:sz w:val="24"/>
          <w:szCs w:val="24"/>
        </w:rPr>
        <w:t xml:space="preserve"> </w:t>
      </w:r>
      <w:r w:rsidR="008C6D49">
        <w:rPr>
          <w:rFonts w:asciiTheme="majorEastAsia" w:eastAsiaTheme="majorEastAsia" w:hAnsiTheme="majorEastAsia" w:hint="eastAsia"/>
          <w:sz w:val="24"/>
          <w:szCs w:val="24"/>
        </w:rPr>
        <w:t>農業委員会総会（毎月実施）における</w:t>
      </w:r>
      <w:r w:rsidR="009E4E56">
        <w:rPr>
          <w:rFonts w:asciiTheme="majorEastAsia" w:eastAsiaTheme="majorEastAsia" w:hAnsiTheme="majorEastAsia" w:hint="eastAsia"/>
          <w:sz w:val="24"/>
          <w:szCs w:val="24"/>
        </w:rPr>
        <w:t>農地の権利移動や転用に係る許認可業務に伴う審議等</w:t>
      </w:r>
    </w:p>
    <w:p w14:paraId="7B9F6F20" w14:textId="77777777" w:rsidR="00B75ED5" w:rsidRDefault="00E76FF8" w:rsidP="00E76FF8">
      <w:pPr>
        <w:ind w:left="511" w:hangingChars="200" w:hanging="51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75ED5">
        <w:rPr>
          <w:rFonts w:asciiTheme="majorEastAsia" w:eastAsiaTheme="majorEastAsia" w:hAnsiTheme="majorEastAsia" w:hint="eastAsia"/>
          <w:sz w:val="24"/>
          <w:szCs w:val="24"/>
        </w:rPr>
        <w:t xml:space="preserve">(2) </w:t>
      </w:r>
      <w:r w:rsidR="003C5EB5">
        <w:rPr>
          <w:rFonts w:asciiTheme="majorEastAsia" w:eastAsiaTheme="majorEastAsia" w:hAnsiTheme="majorEastAsia" w:hint="eastAsia"/>
          <w:sz w:val="24"/>
          <w:szCs w:val="24"/>
        </w:rPr>
        <w:t>担い手への</w:t>
      </w:r>
      <w:r w:rsidR="009E4E56">
        <w:rPr>
          <w:rFonts w:asciiTheme="majorEastAsia" w:eastAsiaTheme="majorEastAsia" w:hAnsiTheme="majorEastAsia" w:hint="eastAsia"/>
          <w:sz w:val="24"/>
          <w:szCs w:val="24"/>
        </w:rPr>
        <w:t>農地の集積・集約化、耕作放棄地や無断転用の発生防</w:t>
      </w:r>
      <w:r w:rsidR="00B02E68">
        <w:rPr>
          <w:rFonts w:asciiTheme="majorEastAsia" w:eastAsiaTheme="majorEastAsia" w:hAnsiTheme="majorEastAsia" w:hint="eastAsia"/>
          <w:sz w:val="24"/>
          <w:szCs w:val="24"/>
        </w:rPr>
        <w:t>止・解消</w:t>
      </w:r>
      <w:r w:rsidR="00B75ED5" w:rsidRPr="00907E28">
        <w:rPr>
          <w:rFonts w:asciiTheme="majorEastAsia" w:eastAsiaTheme="majorEastAsia" w:hAnsiTheme="majorEastAsia" w:hint="eastAsia"/>
          <w:sz w:val="24"/>
          <w:szCs w:val="24"/>
        </w:rPr>
        <w:t>に</w:t>
      </w:r>
      <w:r w:rsidR="00B75ED5">
        <w:rPr>
          <w:rFonts w:asciiTheme="majorEastAsia" w:eastAsiaTheme="majorEastAsia" w:hAnsiTheme="majorEastAsia" w:hint="eastAsia"/>
          <w:sz w:val="24"/>
          <w:szCs w:val="24"/>
        </w:rPr>
        <w:t>伴う現地での調査、</w:t>
      </w:r>
      <w:r w:rsidR="008C6D49">
        <w:rPr>
          <w:rFonts w:asciiTheme="majorEastAsia" w:eastAsiaTheme="majorEastAsia" w:hAnsiTheme="majorEastAsia" w:hint="eastAsia"/>
          <w:sz w:val="24"/>
          <w:szCs w:val="24"/>
        </w:rPr>
        <w:t>助言</w:t>
      </w:r>
      <w:r w:rsidR="00B75ED5">
        <w:rPr>
          <w:rFonts w:asciiTheme="majorEastAsia" w:eastAsiaTheme="majorEastAsia" w:hAnsiTheme="majorEastAsia" w:hint="eastAsia"/>
          <w:sz w:val="24"/>
          <w:szCs w:val="24"/>
        </w:rPr>
        <w:t>指導</w:t>
      </w:r>
      <w:r>
        <w:rPr>
          <w:rFonts w:asciiTheme="majorEastAsia" w:eastAsiaTheme="majorEastAsia" w:hAnsiTheme="majorEastAsia" w:hint="eastAsia"/>
          <w:sz w:val="24"/>
          <w:szCs w:val="24"/>
        </w:rPr>
        <w:t>およ</w:t>
      </w:r>
      <w:r w:rsidR="00B75ED5">
        <w:rPr>
          <w:rFonts w:asciiTheme="majorEastAsia" w:eastAsiaTheme="majorEastAsia" w:hAnsiTheme="majorEastAsia" w:hint="eastAsia"/>
          <w:sz w:val="24"/>
          <w:szCs w:val="24"/>
        </w:rPr>
        <w:t>び監視業務</w:t>
      </w:r>
    </w:p>
    <w:p w14:paraId="2E770667" w14:textId="77777777" w:rsidR="00B75ED5" w:rsidRDefault="00E76FF8" w:rsidP="00E76FF8">
      <w:pPr>
        <w:ind w:left="511" w:hangingChars="200" w:hanging="51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75ED5">
        <w:rPr>
          <w:rFonts w:asciiTheme="majorEastAsia" w:eastAsiaTheme="majorEastAsia" w:hAnsiTheme="majorEastAsia" w:hint="eastAsia"/>
          <w:sz w:val="24"/>
          <w:szCs w:val="24"/>
        </w:rPr>
        <w:t xml:space="preserve">(3) </w:t>
      </w:r>
      <w:r w:rsidR="00B02E68">
        <w:rPr>
          <w:rFonts w:asciiTheme="majorEastAsia" w:eastAsiaTheme="majorEastAsia" w:hAnsiTheme="majorEastAsia" w:hint="eastAsia"/>
          <w:sz w:val="24"/>
          <w:szCs w:val="24"/>
        </w:rPr>
        <w:t>新規参入の促進等</w:t>
      </w:r>
      <w:r w:rsidR="005803BC">
        <w:rPr>
          <w:rFonts w:asciiTheme="majorEastAsia" w:eastAsiaTheme="majorEastAsia" w:hAnsiTheme="majorEastAsia" w:hint="eastAsia"/>
          <w:sz w:val="24"/>
          <w:szCs w:val="24"/>
        </w:rPr>
        <w:t>に伴う現地での調査・指導等</w:t>
      </w:r>
    </w:p>
    <w:p w14:paraId="273D66ED" w14:textId="77777777" w:rsidR="006D68C2" w:rsidRDefault="00E76FF8" w:rsidP="00E76FF8">
      <w:pPr>
        <w:ind w:left="511" w:hangingChars="200" w:hanging="51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75ED5">
        <w:rPr>
          <w:rFonts w:asciiTheme="majorEastAsia" w:eastAsiaTheme="majorEastAsia" w:hAnsiTheme="majorEastAsia" w:hint="eastAsia"/>
          <w:sz w:val="24"/>
          <w:szCs w:val="24"/>
        </w:rPr>
        <w:t>(4) 農地等の利用の最適化の推進に関する意見書の提出</w:t>
      </w:r>
    </w:p>
    <w:p w14:paraId="626ABD87" w14:textId="77777777" w:rsidR="006D68C2" w:rsidRPr="00E76FF8" w:rsidRDefault="006D68C2" w:rsidP="00DD60BE">
      <w:pPr>
        <w:rPr>
          <w:rFonts w:asciiTheme="majorEastAsia" w:eastAsiaTheme="majorEastAsia" w:hAnsiTheme="majorEastAsia"/>
          <w:sz w:val="24"/>
          <w:szCs w:val="24"/>
        </w:rPr>
      </w:pPr>
    </w:p>
    <w:p w14:paraId="33F5D3C3" w14:textId="77777777" w:rsidR="00DD60BE" w:rsidRDefault="00DD60BE" w:rsidP="00E76FF8">
      <w:pPr>
        <w:rPr>
          <w:rFonts w:asciiTheme="majorEastAsia" w:eastAsiaTheme="majorEastAsia" w:hAnsiTheme="majorEastAsia"/>
          <w:b/>
          <w:sz w:val="24"/>
          <w:szCs w:val="24"/>
        </w:rPr>
      </w:pPr>
      <w:r w:rsidRPr="00DD60BE">
        <w:rPr>
          <w:rFonts w:asciiTheme="majorEastAsia" w:eastAsiaTheme="majorEastAsia" w:hAnsiTheme="majorEastAsia" w:hint="eastAsia"/>
          <w:b/>
          <w:sz w:val="24"/>
          <w:szCs w:val="24"/>
        </w:rPr>
        <w:t>５　報酬</w:t>
      </w:r>
    </w:p>
    <w:p w14:paraId="78C9B302" w14:textId="06CEFD5D" w:rsidR="00E67855" w:rsidRDefault="00E76FF8" w:rsidP="00E76FF8">
      <w:pPr>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w:t>
      </w:r>
      <w:r w:rsidR="00B75ED5">
        <w:rPr>
          <w:rFonts w:asciiTheme="majorEastAsia" w:eastAsiaTheme="majorEastAsia" w:hAnsiTheme="majorEastAsia" w:hint="eastAsia"/>
          <w:sz w:val="24"/>
          <w:szCs w:val="24"/>
        </w:rPr>
        <w:t>月額</w:t>
      </w:r>
      <w:r w:rsidR="00B75ED5" w:rsidRPr="00DD0996">
        <w:rPr>
          <w:rFonts w:asciiTheme="majorEastAsia" w:eastAsiaTheme="majorEastAsia" w:hAnsiTheme="majorEastAsia" w:hint="eastAsia"/>
          <w:sz w:val="24"/>
          <w:szCs w:val="24"/>
        </w:rPr>
        <w:t>３</w:t>
      </w:r>
      <w:r w:rsidR="0081039F" w:rsidRPr="00DD0996">
        <w:rPr>
          <w:rFonts w:asciiTheme="majorEastAsia" w:eastAsiaTheme="majorEastAsia" w:hAnsiTheme="majorEastAsia" w:hint="eastAsia"/>
          <w:sz w:val="24"/>
          <w:szCs w:val="24"/>
        </w:rPr>
        <w:t>８</w:t>
      </w:r>
      <w:r w:rsidR="00B75ED5" w:rsidRPr="00DD0996">
        <w:rPr>
          <w:rFonts w:asciiTheme="majorEastAsia" w:eastAsiaTheme="majorEastAsia" w:hAnsiTheme="majorEastAsia" w:hint="eastAsia"/>
          <w:sz w:val="24"/>
          <w:szCs w:val="24"/>
        </w:rPr>
        <w:t>，</w:t>
      </w:r>
      <w:r w:rsidR="00DD0996" w:rsidRPr="00DD0996">
        <w:rPr>
          <w:rFonts w:asciiTheme="majorEastAsia" w:eastAsiaTheme="majorEastAsia" w:hAnsiTheme="majorEastAsia" w:hint="eastAsia"/>
          <w:sz w:val="24"/>
          <w:szCs w:val="24"/>
        </w:rPr>
        <w:t>２</w:t>
      </w:r>
      <w:r w:rsidR="00B75ED5" w:rsidRPr="00DD0996">
        <w:rPr>
          <w:rFonts w:asciiTheme="majorEastAsia" w:eastAsiaTheme="majorEastAsia" w:hAnsiTheme="majorEastAsia" w:hint="eastAsia"/>
          <w:sz w:val="24"/>
          <w:szCs w:val="24"/>
        </w:rPr>
        <w:t>００円</w:t>
      </w:r>
      <w:r w:rsidR="00D91CB6" w:rsidRPr="00DD0996">
        <w:rPr>
          <w:rFonts w:asciiTheme="majorEastAsia" w:eastAsiaTheme="majorEastAsia" w:hAnsiTheme="majorEastAsia" w:hint="eastAsia"/>
          <w:sz w:val="24"/>
          <w:szCs w:val="24"/>
        </w:rPr>
        <w:t>（税引前）</w:t>
      </w:r>
    </w:p>
    <w:p w14:paraId="6CE54564" w14:textId="66F58F5B" w:rsidR="00DD60BE" w:rsidRPr="00E67855" w:rsidRDefault="00E76FF8" w:rsidP="00E76FF8">
      <w:pPr>
        <w:ind w:left="766" w:hangingChars="300" w:hanging="766"/>
        <w:rPr>
          <w:rStyle w:val="cm30"/>
          <w:rFonts w:asciiTheme="majorEastAsia" w:eastAsiaTheme="majorEastAsia" w:hAnsiTheme="majorEastAsia"/>
          <w:color w:val="000000"/>
          <w:sz w:val="24"/>
          <w:szCs w:val="24"/>
        </w:rPr>
      </w:pPr>
      <w:r>
        <w:rPr>
          <w:rFonts w:asciiTheme="majorEastAsia" w:eastAsiaTheme="majorEastAsia" w:hAnsiTheme="majorEastAsia" w:hint="eastAsia"/>
          <w:sz w:val="24"/>
          <w:szCs w:val="24"/>
        </w:rPr>
        <w:t xml:space="preserve">　　※</w:t>
      </w:r>
      <w:r w:rsidR="00D91CB6">
        <w:rPr>
          <w:rStyle w:val="cm30"/>
          <w:rFonts w:asciiTheme="majorEastAsia" w:eastAsiaTheme="majorEastAsia" w:hAnsiTheme="majorEastAsia" w:hint="eastAsia"/>
          <w:color w:val="000000"/>
          <w:sz w:val="24"/>
          <w:szCs w:val="24"/>
        </w:rPr>
        <w:t>「守山市特別職の職員で非常勤のものの報酬および費用弁償に関する条例」に基づく</w:t>
      </w:r>
      <w:r w:rsidR="00651FEF" w:rsidRPr="00651FEF">
        <w:rPr>
          <w:rStyle w:val="cm30"/>
          <w:rFonts w:asciiTheme="majorEastAsia" w:eastAsiaTheme="majorEastAsia" w:hAnsiTheme="majorEastAsia" w:hint="eastAsia"/>
          <w:color w:val="000000"/>
          <w:sz w:val="24"/>
          <w:szCs w:val="24"/>
        </w:rPr>
        <w:t>（令和８年４月１日</w:t>
      </w:r>
      <w:r w:rsidR="00B87EDC">
        <w:rPr>
          <w:rStyle w:val="cm30"/>
          <w:rFonts w:asciiTheme="majorEastAsia" w:eastAsiaTheme="majorEastAsia" w:hAnsiTheme="majorEastAsia" w:hint="eastAsia"/>
          <w:color w:val="000000"/>
          <w:sz w:val="24"/>
          <w:szCs w:val="24"/>
        </w:rPr>
        <w:t>施行</w:t>
      </w:r>
      <w:r w:rsidR="00651FEF" w:rsidRPr="00651FEF">
        <w:rPr>
          <w:rStyle w:val="cm30"/>
          <w:rFonts w:asciiTheme="majorEastAsia" w:eastAsiaTheme="majorEastAsia" w:hAnsiTheme="majorEastAsia" w:hint="eastAsia"/>
          <w:color w:val="000000"/>
          <w:sz w:val="24"/>
          <w:szCs w:val="24"/>
        </w:rPr>
        <w:t>）</w:t>
      </w:r>
    </w:p>
    <w:p w14:paraId="32A3FC4C" w14:textId="77777777" w:rsidR="00DD60BE" w:rsidRPr="00532A2F" w:rsidRDefault="00DD60BE" w:rsidP="00DD60BE">
      <w:pPr>
        <w:rPr>
          <w:rStyle w:val="cm30"/>
          <w:rFonts w:asciiTheme="majorEastAsia" w:eastAsiaTheme="majorEastAsia" w:hAnsiTheme="majorEastAsia"/>
          <w:sz w:val="24"/>
          <w:szCs w:val="24"/>
        </w:rPr>
      </w:pPr>
    </w:p>
    <w:p w14:paraId="5812C9E6" w14:textId="77777777" w:rsidR="00DD60BE" w:rsidRPr="00532A2F" w:rsidRDefault="00861DA0" w:rsidP="00E76FF8">
      <w:pPr>
        <w:rPr>
          <w:rFonts w:asciiTheme="majorEastAsia" w:eastAsiaTheme="majorEastAsia" w:hAnsiTheme="majorEastAsia"/>
          <w:b/>
          <w:sz w:val="24"/>
          <w:szCs w:val="24"/>
        </w:rPr>
      </w:pPr>
      <w:r w:rsidRPr="00532A2F">
        <w:rPr>
          <w:rFonts w:asciiTheme="majorEastAsia" w:eastAsiaTheme="majorEastAsia" w:hAnsiTheme="majorEastAsia" w:hint="eastAsia"/>
          <w:b/>
          <w:sz w:val="24"/>
          <w:szCs w:val="24"/>
        </w:rPr>
        <w:t>６　推薦を受ける者</w:t>
      </w:r>
      <w:r w:rsidR="00E76FF8" w:rsidRPr="00532A2F">
        <w:rPr>
          <w:rFonts w:asciiTheme="majorEastAsia" w:eastAsiaTheme="majorEastAsia" w:hAnsiTheme="majorEastAsia" w:hint="eastAsia"/>
          <w:b/>
          <w:sz w:val="24"/>
          <w:szCs w:val="24"/>
        </w:rPr>
        <w:t>およ</w:t>
      </w:r>
      <w:r w:rsidRPr="00532A2F">
        <w:rPr>
          <w:rFonts w:asciiTheme="majorEastAsia" w:eastAsiaTheme="majorEastAsia" w:hAnsiTheme="majorEastAsia" w:hint="eastAsia"/>
          <w:b/>
          <w:sz w:val="24"/>
          <w:szCs w:val="24"/>
        </w:rPr>
        <w:t>び応募する者の資格</w:t>
      </w:r>
    </w:p>
    <w:p w14:paraId="63D851AC" w14:textId="77777777" w:rsidR="00861DA0" w:rsidRDefault="00861DA0" w:rsidP="00E76FF8">
      <w:pPr>
        <w:ind w:left="255" w:hangingChars="100" w:hanging="255"/>
        <w:rPr>
          <w:rFonts w:asciiTheme="majorEastAsia" w:eastAsiaTheme="majorEastAsia" w:hAnsiTheme="majorEastAsia"/>
          <w:sz w:val="24"/>
          <w:szCs w:val="24"/>
        </w:rPr>
      </w:pPr>
      <w:r w:rsidRPr="00532A2F">
        <w:rPr>
          <w:rFonts w:asciiTheme="majorEastAsia" w:eastAsiaTheme="majorEastAsia" w:hAnsiTheme="majorEastAsia" w:hint="eastAsia"/>
          <w:sz w:val="24"/>
          <w:szCs w:val="24"/>
        </w:rPr>
        <w:t xml:space="preserve">　　</w:t>
      </w:r>
      <w:r w:rsidR="003E7504" w:rsidRPr="00532A2F">
        <w:rPr>
          <w:rFonts w:asciiTheme="majorEastAsia" w:eastAsiaTheme="majorEastAsia" w:hAnsiTheme="majorEastAsia" w:hint="eastAsia"/>
          <w:sz w:val="24"/>
          <w:szCs w:val="24"/>
        </w:rPr>
        <w:t>農業に関する</w:t>
      </w:r>
      <w:r w:rsidRPr="00532A2F">
        <w:rPr>
          <w:rFonts w:asciiTheme="majorEastAsia" w:eastAsiaTheme="majorEastAsia" w:hAnsiTheme="majorEastAsia" w:hint="eastAsia"/>
          <w:sz w:val="24"/>
          <w:szCs w:val="24"/>
        </w:rPr>
        <w:t>識見を有</w:t>
      </w:r>
      <w:r w:rsidR="003E7504" w:rsidRPr="00532A2F">
        <w:rPr>
          <w:rFonts w:asciiTheme="majorEastAsia" w:eastAsiaTheme="majorEastAsia" w:hAnsiTheme="majorEastAsia" w:hint="eastAsia"/>
          <w:sz w:val="24"/>
          <w:szCs w:val="24"/>
        </w:rPr>
        <w:t>し、農地等の利用の最適化の推進に関する事項その他の農業委員会の所掌に属する事項に関しその職務を適切に行</w:t>
      </w:r>
      <w:r w:rsidR="003E7504">
        <w:rPr>
          <w:rFonts w:asciiTheme="majorEastAsia" w:eastAsiaTheme="majorEastAsia" w:hAnsiTheme="majorEastAsia" w:hint="eastAsia"/>
          <w:sz w:val="24"/>
          <w:szCs w:val="24"/>
        </w:rPr>
        <w:t>うことができる者で、</w:t>
      </w:r>
      <w:r>
        <w:rPr>
          <w:rFonts w:asciiTheme="majorEastAsia" w:eastAsiaTheme="majorEastAsia" w:hAnsiTheme="majorEastAsia" w:hint="eastAsia"/>
          <w:sz w:val="24"/>
          <w:szCs w:val="24"/>
        </w:rPr>
        <w:t>次のいずれかに該当する者は除く。</w:t>
      </w:r>
    </w:p>
    <w:p w14:paraId="7CC21A82" w14:textId="77777777" w:rsidR="00861DA0" w:rsidRDefault="00E76FF8" w:rsidP="00E76FF8">
      <w:pPr>
        <w:ind w:left="255" w:hangingChars="100" w:hanging="2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 </w:t>
      </w:r>
      <w:r w:rsidR="00861DA0" w:rsidRPr="00AB43A1">
        <w:rPr>
          <w:rFonts w:asciiTheme="majorEastAsia" w:eastAsiaTheme="majorEastAsia" w:hAnsiTheme="majorEastAsia" w:hint="eastAsia"/>
          <w:sz w:val="24"/>
          <w:szCs w:val="24"/>
        </w:rPr>
        <w:t>破産手続開始の決定を受けて復権を得ない者</w:t>
      </w:r>
    </w:p>
    <w:p w14:paraId="3D7FE410" w14:textId="5942B596" w:rsidR="00AB43A1" w:rsidRDefault="00E76FF8" w:rsidP="00E76FF8">
      <w:pPr>
        <w:ind w:left="511" w:hangingChars="200" w:hanging="51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w:t>
      </w:r>
      <w:r w:rsidR="00532A2F" w:rsidRPr="00532A2F">
        <w:rPr>
          <w:rFonts w:hint="eastAsia"/>
        </w:rPr>
        <w:t xml:space="preserve"> </w:t>
      </w:r>
      <w:r w:rsidR="00532A2F" w:rsidRPr="00532A2F">
        <w:rPr>
          <w:rFonts w:asciiTheme="majorEastAsia" w:eastAsiaTheme="majorEastAsia" w:hAnsiTheme="majorEastAsia" w:hint="eastAsia"/>
          <w:sz w:val="24"/>
          <w:szCs w:val="24"/>
        </w:rPr>
        <w:t>拘禁刑</w:t>
      </w:r>
      <w:r w:rsidR="00D91CB6">
        <w:rPr>
          <w:rFonts w:asciiTheme="majorEastAsia" w:eastAsiaTheme="majorEastAsia" w:hAnsiTheme="majorEastAsia" w:hint="eastAsia"/>
          <w:sz w:val="24"/>
          <w:szCs w:val="24"/>
        </w:rPr>
        <w:t>以上の刑に処せられ、その執行を終わ</w:t>
      </w:r>
      <w:r w:rsidR="006D68C2">
        <w:rPr>
          <w:rFonts w:asciiTheme="majorEastAsia" w:eastAsiaTheme="majorEastAsia" w:hAnsiTheme="majorEastAsia" w:hint="eastAsia"/>
          <w:sz w:val="24"/>
          <w:szCs w:val="24"/>
        </w:rPr>
        <w:t>るまでまた</w:t>
      </w:r>
      <w:r w:rsidR="00861DA0" w:rsidRPr="00AB43A1">
        <w:rPr>
          <w:rFonts w:asciiTheme="majorEastAsia" w:eastAsiaTheme="majorEastAsia" w:hAnsiTheme="majorEastAsia" w:hint="eastAsia"/>
          <w:sz w:val="24"/>
          <w:szCs w:val="24"/>
        </w:rPr>
        <w:t>はその執行を受けることがなくなるまでの者</w:t>
      </w:r>
    </w:p>
    <w:p w14:paraId="6E5D16F2" w14:textId="77777777" w:rsidR="001B2D35" w:rsidRDefault="00E76FF8" w:rsidP="00E76FF8">
      <w:pPr>
        <w:ind w:left="511" w:hangingChars="200" w:hanging="511"/>
        <w:rPr>
          <w:rStyle w:val="p21"/>
          <w:rFonts w:asciiTheme="majorEastAsia" w:eastAsiaTheme="majorEastAsia" w:hAnsiTheme="majorEastAsia"/>
          <w:color w:val="000000"/>
          <w:sz w:val="24"/>
          <w:szCs w:val="24"/>
        </w:rPr>
      </w:pPr>
      <w:r>
        <w:rPr>
          <w:rFonts w:asciiTheme="majorEastAsia" w:eastAsiaTheme="majorEastAsia" w:hAnsiTheme="majorEastAsia" w:hint="eastAsia"/>
          <w:sz w:val="24"/>
          <w:szCs w:val="24"/>
        </w:rPr>
        <w:t xml:space="preserve">　(3) </w:t>
      </w:r>
      <w:r w:rsidR="00AB43A1" w:rsidRPr="00AB43A1">
        <w:rPr>
          <w:rStyle w:val="p21"/>
          <w:rFonts w:asciiTheme="majorEastAsia" w:eastAsiaTheme="majorEastAsia" w:hAnsiTheme="majorEastAsia" w:hint="eastAsia"/>
          <w:color w:val="000000"/>
          <w:sz w:val="24"/>
          <w:szCs w:val="24"/>
        </w:rPr>
        <w:t>暴力団員による不当な行為の防止等に関する法律(平成</w:t>
      </w:r>
      <w:r>
        <w:rPr>
          <w:rStyle w:val="p21"/>
          <w:rFonts w:asciiTheme="majorEastAsia" w:eastAsiaTheme="majorEastAsia" w:hAnsiTheme="majorEastAsia" w:hint="eastAsia"/>
          <w:color w:val="000000"/>
          <w:sz w:val="24"/>
          <w:szCs w:val="24"/>
        </w:rPr>
        <w:t>３</w:t>
      </w:r>
      <w:r w:rsidR="00AB43A1" w:rsidRPr="00AB43A1">
        <w:rPr>
          <w:rStyle w:val="p21"/>
          <w:rFonts w:asciiTheme="majorEastAsia" w:eastAsiaTheme="majorEastAsia" w:hAnsiTheme="majorEastAsia" w:hint="eastAsia"/>
          <w:color w:val="000000"/>
          <w:sz w:val="24"/>
          <w:szCs w:val="24"/>
        </w:rPr>
        <w:t>年法律第77号)第</w:t>
      </w:r>
      <w:r>
        <w:rPr>
          <w:rStyle w:val="p21"/>
          <w:rFonts w:asciiTheme="majorEastAsia" w:eastAsiaTheme="majorEastAsia" w:hAnsiTheme="majorEastAsia" w:hint="eastAsia"/>
          <w:color w:val="000000"/>
          <w:sz w:val="24"/>
          <w:szCs w:val="24"/>
        </w:rPr>
        <w:t>２</w:t>
      </w:r>
      <w:r w:rsidR="00AB43A1" w:rsidRPr="00AB43A1">
        <w:rPr>
          <w:rStyle w:val="p21"/>
          <w:rFonts w:asciiTheme="majorEastAsia" w:eastAsiaTheme="majorEastAsia" w:hAnsiTheme="majorEastAsia" w:hint="eastAsia"/>
          <w:color w:val="000000"/>
          <w:sz w:val="24"/>
          <w:szCs w:val="24"/>
        </w:rPr>
        <w:t>条に規定する</w:t>
      </w:r>
      <w:r w:rsidR="00D80776">
        <w:rPr>
          <w:rStyle w:val="p21"/>
          <w:rFonts w:asciiTheme="majorEastAsia" w:eastAsiaTheme="majorEastAsia" w:hAnsiTheme="majorEastAsia" w:hint="eastAsia"/>
          <w:color w:val="000000"/>
          <w:sz w:val="24"/>
          <w:szCs w:val="24"/>
        </w:rPr>
        <w:t>、</w:t>
      </w:r>
      <w:r w:rsidR="00AB43A1" w:rsidRPr="00AB43A1">
        <w:rPr>
          <w:rStyle w:val="p21"/>
          <w:rFonts w:asciiTheme="majorEastAsia" w:eastAsiaTheme="majorEastAsia" w:hAnsiTheme="majorEastAsia" w:hint="eastAsia"/>
          <w:color w:val="000000"/>
          <w:sz w:val="24"/>
          <w:szCs w:val="24"/>
        </w:rPr>
        <w:t>暴</w:t>
      </w:r>
      <w:r w:rsidR="006D68C2">
        <w:rPr>
          <w:rStyle w:val="p21"/>
          <w:rFonts w:asciiTheme="majorEastAsia" w:eastAsiaTheme="majorEastAsia" w:hAnsiTheme="majorEastAsia" w:hint="eastAsia"/>
          <w:color w:val="000000"/>
          <w:sz w:val="24"/>
          <w:szCs w:val="24"/>
        </w:rPr>
        <w:t>力団もしくは暴力団員また</w:t>
      </w:r>
      <w:r w:rsidR="00613E9F">
        <w:rPr>
          <w:rStyle w:val="p21"/>
          <w:rFonts w:asciiTheme="majorEastAsia" w:eastAsiaTheme="majorEastAsia" w:hAnsiTheme="majorEastAsia" w:hint="eastAsia"/>
          <w:color w:val="000000"/>
          <w:sz w:val="24"/>
          <w:szCs w:val="24"/>
        </w:rPr>
        <w:t>はこれらと密接な関係を有する者</w:t>
      </w:r>
    </w:p>
    <w:p w14:paraId="044639A7" w14:textId="77777777" w:rsidR="00E426DA" w:rsidRDefault="00E76FF8" w:rsidP="00E76FF8">
      <w:pPr>
        <w:ind w:left="511" w:hangingChars="200" w:hanging="511"/>
        <w:rPr>
          <w:rStyle w:val="p21"/>
          <w:rFonts w:asciiTheme="majorEastAsia" w:eastAsiaTheme="majorEastAsia" w:hAnsiTheme="majorEastAsia"/>
          <w:color w:val="000000"/>
          <w:sz w:val="24"/>
          <w:szCs w:val="24"/>
        </w:rPr>
      </w:pPr>
      <w:r>
        <w:rPr>
          <w:rStyle w:val="p21"/>
          <w:rFonts w:asciiTheme="majorEastAsia" w:eastAsiaTheme="majorEastAsia" w:hAnsiTheme="majorEastAsia" w:hint="eastAsia"/>
          <w:color w:val="000000"/>
          <w:sz w:val="24"/>
          <w:szCs w:val="24"/>
        </w:rPr>
        <w:t xml:space="preserve">　(4) </w:t>
      </w:r>
      <w:r w:rsidR="00C97A86">
        <w:rPr>
          <w:rStyle w:val="p21"/>
          <w:rFonts w:asciiTheme="majorEastAsia" w:eastAsiaTheme="majorEastAsia" w:hAnsiTheme="majorEastAsia" w:hint="eastAsia"/>
          <w:color w:val="000000"/>
          <w:sz w:val="24"/>
          <w:szCs w:val="24"/>
        </w:rPr>
        <w:t>法令等の規定により農業委員</w:t>
      </w:r>
      <w:r w:rsidR="00E426DA">
        <w:rPr>
          <w:rStyle w:val="p21"/>
          <w:rFonts w:asciiTheme="majorEastAsia" w:eastAsiaTheme="majorEastAsia" w:hAnsiTheme="majorEastAsia" w:hint="eastAsia"/>
          <w:color w:val="000000"/>
          <w:sz w:val="24"/>
          <w:szCs w:val="24"/>
        </w:rPr>
        <w:t>との兼職が</w:t>
      </w:r>
      <w:r w:rsidR="00613E9F">
        <w:rPr>
          <w:rStyle w:val="p21"/>
          <w:rFonts w:asciiTheme="majorEastAsia" w:eastAsiaTheme="majorEastAsia" w:hAnsiTheme="majorEastAsia" w:hint="eastAsia"/>
          <w:color w:val="000000"/>
          <w:sz w:val="24"/>
          <w:szCs w:val="24"/>
        </w:rPr>
        <w:t>禁止されている職にある者</w:t>
      </w:r>
    </w:p>
    <w:p w14:paraId="4D219E86" w14:textId="77777777" w:rsidR="00A71C40" w:rsidRDefault="00A71C40" w:rsidP="00E76FF8">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７</w:t>
      </w:r>
      <w:r w:rsidR="006D68C2">
        <w:rPr>
          <w:rFonts w:asciiTheme="majorEastAsia" w:eastAsiaTheme="majorEastAsia" w:hAnsiTheme="majorEastAsia" w:hint="eastAsia"/>
          <w:b/>
          <w:sz w:val="24"/>
          <w:szCs w:val="24"/>
        </w:rPr>
        <w:t xml:space="preserve">　推薦および</w:t>
      </w:r>
      <w:r w:rsidRPr="00861DA0">
        <w:rPr>
          <w:rFonts w:asciiTheme="majorEastAsia" w:eastAsiaTheme="majorEastAsia" w:hAnsiTheme="majorEastAsia" w:hint="eastAsia"/>
          <w:b/>
          <w:sz w:val="24"/>
          <w:szCs w:val="24"/>
        </w:rPr>
        <w:t>応募</w:t>
      </w:r>
      <w:r>
        <w:rPr>
          <w:rFonts w:asciiTheme="majorEastAsia" w:eastAsiaTheme="majorEastAsia" w:hAnsiTheme="majorEastAsia" w:hint="eastAsia"/>
          <w:b/>
          <w:sz w:val="24"/>
          <w:szCs w:val="24"/>
        </w:rPr>
        <w:t>の方法</w:t>
      </w:r>
    </w:p>
    <w:p w14:paraId="1DCB630F" w14:textId="77777777" w:rsidR="00FF0CBE" w:rsidRDefault="00E76FF8" w:rsidP="00FF0CBE">
      <w:pPr>
        <w:ind w:left="256" w:hangingChars="100" w:hanging="256"/>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w:t>
      </w:r>
      <w:r w:rsidR="00A71C40">
        <w:rPr>
          <w:rFonts w:asciiTheme="majorEastAsia" w:eastAsiaTheme="majorEastAsia" w:hAnsiTheme="majorEastAsia" w:hint="eastAsia"/>
          <w:sz w:val="24"/>
          <w:szCs w:val="24"/>
        </w:rPr>
        <w:t>推薦申込書または応</w:t>
      </w:r>
      <w:r w:rsidR="006D68C2">
        <w:rPr>
          <w:rFonts w:asciiTheme="majorEastAsia" w:eastAsiaTheme="majorEastAsia" w:hAnsiTheme="majorEastAsia" w:hint="eastAsia"/>
          <w:sz w:val="24"/>
          <w:szCs w:val="24"/>
        </w:rPr>
        <w:t>募申込書に必要事項を記入のうえ、</w:t>
      </w:r>
      <w:r>
        <w:rPr>
          <w:rFonts w:asciiTheme="majorEastAsia" w:eastAsiaTheme="majorEastAsia" w:hAnsiTheme="majorEastAsia" w:hint="eastAsia"/>
          <w:sz w:val="24"/>
          <w:szCs w:val="24"/>
        </w:rPr>
        <w:t>(3)</w:t>
      </w:r>
      <w:r w:rsidR="006D68C2">
        <w:rPr>
          <w:rFonts w:asciiTheme="majorEastAsia" w:eastAsiaTheme="majorEastAsia" w:hAnsiTheme="majorEastAsia" w:hint="eastAsia"/>
          <w:sz w:val="24"/>
          <w:szCs w:val="24"/>
        </w:rPr>
        <w:t>の添付書類を添えて、郵便また</w:t>
      </w:r>
      <w:r w:rsidR="00A71C40">
        <w:rPr>
          <w:rFonts w:asciiTheme="majorEastAsia" w:eastAsiaTheme="majorEastAsia" w:hAnsiTheme="majorEastAsia" w:hint="eastAsia"/>
          <w:sz w:val="24"/>
          <w:szCs w:val="24"/>
        </w:rPr>
        <w:t>は持参により</w:t>
      </w:r>
      <w:r w:rsidR="009E4E56">
        <w:rPr>
          <w:rFonts w:asciiTheme="majorEastAsia" w:eastAsiaTheme="majorEastAsia" w:hAnsiTheme="majorEastAsia" w:hint="eastAsia"/>
          <w:sz w:val="24"/>
          <w:szCs w:val="24"/>
        </w:rPr>
        <w:t>「守山市役所</w:t>
      </w:r>
      <w:r w:rsidR="00FF0CBE">
        <w:rPr>
          <w:rFonts w:asciiTheme="majorEastAsia" w:eastAsiaTheme="majorEastAsia" w:hAnsiTheme="majorEastAsia" w:hint="eastAsia"/>
          <w:sz w:val="24"/>
          <w:szCs w:val="24"/>
        </w:rPr>
        <w:t>都市経済部</w:t>
      </w:r>
      <w:r w:rsidR="009E4E56">
        <w:rPr>
          <w:rFonts w:asciiTheme="majorEastAsia" w:eastAsiaTheme="majorEastAsia" w:hAnsiTheme="majorEastAsia" w:hint="eastAsia"/>
          <w:sz w:val="24"/>
          <w:szCs w:val="24"/>
        </w:rPr>
        <w:t>農政課</w:t>
      </w:r>
      <w:r w:rsidR="003E7504">
        <w:rPr>
          <w:rFonts w:asciiTheme="majorEastAsia" w:eastAsiaTheme="majorEastAsia" w:hAnsiTheme="majorEastAsia" w:hint="eastAsia"/>
          <w:sz w:val="24"/>
          <w:szCs w:val="24"/>
        </w:rPr>
        <w:t>」</w:t>
      </w:r>
      <w:r w:rsidR="00A71C40">
        <w:rPr>
          <w:rFonts w:asciiTheme="majorEastAsia" w:eastAsiaTheme="majorEastAsia" w:hAnsiTheme="majorEastAsia" w:hint="eastAsia"/>
          <w:sz w:val="24"/>
          <w:szCs w:val="24"/>
        </w:rPr>
        <w:t>ま</w:t>
      </w:r>
      <w:r w:rsidR="00A71C40" w:rsidRPr="00C97A86">
        <w:rPr>
          <w:rFonts w:asciiTheme="majorEastAsia" w:eastAsiaTheme="majorEastAsia" w:hAnsiTheme="majorEastAsia" w:hint="eastAsia"/>
          <w:sz w:val="24"/>
          <w:szCs w:val="24"/>
        </w:rPr>
        <w:t>で提出してください。</w:t>
      </w:r>
    </w:p>
    <w:p w14:paraId="1EA3EAE7" w14:textId="77777777" w:rsidR="00A71C40" w:rsidRDefault="00E76FF8" w:rsidP="00E76FF8">
      <w:pPr>
        <w:ind w:left="255" w:hangingChars="100" w:hanging="2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 </w:t>
      </w:r>
      <w:r w:rsidR="006D68C2">
        <w:rPr>
          <w:rFonts w:asciiTheme="majorEastAsia" w:eastAsiaTheme="majorEastAsia" w:hAnsiTheme="majorEastAsia" w:hint="eastAsia"/>
          <w:sz w:val="24"/>
          <w:szCs w:val="24"/>
        </w:rPr>
        <w:t>推薦およ</w:t>
      </w:r>
      <w:r w:rsidR="00A71C40">
        <w:rPr>
          <w:rFonts w:asciiTheme="majorEastAsia" w:eastAsiaTheme="majorEastAsia" w:hAnsiTheme="majorEastAsia" w:hint="eastAsia"/>
          <w:sz w:val="24"/>
          <w:szCs w:val="24"/>
        </w:rPr>
        <w:t>び応募申込書</w:t>
      </w:r>
    </w:p>
    <w:tbl>
      <w:tblPr>
        <w:tblStyle w:val="a7"/>
        <w:tblW w:w="0" w:type="auto"/>
        <w:tblInd w:w="675" w:type="dxa"/>
        <w:tblLook w:val="04A0" w:firstRow="1" w:lastRow="0" w:firstColumn="1" w:lastColumn="0" w:noHBand="0" w:noVBand="1"/>
      </w:tblPr>
      <w:tblGrid>
        <w:gridCol w:w="7684"/>
      </w:tblGrid>
      <w:tr w:rsidR="00A71C40" w14:paraId="2AA19189" w14:textId="77777777" w:rsidTr="0081039F">
        <w:tc>
          <w:tcPr>
            <w:tcW w:w="7684" w:type="dxa"/>
          </w:tcPr>
          <w:p w14:paraId="11775917" w14:textId="77777777" w:rsidR="00A71C40" w:rsidRDefault="006D68C2" w:rsidP="00E76F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個人</w:t>
            </w:r>
            <w:r w:rsidR="00A71C40">
              <w:rPr>
                <w:rFonts w:asciiTheme="majorEastAsia" w:eastAsiaTheme="majorEastAsia" w:hAnsiTheme="majorEastAsia" w:hint="eastAsia"/>
                <w:sz w:val="24"/>
                <w:szCs w:val="24"/>
              </w:rPr>
              <w:t xml:space="preserve">が推薦する場合　　</w:t>
            </w:r>
            <w:r w:rsidR="000C6FFC">
              <w:rPr>
                <w:rFonts w:asciiTheme="majorEastAsia" w:eastAsiaTheme="majorEastAsia" w:hAnsiTheme="majorEastAsia" w:hint="eastAsia"/>
                <w:sz w:val="24"/>
                <w:szCs w:val="24"/>
              </w:rPr>
              <w:t xml:space="preserve">　　　　　</w:t>
            </w:r>
            <w:r w:rsidR="00A71C40">
              <w:rPr>
                <w:rFonts w:asciiTheme="majorEastAsia" w:eastAsiaTheme="majorEastAsia" w:hAnsiTheme="majorEastAsia" w:hint="eastAsia"/>
                <w:sz w:val="24"/>
                <w:szCs w:val="24"/>
              </w:rPr>
              <w:t xml:space="preserve">　　　　　　【様式</w:t>
            </w:r>
            <w:r>
              <w:rPr>
                <w:rFonts w:asciiTheme="majorEastAsia" w:eastAsiaTheme="majorEastAsia" w:hAnsiTheme="majorEastAsia" w:hint="eastAsia"/>
                <w:sz w:val="24"/>
                <w:szCs w:val="24"/>
              </w:rPr>
              <w:t>第</w:t>
            </w:r>
            <w:r w:rsidR="00A71C40">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号</w:t>
            </w:r>
            <w:r w:rsidR="00A71C40">
              <w:rPr>
                <w:rFonts w:asciiTheme="majorEastAsia" w:eastAsiaTheme="majorEastAsia" w:hAnsiTheme="majorEastAsia" w:hint="eastAsia"/>
                <w:sz w:val="24"/>
                <w:szCs w:val="24"/>
              </w:rPr>
              <w:t>】</w:t>
            </w:r>
          </w:p>
        </w:tc>
      </w:tr>
      <w:tr w:rsidR="00A71C40" w14:paraId="598F93FB" w14:textId="77777777" w:rsidTr="0081039F">
        <w:tc>
          <w:tcPr>
            <w:tcW w:w="7684" w:type="dxa"/>
          </w:tcPr>
          <w:p w14:paraId="135907DE" w14:textId="77777777" w:rsidR="00A71C40" w:rsidRDefault="006D68C2" w:rsidP="00E76F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法人また</w:t>
            </w:r>
            <w:r w:rsidR="00A71C40">
              <w:rPr>
                <w:rFonts w:asciiTheme="majorEastAsia" w:eastAsiaTheme="majorEastAsia" w:hAnsiTheme="majorEastAsia" w:hint="eastAsia"/>
                <w:sz w:val="24"/>
                <w:szCs w:val="24"/>
              </w:rPr>
              <w:t>は団体が推薦する場合</w:t>
            </w:r>
            <w:r w:rsidR="00E76FF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C80E03">
              <w:rPr>
                <w:rFonts w:asciiTheme="majorEastAsia" w:eastAsiaTheme="majorEastAsia" w:hAnsiTheme="majorEastAsia" w:hint="eastAsia"/>
                <w:sz w:val="24"/>
                <w:szCs w:val="24"/>
              </w:rPr>
              <w:t xml:space="preserve">　　　　</w:t>
            </w:r>
            <w:r w:rsidR="00A71C40">
              <w:rPr>
                <w:rFonts w:asciiTheme="majorEastAsia" w:eastAsiaTheme="majorEastAsia" w:hAnsiTheme="majorEastAsia" w:hint="eastAsia"/>
                <w:sz w:val="24"/>
                <w:szCs w:val="24"/>
              </w:rPr>
              <w:t>【様式</w:t>
            </w:r>
            <w:r>
              <w:rPr>
                <w:rFonts w:asciiTheme="majorEastAsia" w:eastAsiaTheme="majorEastAsia" w:hAnsiTheme="majorEastAsia" w:hint="eastAsia"/>
                <w:sz w:val="24"/>
                <w:szCs w:val="24"/>
              </w:rPr>
              <w:t>第</w:t>
            </w:r>
            <w:r w:rsidR="00A71C40">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号</w:t>
            </w:r>
            <w:r w:rsidR="00A71C40">
              <w:rPr>
                <w:rFonts w:asciiTheme="majorEastAsia" w:eastAsiaTheme="majorEastAsia" w:hAnsiTheme="majorEastAsia" w:hint="eastAsia"/>
                <w:sz w:val="24"/>
                <w:szCs w:val="24"/>
              </w:rPr>
              <w:t>】</w:t>
            </w:r>
          </w:p>
        </w:tc>
      </w:tr>
      <w:tr w:rsidR="00A71C40" w14:paraId="7C143265" w14:textId="77777777" w:rsidTr="0081039F">
        <w:tc>
          <w:tcPr>
            <w:tcW w:w="7684" w:type="dxa"/>
          </w:tcPr>
          <w:p w14:paraId="742CF732" w14:textId="77777777" w:rsidR="00A71C40" w:rsidRDefault="005F14D6" w:rsidP="00E76F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自己で</w:t>
            </w:r>
            <w:r w:rsidR="00A71C40">
              <w:rPr>
                <w:rFonts w:asciiTheme="majorEastAsia" w:eastAsiaTheme="majorEastAsia" w:hAnsiTheme="majorEastAsia" w:hint="eastAsia"/>
                <w:sz w:val="24"/>
                <w:szCs w:val="24"/>
              </w:rPr>
              <w:t>応募する</w:t>
            </w:r>
            <w:r w:rsidR="006D68C2">
              <w:rPr>
                <w:rFonts w:asciiTheme="majorEastAsia" w:eastAsiaTheme="majorEastAsia" w:hAnsiTheme="majorEastAsia" w:hint="eastAsia"/>
                <w:sz w:val="24"/>
                <w:szCs w:val="24"/>
              </w:rPr>
              <w:t>場合</w:t>
            </w:r>
            <w:r>
              <w:rPr>
                <w:rFonts w:asciiTheme="majorEastAsia" w:eastAsiaTheme="majorEastAsia" w:hAnsiTheme="majorEastAsia" w:hint="eastAsia"/>
                <w:sz w:val="24"/>
                <w:szCs w:val="24"/>
              </w:rPr>
              <w:t xml:space="preserve">　　</w:t>
            </w:r>
            <w:r w:rsidR="006D68C2">
              <w:rPr>
                <w:rFonts w:asciiTheme="majorEastAsia" w:eastAsiaTheme="majorEastAsia" w:hAnsiTheme="majorEastAsia" w:hint="eastAsia"/>
                <w:sz w:val="24"/>
                <w:szCs w:val="24"/>
              </w:rPr>
              <w:t xml:space="preserve">　　　　　　　　　　</w:t>
            </w:r>
            <w:r w:rsidR="00C80E03">
              <w:rPr>
                <w:rFonts w:asciiTheme="majorEastAsia" w:eastAsiaTheme="majorEastAsia" w:hAnsiTheme="majorEastAsia" w:hint="eastAsia"/>
                <w:sz w:val="24"/>
                <w:szCs w:val="24"/>
              </w:rPr>
              <w:t xml:space="preserve">　</w:t>
            </w:r>
            <w:r w:rsidR="00A71C40">
              <w:rPr>
                <w:rFonts w:asciiTheme="majorEastAsia" w:eastAsiaTheme="majorEastAsia" w:hAnsiTheme="majorEastAsia" w:hint="eastAsia"/>
                <w:sz w:val="24"/>
                <w:szCs w:val="24"/>
              </w:rPr>
              <w:t>【様式</w:t>
            </w:r>
            <w:r w:rsidR="006D68C2">
              <w:rPr>
                <w:rFonts w:asciiTheme="majorEastAsia" w:eastAsiaTheme="majorEastAsia" w:hAnsiTheme="majorEastAsia" w:hint="eastAsia"/>
                <w:sz w:val="24"/>
                <w:szCs w:val="24"/>
              </w:rPr>
              <w:t>第</w:t>
            </w:r>
            <w:r w:rsidR="00A71C40">
              <w:rPr>
                <w:rFonts w:asciiTheme="majorEastAsia" w:eastAsiaTheme="majorEastAsia" w:hAnsiTheme="majorEastAsia" w:hint="eastAsia"/>
                <w:sz w:val="24"/>
                <w:szCs w:val="24"/>
              </w:rPr>
              <w:t>３</w:t>
            </w:r>
            <w:r w:rsidR="006D68C2">
              <w:rPr>
                <w:rFonts w:asciiTheme="majorEastAsia" w:eastAsiaTheme="majorEastAsia" w:hAnsiTheme="majorEastAsia" w:hint="eastAsia"/>
                <w:sz w:val="24"/>
                <w:szCs w:val="24"/>
              </w:rPr>
              <w:t>号</w:t>
            </w:r>
            <w:r w:rsidR="00A71C40">
              <w:rPr>
                <w:rFonts w:asciiTheme="majorEastAsia" w:eastAsiaTheme="majorEastAsia" w:hAnsiTheme="majorEastAsia" w:hint="eastAsia"/>
                <w:sz w:val="24"/>
                <w:szCs w:val="24"/>
              </w:rPr>
              <w:t>】</w:t>
            </w:r>
          </w:p>
        </w:tc>
      </w:tr>
    </w:tbl>
    <w:p w14:paraId="2DDE4900" w14:textId="77777777" w:rsidR="00861DA0" w:rsidRDefault="00E76FF8" w:rsidP="00104294">
      <w:pPr>
        <w:spacing w:beforeLines="50" w:before="2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 </w:t>
      </w:r>
      <w:r w:rsidR="006D68C2">
        <w:rPr>
          <w:rFonts w:asciiTheme="majorEastAsia" w:eastAsiaTheme="majorEastAsia" w:hAnsiTheme="majorEastAsia" w:hint="eastAsia"/>
          <w:sz w:val="24"/>
          <w:szCs w:val="24"/>
        </w:rPr>
        <w:t>推薦およ</w:t>
      </w:r>
      <w:r w:rsidR="00A71C40">
        <w:rPr>
          <w:rFonts w:asciiTheme="majorEastAsia" w:eastAsiaTheme="majorEastAsia" w:hAnsiTheme="majorEastAsia" w:hint="eastAsia"/>
          <w:sz w:val="24"/>
          <w:szCs w:val="24"/>
        </w:rPr>
        <w:t>び応募申込書の入手方法</w:t>
      </w:r>
    </w:p>
    <w:p w14:paraId="43A345AA" w14:textId="717F2DE6" w:rsidR="00CA3520" w:rsidRPr="00FE173A" w:rsidRDefault="009E4E56" w:rsidP="00FE173A">
      <w:pPr>
        <w:ind w:left="511" w:hangingChars="200" w:hanging="51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A3520">
        <w:rPr>
          <w:rFonts w:asciiTheme="majorEastAsia" w:eastAsiaTheme="majorEastAsia" w:hAnsiTheme="majorEastAsia" w:hint="eastAsia"/>
          <w:sz w:val="24"/>
          <w:szCs w:val="24"/>
        </w:rPr>
        <w:t xml:space="preserve">　</w:t>
      </w:r>
      <w:r w:rsidR="00FE173A" w:rsidRPr="00FE173A">
        <w:rPr>
          <w:rFonts w:asciiTheme="majorEastAsia" w:eastAsiaTheme="majorEastAsia" w:hAnsiTheme="majorEastAsia" w:hint="eastAsia"/>
          <w:sz w:val="24"/>
          <w:szCs w:val="24"/>
        </w:rPr>
        <w:t>守山市役所都市経済部農政課（市役所庁舎</w:t>
      </w:r>
      <w:r w:rsidR="0081039F">
        <w:rPr>
          <w:rFonts w:asciiTheme="majorEastAsia" w:eastAsiaTheme="majorEastAsia" w:hAnsiTheme="majorEastAsia" w:hint="eastAsia"/>
          <w:sz w:val="24"/>
          <w:szCs w:val="24"/>
        </w:rPr>
        <w:t>４</w:t>
      </w:r>
      <w:r w:rsidR="00FE173A" w:rsidRPr="00FE173A">
        <w:rPr>
          <w:rFonts w:asciiTheme="majorEastAsia" w:eastAsiaTheme="majorEastAsia" w:hAnsiTheme="majorEastAsia" w:hint="eastAsia"/>
          <w:sz w:val="24"/>
          <w:szCs w:val="24"/>
        </w:rPr>
        <w:t>階）</w:t>
      </w:r>
      <w:r w:rsidR="00CA3520" w:rsidRPr="00FE173A">
        <w:rPr>
          <w:rFonts w:asciiTheme="majorEastAsia" w:eastAsiaTheme="majorEastAsia" w:hAnsiTheme="majorEastAsia" w:hint="eastAsia"/>
          <w:sz w:val="24"/>
          <w:szCs w:val="24"/>
        </w:rPr>
        <w:t>の窓口に</w:t>
      </w:r>
      <w:r w:rsidRPr="00FE173A">
        <w:rPr>
          <w:rFonts w:asciiTheme="majorEastAsia" w:eastAsiaTheme="majorEastAsia" w:hAnsiTheme="majorEastAsia" w:hint="eastAsia"/>
          <w:sz w:val="24"/>
          <w:szCs w:val="24"/>
        </w:rPr>
        <w:t>備えるほか、守山</w:t>
      </w:r>
      <w:r w:rsidR="00640D54" w:rsidRPr="00FE173A">
        <w:rPr>
          <w:rFonts w:asciiTheme="majorEastAsia" w:eastAsiaTheme="majorEastAsia" w:hAnsiTheme="majorEastAsia" w:hint="eastAsia"/>
          <w:sz w:val="24"/>
          <w:szCs w:val="24"/>
        </w:rPr>
        <w:t>市のホームページ</w:t>
      </w:r>
      <w:r w:rsidR="00FE173A" w:rsidRPr="00FE173A">
        <w:rPr>
          <w:rFonts w:asciiTheme="majorEastAsia" w:eastAsiaTheme="majorEastAsia" w:hAnsiTheme="majorEastAsia" w:hint="eastAsia"/>
          <w:sz w:val="24"/>
          <w:szCs w:val="24"/>
        </w:rPr>
        <w:t>(</w:t>
      </w:r>
      <w:hyperlink r:id="rId7" w:history="1">
        <w:r w:rsidR="00CA3520" w:rsidRPr="00FE173A">
          <w:rPr>
            <w:rStyle w:val="a8"/>
            <w:rFonts w:asciiTheme="majorEastAsia" w:eastAsiaTheme="majorEastAsia" w:hAnsiTheme="majorEastAsia" w:hint="eastAsia"/>
            <w:color w:val="auto"/>
            <w:sz w:val="24"/>
            <w:szCs w:val="24"/>
          </w:rPr>
          <w:t>http://www.city.moriyama.lg.jp</w:t>
        </w:r>
      </w:hyperlink>
      <w:r w:rsidR="00FE173A" w:rsidRPr="00FE173A">
        <w:rPr>
          <w:rStyle w:val="a8"/>
          <w:rFonts w:asciiTheme="majorEastAsia" w:eastAsiaTheme="majorEastAsia" w:hAnsiTheme="majorEastAsia"/>
          <w:color w:val="auto"/>
          <w:sz w:val="24"/>
          <w:szCs w:val="24"/>
        </w:rPr>
        <w:t>)</w:t>
      </w:r>
      <w:r w:rsidR="00FE173A" w:rsidRPr="00FE173A">
        <w:rPr>
          <w:rStyle w:val="a8"/>
          <w:rFonts w:asciiTheme="majorEastAsia" w:eastAsiaTheme="majorEastAsia" w:hAnsiTheme="majorEastAsia" w:hint="eastAsia"/>
          <w:color w:val="auto"/>
          <w:sz w:val="24"/>
          <w:szCs w:val="24"/>
        </w:rPr>
        <w:t>からもダウンロードできます。</w:t>
      </w:r>
    </w:p>
    <w:p w14:paraId="69B45B3B" w14:textId="77777777" w:rsidR="00B02E68" w:rsidRDefault="00104294" w:rsidP="00104294">
      <w:pPr>
        <w:spacing w:beforeLines="50" w:before="2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(3) </w:t>
      </w:r>
      <w:r w:rsidR="00B02E68">
        <w:rPr>
          <w:rFonts w:asciiTheme="majorEastAsia" w:eastAsiaTheme="majorEastAsia" w:hAnsiTheme="majorEastAsia" w:hint="eastAsia"/>
          <w:sz w:val="24"/>
          <w:szCs w:val="24"/>
        </w:rPr>
        <w:t>添付書類等</w:t>
      </w:r>
    </w:p>
    <w:p w14:paraId="471CC36B" w14:textId="77777777" w:rsidR="00CA3520" w:rsidRPr="0081039F" w:rsidRDefault="00B02E68" w:rsidP="00104294">
      <w:pPr>
        <w:ind w:left="766" w:hangingChars="300" w:hanging="766"/>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04294">
        <w:rPr>
          <w:rFonts w:asciiTheme="majorEastAsia" w:eastAsiaTheme="majorEastAsia" w:hAnsiTheme="majorEastAsia" w:hint="eastAsia"/>
          <w:sz w:val="24"/>
          <w:szCs w:val="24"/>
        </w:rPr>
        <w:t xml:space="preserve">　</w:t>
      </w:r>
      <w:r w:rsidR="00CA3520">
        <w:rPr>
          <w:rFonts w:asciiTheme="majorEastAsia" w:eastAsiaTheme="majorEastAsia" w:hAnsiTheme="majorEastAsia" w:hint="eastAsia"/>
          <w:sz w:val="24"/>
          <w:szCs w:val="24"/>
        </w:rPr>
        <w:t xml:space="preserve">　</w:t>
      </w:r>
      <w:r w:rsidR="00D91CB6">
        <w:rPr>
          <w:rFonts w:asciiTheme="majorEastAsia" w:eastAsiaTheme="majorEastAsia" w:hAnsiTheme="majorEastAsia" w:hint="eastAsia"/>
          <w:sz w:val="24"/>
          <w:szCs w:val="24"/>
        </w:rPr>
        <w:t>資格審査を行うため、被</w:t>
      </w:r>
      <w:r>
        <w:rPr>
          <w:rFonts w:asciiTheme="majorEastAsia" w:eastAsiaTheme="majorEastAsia" w:hAnsiTheme="majorEastAsia" w:hint="eastAsia"/>
          <w:sz w:val="24"/>
          <w:szCs w:val="24"/>
        </w:rPr>
        <w:t>推薦者もしくは応募者が</w:t>
      </w:r>
      <w:r w:rsidRPr="0081039F">
        <w:rPr>
          <w:rFonts w:asciiTheme="majorEastAsia" w:eastAsiaTheme="majorEastAsia" w:hAnsiTheme="majorEastAsia" w:hint="eastAsia"/>
          <w:sz w:val="24"/>
          <w:szCs w:val="24"/>
        </w:rPr>
        <w:t>本市外に住民登録されてい</w:t>
      </w:r>
    </w:p>
    <w:p w14:paraId="3581C9AC" w14:textId="21B5BAEC" w:rsidR="004B51A3" w:rsidRDefault="00B02E68" w:rsidP="00CA3520">
      <w:pPr>
        <w:ind w:leftChars="200" w:left="471"/>
        <w:rPr>
          <w:rFonts w:asciiTheme="majorEastAsia" w:eastAsiaTheme="majorEastAsia" w:hAnsiTheme="majorEastAsia"/>
          <w:sz w:val="24"/>
          <w:szCs w:val="24"/>
        </w:rPr>
      </w:pPr>
      <w:r w:rsidRPr="0081039F">
        <w:rPr>
          <w:rFonts w:asciiTheme="majorEastAsia" w:eastAsiaTheme="majorEastAsia" w:hAnsiTheme="majorEastAsia" w:hint="eastAsia"/>
          <w:sz w:val="24"/>
          <w:szCs w:val="24"/>
        </w:rPr>
        <w:t>る方は、本人の住民票（原本、本籍地</w:t>
      </w:r>
      <w:r>
        <w:rPr>
          <w:rFonts w:asciiTheme="majorEastAsia" w:eastAsiaTheme="majorEastAsia" w:hAnsiTheme="majorEastAsia" w:hint="eastAsia"/>
          <w:sz w:val="24"/>
          <w:szCs w:val="24"/>
        </w:rPr>
        <w:t>記載、</w:t>
      </w:r>
      <w:r w:rsidR="005F14D6">
        <w:rPr>
          <w:rFonts w:asciiTheme="majorEastAsia" w:eastAsiaTheme="majorEastAsia" w:hAnsiTheme="majorEastAsia" w:hint="eastAsia"/>
          <w:sz w:val="24"/>
          <w:szCs w:val="24"/>
        </w:rPr>
        <w:t>続柄・マイナンバー不要、</w:t>
      </w:r>
      <w:r>
        <w:rPr>
          <w:rFonts w:asciiTheme="majorEastAsia" w:eastAsiaTheme="majorEastAsia" w:hAnsiTheme="majorEastAsia" w:hint="eastAsia"/>
          <w:sz w:val="24"/>
          <w:szCs w:val="24"/>
        </w:rPr>
        <w:t>交付後</w:t>
      </w:r>
      <w:r w:rsidR="008A0386">
        <w:rPr>
          <w:rFonts w:asciiTheme="majorEastAsia" w:eastAsiaTheme="majorEastAsia" w:hAnsiTheme="majorEastAsia" w:hint="eastAsia"/>
          <w:sz w:val="24"/>
          <w:szCs w:val="24"/>
        </w:rPr>
        <w:t>３か月</w:t>
      </w:r>
      <w:r>
        <w:rPr>
          <w:rFonts w:asciiTheme="majorEastAsia" w:eastAsiaTheme="majorEastAsia" w:hAnsiTheme="majorEastAsia" w:hint="eastAsia"/>
          <w:sz w:val="24"/>
          <w:szCs w:val="24"/>
        </w:rPr>
        <w:t>以内のもの）を添付して下さい。</w:t>
      </w:r>
      <w:r w:rsidR="004B51A3">
        <w:rPr>
          <w:rFonts w:asciiTheme="majorEastAsia" w:eastAsiaTheme="majorEastAsia" w:hAnsiTheme="majorEastAsia" w:hint="eastAsia"/>
          <w:sz w:val="24"/>
          <w:szCs w:val="24"/>
        </w:rPr>
        <w:t>（なお、</w:t>
      </w:r>
      <w:r w:rsidR="004B51A3" w:rsidRPr="0081039F">
        <w:rPr>
          <w:rFonts w:asciiTheme="majorEastAsia" w:eastAsiaTheme="majorEastAsia" w:hAnsiTheme="majorEastAsia" w:hint="eastAsia"/>
          <w:sz w:val="24"/>
          <w:szCs w:val="24"/>
          <w:u w:val="single"/>
        </w:rPr>
        <w:t>本市内に住民登録されている方は不要</w:t>
      </w:r>
      <w:r w:rsidR="004B51A3">
        <w:rPr>
          <w:rFonts w:asciiTheme="majorEastAsia" w:eastAsiaTheme="majorEastAsia" w:hAnsiTheme="majorEastAsia" w:hint="eastAsia"/>
          <w:sz w:val="24"/>
          <w:szCs w:val="24"/>
        </w:rPr>
        <w:t>です。）</w:t>
      </w:r>
    </w:p>
    <w:p w14:paraId="4F22913E" w14:textId="77777777" w:rsidR="00D91CB6" w:rsidRPr="00D91CB6" w:rsidRDefault="00D91CB6" w:rsidP="00B02E68">
      <w:pPr>
        <w:rPr>
          <w:rFonts w:asciiTheme="majorEastAsia" w:eastAsiaTheme="majorEastAsia" w:hAnsiTheme="majorEastAsia"/>
          <w:sz w:val="24"/>
          <w:szCs w:val="24"/>
        </w:rPr>
      </w:pPr>
    </w:p>
    <w:p w14:paraId="7C2AD57B" w14:textId="77777777" w:rsidR="00C462AE" w:rsidRDefault="00920BDA" w:rsidP="00104294">
      <w:pP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８</w:t>
      </w:r>
      <w:r w:rsidR="00C462AE" w:rsidRPr="00C462AE">
        <w:rPr>
          <w:rFonts w:asciiTheme="majorEastAsia" w:eastAsiaTheme="majorEastAsia" w:hAnsiTheme="majorEastAsia" w:hint="eastAsia"/>
          <w:b/>
          <w:color w:val="000000" w:themeColor="text1"/>
          <w:sz w:val="24"/>
          <w:szCs w:val="24"/>
        </w:rPr>
        <w:t xml:space="preserve">　</w:t>
      </w:r>
      <w:r w:rsidR="001067CF" w:rsidRPr="001067CF">
        <w:rPr>
          <w:rFonts w:asciiTheme="majorEastAsia" w:eastAsiaTheme="majorEastAsia" w:hAnsiTheme="majorEastAsia" w:hint="eastAsia"/>
          <w:b/>
          <w:sz w:val="24"/>
          <w:szCs w:val="24"/>
        </w:rPr>
        <w:t>推薦申込書または応募申込書の</w:t>
      </w:r>
      <w:r w:rsidR="00C462AE" w:rsidRPr="001067CF">
        <w:rPr>
          <w:rFonts w:asciiTheme="majorEastAsia" w:eastAsiaTheme="majorEastAsia" w:hAnsiTheme="majorEastAsia" w:hint="eastAsia"/>
          <w:b/>
          <w:color w:val="000000" w:themeColor="text1"/>
          <w:sz w:val="24"/>
          <w:szCs w:val="24"/>
        </w:rPr>
        <w:t>受付期</w:t>
      </w:r>
      <w:r w:rsidR="00C462AE" w:rsidRPr="00C462AE">
        <w:rPr>
          <w:rFonts w:asciiTheme="majorEastAsia" w:eastAsiaTheme="majorEastAsia" w:hAnsiTheme="majorEastAsia" w:hint="eastAsia"/>
          <w:b/>
          <w:color w:val="000000" w:themeColor="text1"/>
          <w:sz w:val="24"/>
          <w:szCs w:val="24"/>
        </w:rPr>
        <w:t>間</w:t>
      </w:r>
    </w:p>
    <w:p w14:paraId="4D05E66F" w14:textId="7117BAA5" w:rsidR="0081039F" w:rsidRPr="0081039F" w:rsidRDefault="0081039F" w:rsidP="00FF0CBE">
      <w:pPr>
        <w:ind w:leftChars="100" w:left="235" w:firstLineChars="100" w:firstLine="255"/>
        <w:rPr>
          <w:rFonts w:asciiTheme="majorEastAsia" w:eastAsiaTheme="majorEastAsia" w:hAnsiTheme="majorEastAsia"/>
          <w:bCs/>
          <w:color w:val="000000" w:themeColor="text1"/>
          <w:sz w:val="24"/>
          <w:szCs w:val="24"/>
        </w:rPr>
      </w:pPr>
      <w:r w:rsidRPr="0081039F">
        <w:rPr>
          <w:rFonts w:asciiTheme="majorEastAsia" w:eastAsiaTheme="majorEastAsia" w:hAnsiTheme="majorEastAsia" w:hint="eastAsia"/>
          <w:bCs/>
          <w:color w:val="000000" w:themeColor="text1"/>
          <w:sz w:val="24"/>
          <w:szCs w:val="24"/>
        </w:rPr>
        <w:t>令和８年１月1</w:t>
      </w:r>
      <w:r w:rsidR="00B87EDC">
        <w:rPr>
          <w:rFonts w:asciiTheme="majorEastAsia" w:eastAsiaTheme="majorEastAsia" w:hAnsiTheme="majorEastAsia" w:hint="eastAsia"/>
          <w:bCs/>
          <w:color w:val="000000" w:themeColor="text1"/>
          <w:sz w:val="24"/>
          <w:szCs w:val="24"/>
        </w:rPr>
        <w:t>3</w:t>
      </w:r>
      <w:r w:rsidRPr="0081039F">
        <w:rPr>
          <w:rFonts w:asciiTheme="majorEastAsia" w:eastAsiaTheme="majorEastAsia" w:hAnsiTheme="majorEastAsia" w:hint="eastAsia"/>
          <w:bCs/>
          <w:color w:val="000000" w:themeColor="text1"/>
          <w:sz w:val="24"/>
          <w:szCs w:val="24"/>
        </w:rPr>
        <w:t>日（</w:t>
      </w:r>
      <w:r w:rsidR="00B87EDC">
        <w:rPr>
          <w:rFonts w:asciiTheme="majorEastAsia" w:eastAsiaTheme="majorEastAsia" w:hAnsiTheme="majorEastAsia" w:hint="eastAsia"/>
          <w:bCs/>
          <w:color w:val="000000" w:themeColor="text1"/>
          <w:sz w:val="24"/>
          <w:szCs w:val="24"/>
        </w:rPr>
        <w:t>火</w:t>
      </w:r>
      <w:r w:rsidRPr="0081039F">
        <w:rPr>
          <w:rFonts w:asciiTheme="majorEastAsia" w:eastAsiaTheme="majorEastAsia" w:hAnsiTheme="majorEastAsia" w:hint="eastAsia"/>
          <w:bCs/>
          <w:color w:val="000000" w:themeColor="text1"/>
          <w:sz w:val="24"/>
          <w:szCs w:val="24"/>
        </w:rPr>
        <w:t>）から令和８年２月12日(木)まで</w:t>
      </w:r>
    </w:p>
    <w:p w14:paraId="268857F5" w14:textId="6A475146" w:rsidR="00A54576" w:rsidRDefault="00104294" w:rsidP="00FF0CBE">
      <w:pPr>
        <w:ind w:leftChars="100" w:left="235" w:firstLineChars="100" w:firstLine="255"/>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C462AE" w:rsidRPr="00A54576">
        <w:rPr>
          <w:rFonts w:asciiTheme="majorEastAsia" w:eastAsiaTheme="majorEastAsia" w:hAnsiTheme="majorEastAsia" w:hint="eastAsia"/>
          <w:color w:val="000000" w:themeColor="text1"/>
          <w:sz w:val="24"/>
          <w:szCs w:val="24"/>
        </w:rPr>
        <w:t>郵便の場合は、</w:t>
      </w:r>
      <w:r w:rsidR="00D91CB6">
        <w:rPr>
          <w:rFonts w:asciiTheme="majorEastAsia" w:eastAsiaTheme="majorEastAsia" w:hAnsiTheme="majorEastAsia" w:hint="eastAsia"/>
          <w:color w:val="000000" w:themeColor="text1"/>
          <w:sz w:val="24"/>
          <w:szCs w:val="24"/>
        </w:rPr>
        <w:t>期限内に</w:t>
      </w:r>
      <w:r w:rsidR="00C462AE" w:rsidRPr="00A54576">
        <w:rPr>
          <w:rFonts w:asciiTheme="majorEastAsia" w:eastAsiaTheme="majorEastAsia" w:hAnsiTheme="majorEastAsia" w:hint="eastAsia"/>
          <w:color w:val="000000" w:themeColor="text1"/>
          <w:sz w:val="24"/>
          <w:szCs w:val="24"/>
        </w:rPr>
        <w:t>必着のこと</w:t>
      </w:r>
      <w:r w:rsidR="00920BDA" w:rsidRPr="00A54576">
        <w:rPr>
          <w:rFonts w:asciiTheme="majorEastAsia" w:eastAsiaTheme="majorEastAsia" w:hAnsiTheme="majorEastAsia" w:hint="eastAsia"/>
          <w:color w:val="000000" w:themeColor="text1"/>
          <w:sz w:val="24"/>
          <w:szCs w:val="24"/>
        </w:rPr>
        <w:t>。</w:t>
      </w:r>
    </w:p>
    <w:p w14:paraId="57A31570" w14:textId="40EDCDB8" w:rsidR="00884F8C" w:rsidRPr="00884F8C" w:rsidRDefault="00104294" w:rsidP="00104294">
      <w:pPr>
        <w:ind w:left="766" w:hangingChars="300" w:hanging="766"/>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00920BDA" w:rsidRPr="00A54576">
        <w:rPr>
          <w:rFonts w:asciiTheme="majorEastAsia" w:eastAsiaTheme="majorEastAsia" w:hAnsiTheme="majorEastAsia" w:hint="eastAsia"/>
          <w:color w:val="000000" w:themeColor="text1"/>
          <w:sz w:val="24"/>
          <w:szCs w:val="24"/>
        </w:rPr>
        <w:t>持参される場合は、受付時間は、土</w:t>
      </w:r>
      <w:r w:rsidR="00A54576" w:rsidRPr="00A54576">
        <w:rPr>
          <w:rFonts w:asciiTheme="majorEastAsia" w:eastAsiaTheme="majorEastAsia" w:hAnsiTheme="majorEastAsia" w:hint="eastAsia"/>
          <w:color w:val="000000" w:themeColor="text1"/>
          <w:sz w:val="24"/>
          <w:szCs w:val="24"/>
        </w:rPr>
        <w:t>・</w:t>
      </w:r>
      <w:r w:rsidR="00920BDA" w:rsidRPr="00A54576">
        <w:rPr>
          <w:rFonts w:asciiTheme="majorEastAsia" w:eastAsiaTheme="majorEastAsia" w:hAnsiTheme="majorEastAsia" w:hint="eastAsia"/>
          <w:color w:val="000000" w:themeColor="text1"/>
          <w:sz w:val="24"/>
          <w:szCs w:val="24"/>
        </w:rPr>
        <w:t>日・祝日を除く平日の午前</w:t>
      </w:r>
      <w:r w:rsidR="0081039F">
        <w:rPr>
          <w:rFonts w:asciiTheme="majorEastAsia" w:eastAsiaTheme="majorEastAsia" w:hAnsiTheme="majorEastAsia" w:hint="eastAsia"/>
          <w:color w:val="000000" w:themeColor="text1"/>
          <w:sz w:val="24"/>
          <w:szCs w:val="24"/>
        </w:rPr>
        <w:t>９</w:t>
      </w:r>
      <w:r w:rsidR="00920BDA" w:rsidRPr="00A54576">
        <w:rPr>
          <w:rFonts w:asciiTheme="majorEastAsia" w:eastAsiaTheme="majorEastAsia" w:hAnsiTheme="majorEastAsia" w:hint="eastAsia"/>
          <w:color w:val="000000" w:themeColor="text1"/>
          <w:sz w:val="24"/>
          <w:szCs w:val="24"/>
        </w:rPr>
        <w:t>時から午後</w:t>
      </w:r>
      <w:r w:rsidR="0081039F">
        <w:rPr>
          <w:rFonts w:asciiTheme="majorEastAsia" w:eastAsiaTheme="majorEastAsia" w:hAnsiTheme="majorEastAsia" w:hint="eastAsia"/>
          <w:color w:val="000000" w:themeColor="text1"/>
          <w:sz w:val="24"/>
          <w:szCs w:val="24"/>
        </w:rPr>
        <w:t>４</w:t>
      </w:r>
      <w:r w:rsidR="00920BDA" w:rsidRPr="00A54576">
        <w:rPr>
          <w:rFonts w:asciiTheme="majorEastAsia" w:eastAsiaTheme="majorEastAsia" w:hAnsiTheme="majorEastAsia" w:hint="eastAsia"/>
          <w:color w:val="000000" w:themeColor="text1"/>
          <w:sz w:val="24"/>
          <w:szCs w:val="24"/>
        </w:rPr>
        <w:t>時</w:t>
      </w:r>
      <w:r w:rsidR="0081039F">
        <w:rPr>
          <w:rFonts w:asciiTheme="majorEastAsia" w:eastAsiaTheme="majorEastAsia" w:hAnsiTheme="majorEastAsia" w:hint="eastAsia"/>
          <w:color w:val="000000" w:themeColor="text1"/>
          <w:sz w:val="24"/>
          <w:szCs w:val="24"/>
        </w:rPr>
        <w:t>45</w:t>
      </w:r>
      <w:r w:rsidR="00920BDA" w:rsidRPr="00A54576">
        <w:rPr>
          <w:rFonts w:asciiTheme="majorEastAsia" w:eastAsiaTheme="majorEastAsia" w:hAnsiTheme="majorEastAsia" w:hint="eastAsia"/>
          <w:color w:val="000000" w:themeColor="text1"/>
          <w:sz w:val="24"/>
          <w:szCs w:val="24"/>
        </w:rPr>
        <w:t>分まで</w:t>
      </w:r>
      <w:r w:rsidR="00A54576">
        <w:rPr>
          <w:rFonts w:asciiTheme="majorEastAsia" w:eastAsiaTheme="majorEastAsia" w:hAnsiTheme="majorEastAsia" w:hint="eastAsia"/>
          <w:color w:val="000000" w:themeColor="text1"/>
          <w:sz w:val="24"/>
          <w:szCs w:val="24"/>
        </w:rPr>
        <w:t>の間</w:t>
      </w:r>
      <w:r w:rsidR="00920BDA" w:rsidRPr="00A54576">
        <w:rPr>
          <w:rFonts w:asciiTheme="majorEastAsia" w:eastAsiaTheme="majorEastAsia" w:hAnsiTheme="majorEastAsia" w:hint="eastAsia"/>
          <w:color w:val="000000" w:themeColor="text1"/>
          <w:sz w:val="24"/>
          <w:szCs w:val="24"/>
        </w:rPr>
        <w:t>に提出してください。</w:t>
      </w:r>
    </w:p>
    <w:p w14:paraId="267A55D0" w14:textId="77777777" w:rsidR="00C462AE" w:rsidRDefault="00C462AE" w:rsidP="00920BDA">
      <w:pPr>
        <w:rPr>
          <w:rFonts w:asciiTheme="majorEastAsia" w:eastAsiaTheme="majorEastAsia" w:hAnsiTheme="majorEastAsia"/>
          <w:color w:val="000000" w:themeColor="text1"/>
          <w:sz w:val="24"/>
          <w:szCs w:val="24"/>
        </w:rPr>
      </w:pPr>
    </w:p>
    <w:p w14:paraId="3E3AC429" w14:textId="77777777" w:rsidR="00920BDA" w:rsidRPr="001067CF" w:rsidRDefault="00920BDA" w:rsidP="00104294">
      <w:pPr>
        <w:rPr>
          <w:rFonts w:asciiTheme="majorEastAsia" w:eastAsiaTheme="majorEastAsia" w:hAnsiTheme="majorEastAsia"/>
          <w:b/>
          <w:color w:val="000000" w:themeColor="text1"/>
          <w:sz w:val="24"/>
          <w:szCs w:val="24"/>
        </w:rPr>
      </w:pPr>
      <w:r w:rsidRPr="001067CF">
        <w:rPr>
          <w:rFonts w:asciiTheme="majorEastAsia" w:eastAsiaTheme="majorEastAsia" w:hAnsiTheme="majorEastAsia" w:hint="eastAsia"/>
          <w:b/>
          <w:color w:val="000000" w:themeColor="text1"/>
          <w:sz w:val="24"/>
          <w:szCs w:val="24"/>
        </w:rPr>
        <w:t>９　選考方法</w:t>
      </w:r>
    </w:p>
    <w:p w14:paraId="6F842A30" w14:textId="77777777" w:rsidR="006B384B" w:rsidRDefault="005F14D6" w:rsidP="00E76FF8">
      <w:pPr>
        <w:ind w:left="255" w:hangingChars="100" w:hanging="255"/>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提出書類をもとに「守山市農業委員候補者</w:t>
      </w:r>
      <w:r w:rsidR="00295566">
        <w:rPr>
          <w:rFonts w:asciiTheme="majorEastAsia" w:eastAsiaTheme="majorEastAsia" w:hAnsiTheme="majorEastAsia" w:hint="eastAsia"/>
          <w:color w:val="000000" w:themeColor="text1"/>
          <w:sz w:val="24"/>
          <w:szCs w:val="24"/>
        </w:rPr>
        <w:t>選考委員会」において選考します。</w:t>
      </w:r>
    </w:p>
    <w:p w14:paraId="3C5376B6" w14:textId="6742A11D" w:rsidR="001067CF" w:rsidRDefault="00104294" w:rsidP="00104294">
      <w:pPr>
        <w:ind w:left="255" w:hangingChars="100" w:hanging="255"/>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00920BDA">
        <w:rPr>
          <w:rFonts w:asciiTheme="majorEastAsia" w:eastAsiaTheme="majorEastAsia" w:hAnsiTheme="majorEastAsia" w:hint="eastAsia"/>
          <w:color w:val="000000" w:themeColor="text1"/>
          <w:sz w:val="24"/>
          <w:szCs w:val="24"/>
        </w:rPr>
        <w:t>（必要に応じて面接等を行う場合があります。）</w:t>
      </w:r>
    </w:p>
    <w:p w14:paraId="022BD55E" w14:textId="77777777" w:rsidR="0081039F" w:rsidRDefault="0081039F" w:rsidP="00104294">
      <w:pPr>
        <w:ind w:left="255" w:hangingChars="100" w:hanging="255"/>
        <w:rPr>
          <w:rFonts w:asciiTheme="majorEastAsia" w:eastAsiaTheme="majorEastAsia" w:hAnsiTheme="majorEastAsia"/>
          <w:color w:val="000000" w:themeColor="text1"/>
          <w:sz w:val="24"/>
          <w:szCs w:val="24"/>
        </w:rPr>
      </w:pPr>
    </w:p>
    <w:p w14:paraId="68FE06F2" w14:textId="77777777" w:rsidR="00FF0CBE" w:rsidRDefault="00FF0CBE" w:rsidP="00FF0CBE">
      <w:pPr>
        <w:pStyle w:val="a9"/>
        <w:numPr>
          <w:ilvl w:val="0"/>
          <w:numId w:val="8"/>
        </w:numPr>
        <w:ind w:leftChars="0"/>
        <w:rPr>
          <w:rFonts w:asciiTheme="majorEastAsia" w:eastAsiaTheme="majorEastAsia" w:hAnsiTheme="majorEastAsia"/>
          <w:sz w:val="24"/>
          <w:szCs w:val="24"/>
        </w:rPr>
      </w:pPr>
      <w:r w:rsidRPr="00FF0CBE">
        <w:rPr>
          <w:rFonts w:asciiTheme="majorEastAsia" w:eastAsiaTheme="majorEastAsia" w:hAnsiTheme="majorEastAsia" w:hint="eastAsia"/>
          <w:sz w:val="24"/>
          <w:szCs w:val="24"/>
        </w:rPr>
        <w:t>以下の事項に留意して書類等により選考します。</w:t>
      </w:r>
    </w:p>
    <w:p w14:paraId="745D6227" w14:textId="77777777" w:rsidR="00FF0CBE" w:rsidRPr="00FF0CBE" w:rsidRDefault="00FF0CBE" w:rsidP="00CA3520">
      <w:pPr>
        <w:ind w:leftChars="270" w:left="890" w:hangingChars="100" w:hanging="255"/>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FF0CBE">
        <w:rPr>
          <w:rFonts w:asciiTheme="majorEastAsia" w:eastAsiaTheme="majorEastAsia" w:hAnsiTheme="majorEastAsia" w:hint="eastAsia"/>
          <w:sz w:val="24"/>
          <w:szCs w:val="24"/>
        </w:rPr>
        <w:t>「認定農業者」が過半数を占めていること、または、認定農業者に準ずる</w:t>
      </w:r>
      <w:r>
        <w:rPr>
          <w:rFonts w:asciiTheme="majorEastAsia" w:eastAsiaTheme="majorEastAsia" w:hAnsiTheme="majorEastAsia" w:hint="eastAsia"/>
          <w:sz w:val="24"/>
          <w:szCs w:val="24"/>
        </w:rPr>
        <w:t xml:space="preserve">　　</w:t>
      </w:r>
      <w:r w:rsidRPr="00FF0CBE">
        <w:rPr>
          <w:rFonts w:asciiTheme="majorEastAsia" w:eastAsiaTheme="majorEastAsia" w:hAnsiTheme="majorEastAsia" w:hint="eastAsia"/>
          <w:sz w:val="24"/>
          <w:szCs w:val="24"/>
        </w:rPr>
        <w:t>者が農業委員の４分の１を超えること。</w:t>
      </w:r>
    </w:p>
    <w:p w14:paraId="3D8B761E" w14:textId="77777777" w:rsidR="00FF0CBE" w:rsidRPr="00FF0CBE" w:rsidRDefault="00FF0CBE" w:rsidP="00CA3520">
      <w:pPr>
        <w:ind w:leftChars="260" w:left="867" w:hangingChars="100" w:hanging="255"/>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FF0CBE">
        <w:rPr>
          <w:rFonts w:asciiTheme="majorEastAsia" w:eastAsiaTheme="majorEastAsia" w:hAnsiTheme="majorEastAsia" w:hint="eastAsia"/>
          <w:sz w:val="24"/>
          <w:szCs w:val="24"/>
        </w:rPr>
        <w:t>農業委員会の所掌に属する事項に関し利害関係を有しない者を１人以上含めること。</w:t>
      </w:r>
    </w:p>
    <w:p w14:paraId="2A3F31CB" w14:textId="77777777" w:rsidR="00FF0CBE" w:rsidRDefault="00FF0CBE" w:rsidP="00CA3520">
      <w:pPr>
        <w:ind w:firstLineChars="250" w:firstLine="638"/>
        <w:rPr>
          <w:rFonts w:asciiTheme="majorEastAsia" w:eastAsiaTheme="majorEastAsia" w:hAnsiTheme="majorEastAsia"/>
          <w:sz w:val="24"/>
          <w:szCs w:val="24"/>
        </w:rPr>
      </w:pPr>
      <w:r w:rsidRPr="00CA3520">
        <w:rPr>
          <w:rFonts w:asciiTheme="majorEastAsia" w:eastAsiaTheme="majorEastAsia" w:hAnsiTheme="majorEastAsia" w:hint="eastAsia"/>
          <w:sz w:val="24"/>
          <w:szCs w:val="24"/>
        </w:rPr>
        <w:t>・年齢、性別等のバランスに配慮すること。</w:t>
      </w:r>
    </w:p>
    <w:p w14:paraId="55660ADE" w14:textId="77777777" w:rsidR="00FE173A" w:rsidRPr="00CA3520" w:rsidRDefault="00FE173A" w:rsidP="0081039F">
      <w:pPr>
        <w:rPr>
          <w:rFonts w:asciiTheme="majorEastAsia" w:eastAsiaTheme="majorEastAsia" w:hAnsiTheme="majorEastAsia"/>
          <w:sz w:val="24"/>
          <w:szCs w:val="24"/>
        </w:rPr>
      </w:pPr>
    </w:p>
    <w:p w14:paraId="46BBC37C" w14:textId="77777777" w:rsidR="0031555B" w:rsidRPr="008A52F6" w:rsidRDefault="00104294" w:rsidP="0031555B">
      <w:pP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lastRenderedPageBreak/>
        <w:t>10</w:t>
      </w:r>
      <w:r w:rsidR="0031555B">
        <w:rPr>
          <w:rFonts w:asciiTheme="majorEastAsia" w:eastAsiaTheme="majorEastAsia" w:hAnsiTheme="majorEastAsia" w:hint="eastAsia"/>
          <w:b/>
          <w:color w:val="000000" w:themeColor="text1"/>
          <w:sz w:val="24"/>
          <w:szCs w:val="24"/>
        </w:rPr>
        <w:t xml:space="preserve">　募集等の状況の公表</w:t>
      </w:r>
    </w:p>
    <w:p w14:paraId="2C4747E9" w14:textId="77777777" w:rsidR="0031555B" w:rsidRDefault="006D68C2" w:rsidP="00E76FF8">
      <w:pPr>
        <w:ind w:left="255" w:hangingChars="100" w:hanging="255"/>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受付期間の中間およ</w:t>
      </w:r>
      <w:r w:rsidR="0031555B">
        <w:rPr>
          <w:rFonts w:asciiTheme="majorEastAsia" w:eastAsiaTheme="majorEastAsia" w:hAnsiTheme="majorEastAsia" w:hint="eastAsia"/>
          <w:color w:val="000000" w:themeColor="text1"/>
          <w:sz w:val="24"/>
          <w:szCs w:val="24"/>
        </w:rPr>
        <w:t>び終了後に守山市のホームページで、提出のあった</w:t>
      </w:r>
      <w:r>
        <w:rPr>
          <w:rFonts w:asciiTheme="majorEastAsia" w:eastAsiaTheme="majorEastAsia" w:hAnsiTheme="majorEastAsia" w:hint="eastAsia"/>
          <w:color w:val="000000" w:themeColor="text1"/>
          <w:sz w:val="24"/>
          <w:szCs w:val="24"/>
        </w:rPr>
        <w:t>推薦およ</w:t>
      </w:r>
      <w:r w:rsidR="00612201">
        <w:rPr>
          <w:rFonts w:asciiTheme="majorEastAsia" w:eastAsiaTheme="majorEastAsia" w:hAnsiTheme="majorEastAsia" w:hint="eastAsia"/>
          <w:color w:val="000000" w:themeColor="text1"/>
          <w:sz w:val="24"/>
          <w:szCs w:val="24"/>
        </w:rPr>
        <w:t>び応募申込書</w:t>
      </w:r>
      <w:r w:rsidR="00D91CB6">
        <w:rPr>
          <w:rFonts w:asciiTheme="majorEastAsia" w:eastAsiaTheme="majorEastAsia" w:hAnsiTheme="majorEastAsia" w:hint="eastAsia"/>
          <w:color w:val="000000" w:themeColor="text1"/>
          <w:sz w:val="24"/>
          <w:szCs w:val="24"/>
        </w:rPr>
        <w:t>をもとに次</w:t>
      </w:r>
      <w:r w:rsidR="0031555B">
        <w:rPr>
          <w:rFonts w:asciiTheme="majorEastAsia" w:eastAsiaTheme="majorEastAsia" w:hAnsiTheme="majorEastAsia" w:hint="eastAsia"/>
          <w:color w:val="000000" w:themeColor="text1"/>
          <w:sz w:val="24"/>
          <w:szCs w:val="24"/>
        </w:rPr>
        <w:t>の内容を公表します。</w:t>
      </w:r>
    </w:p>
    <w:p w14:paraId="459E83A5" w14:textId="77777777" w:rsidR="0031555B" w:rsidRDefault="00104294" w:rsidP="00E76FF8">
      <w:pPr>
        <w:ind w:left="255" w:hangingChars="100" w:hanging="2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 </w:t>
      </w:r>
      <w:r w:rsidR="0031555B">
        <w:rPr>
          <w:rFonts w:asciiTheme="majorEastAsia" w:eastAsiaTheme="majorEastAsia" w:hAnsiTheme="majorEastAsia" w:hint="eastAsia"/>
          <w:sz w:val="24"/>
          <w:szCs w:val="24"/>
        </w:rPr>
        <w:t>推薦者（個人）については、氏名、</w:t>
      </w:r>
      <w:r w:rsidR="00F53010">
        <w:rPr>
          <w:rFonts w:asciiTheme="majorEastAsia" w:eastAsiaTheme="majorEastAsia" w:hAnsiTheme="majorEastAsia" w:hint="eastAsia"/>
          <w:sz w:val="24"/>
          <w:szCs w:val="24"/>
        </w:rPr>
        <w:t>性別、年齢および</w:t>
      </w:r>
      <w:r w:rsidR="005E590A">
        <w:rPr>
          <w:rFonts w:asciiTheme="majorEastAsia" w:eastAsiaTheme="majorEastAsia" w:hAnsiTheme="majorEastAsia" w:hint="eastAsia"/>
          <w:sz w:val="24"/>
          <w:szCs w:val="24"/>
        </w:rPr>
        <w:t>職業</w:t>
      </w:r>
    </w:p>
    <w:p w14:paraId="6D2D2E26" w14:textId="77777777" w:rsidR="0031555B" w:rsidRDefault="00104294" w:rsidP="00104294">
      <w:pPr>
        <w:ind w:left="511" w:hangingChars="200" w:hanging="51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 </w:t>
      </w:r>
      <w:r w:rsidR="00F53010">
        <w:rPr>
          <w:rFonts w:asciiTheme="majorEastAsia" w:eastAsiaTheme="majorEastAsia" w:hAnsiTheme="majorEastAsia" w:hint="eastAsia"/>
          <w:sz w:val="24"/>
          <w:szCs w:val="24"/>
        </w:rPr>
        <w:t>推薦者（法人または団体）については、</w:t>
      </w:r>
      <w:r w:rsidR="006D68C2">
        <w:rPr>
          <w:rFonts w:asciiTheme="majorEastAsia" w:eastAsiaTheme="majorEastAsia" w:hAnsiTheme="majorEastAsia" w:hint="eastAsia"/>
          <w:sz w:val="24"/>
          <w:szCs w:val="24"/>
        </w:rPr>
        <w:t>代表者または管理人の氏名、</w:t>
      </w:r>
      <w:r w:rsidR="00F53010">
        <w:rPr>
          <w:rFonts w:asciiTheme="majorEastAsia" w:eastAsiaTheme="majorEastAsia" w:hAnsiTheme="majorEastAsia" w:hint="eastAsia"/>
          <w:sz w:val="24"/>
          <w:szCs w:val="24"/>
        </w:rPr>
        <w:t>活動の主たる目的、構成員の数、</w:t>
      </w:r>
      <w:r w:rsidR="0031555B">
        <w:rPr>
          <w:rFonts w:asciiTheme="majorEastAsia" w:eastAsiaTheme="majorEastAsia" w:hAnsiTheme="majorEastAsia" w:hint="eastAsia"/>
          <w:sz w:val="24"/>
          <w:szCs w:val="24"/>
        </w:rPr>
        <w:t>構成委員の資格・要件</w:t>
      </w:r>
    </w:p>
    <w:p w14:paraId="79506681" w14:textId="77777777" w:rsidR="00D91CB6" w:rsidRDefault="00104294" w:rsidP="00E76FF8">
      <w:pPr>
        <w:ind w:left="511" w:hangingChars="200" w:hanging="51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(3) </w:t>
      </w:r>
      <w:r w:rsidR="006D68C2">
        <w:rPr>
          <w:rFonts w:asciiTheme="majorEastAsia" w:eastAsiaTheme="majorEastAsia" w:hAnsiTheme="majorEastAsia" w:hint="eastAsia"/>
          <w:sz w:val="24"/>
          <w:szCs w:val="24"/>
        </w:rPr>
        <w:t>被推薦者また</w:t>
      </w:r>
      <w:r w:rsidR="00F53010">
        <w:rPr>
          <w:rFonts w:asciiTheme="majorEastAsia" w:eastAsiaTheme="majorEastAsia" w:hAnsiTheme="majorEastAsia" w:hint="eastAsia"/>
          <w:sz w:val="24"/>
          <w:szCs w:val="24"/>
        </w:rPr>
        <w:t>は応募者の氏名、</w:t>
      </w:r>
      <w:r w:rsidR="00D91CB6">
        <w:rPr>
          <w:rFonts w:asciiTheme="majorEastAsia" w:eastAsiaTheme="majorEastAsia" w:hAnsiTheme="majorEastAsia" w:hint="eastAsia"/>
          <w:sz w:val="24"/>
          <w:szCs w:val="24"/>
        </w:rPr>
        <w:t>性別、</w:t>
      </w:r>
      <w:r w:rsidR="00F53010">
        <w:rPr>
          <w:rFonts w:asciiTheme="majorEastAsia" w:eastAsiaTheme="majorEastAsia" w:hAnsiTheme="majorEastAsia" w:hint="eastAsia"/>
          <w:sz w:val="24"/>
          <w:szCs w:val="24"/>
        </w:rPr>
        <w:t>年齢、職業、</w:t>
      </w:r>
      <w:r w:rsidR="00D91CB6">
        <w:rPr>
          <w:rFonts w:asciiTheme="majorEastAsia" w:eastAsiaTheme="majorEastAsia" w:hAnsiTheme="majorEastAsia" w:hint="eastAsia"/>
          <w:sz w:val="24"/>
          <w:szCs w:val="24"/>
        </w:rPr>
        <w:t>経歴、</w:t>
      </w:r>
      <w:r w:rsidR="0031555B">
        <w:rPr>
          <w:rFonts w:asciiTheme="majorEastAsia" w:eastAsiaTheme="majorEastAsia" w:hAnsiTheme="majorEastAsia" w:hint="eastAsia"/>
          <w:sz w:val="24"/>
          <w:szCs w:val="24"/>
        </w:rPr>
        <w:t>農業経営の状況</w:t>
      </w:r>
      <w:r w:rsidR="00D91CB6">
        <w:rPr>
          <w:rFonts w:asciiTheme="majorEastAsia" w:eastAsiaTheme="majorEastAsia" w:hAnsiTheme="majorEastAsia" w:hint="eastAsia"/>
          <w:sz w:val="24"/>
          <w:szCs w:val="24"/>
        </w:rPr>
        <w:t>および認定農業者であるか否か</w:t>
      </w:r>
    </w:p>
    <w:p w14:paraId="1C796910" w14:textId="77777777" w:rsidR="0031555B" w:rsidRDefault="00104294" w:rsidP="00E76FF8">
      <w:pPr>
        <w:ind w:left="511" w:hangingChars="200" w:hanging="51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(4) </w:t>
      </w:r>
      <w:r w:rsidR="006D68C2">
        <w:rPr>
          <w:rFonts w:asciiTheme="majorEastAsia" w:eastAsiaTheme="majorEastAsia" w:hAnsiTheme="majorEastAsia" w:hint="eastAsia"/>
          <w:sz w:val="24"/>
          <w:szCs w:val="24"/>
        </w:rPr>
        <w:t>推薦また</w:t>
      </w:r>
      <w:r w:rsidR="0031555B">
        <w:rPr>
          <w:rFonts w:asciiTheme="majorEastAsia" w:eastAsiaTheme="majorEastAsia" w:hAnsiTheme="majorEastAsia" w:hint="eastAsia"/>
          <w:sz w:val="24"/>
          <w:szCs w:val="24"/>
        </w:rPr>
        <w:t>は応募の理由</w:t>
      </w:r>
    </w:p>
    <w:p w14:paraId="78C04A93" w14:textId="77777777" w:rsidR="0031555B" w:rsidRDefault="00104294" w:rsidP="00E76FF8">
      <w:pPr>
        <w:ind w:left="511" w:hangingChars="200" w:hanging="51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F0CBE">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 xml:space="preserve">) </w:t>
      </w:r>
      <w:r w:rsidR="006D68C2">
        <w:rPr>
          <w:rFonts w:asciiTheme="majorEastAsia" w:eastAsiaTheme="majorEastAsia" w:hAnsiTheme="majorEastAsia" w:hint="eastAsia"/>
          <w:sz w:val="24"/>
          <w:szCs w:val="24"/>
        </w:rPr>
        <w:t>被推薦者の数およ</w:t>
      </w:r>
      <w:r w:rsidR="0031555B">
        <w:rPr>
          <w:rFonts w:asciiTheme="majorEastAsia" w:eastAsiaTheme="majorEastAsia" w:hAnsiTheme="majorEastAsia" w:hint="eastAsia"/>
          <w:sz w:val="24"/>
          <w:szCs w:val="24"/>
        </w:rPr>
        <w:t>びそのうちの認定農業者等の数</w:t>
      </w:r>
    </w:p>
    <w:p w14:paraId="03F9D959" w14:textId="77777777" w:rsidR="0031555B" w:rsidRPr="007F63CF" w:rsidRDefault="00104294" w:rsidP="00E76FF8">
      <w:pPr>
        <w:ind w:left="511" w:hangingChars="200" w:hanging="51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F0CBE">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 xml:space="preserve">) </w:t>
      </w:r>
      <w:r w:rsidR="006D68C2">
        <w:rPr>
          <w:rFonts w:asciiTheme="majorEastAsia" w:eastAsiaTheme="majorEastAsia" w:hAnsiTheme="majorEastAsia" w:hint="eastAsia"/>
          <w:sz w:val="24"/>
          <w:szCs w:val="24"/>
        </w:rPr>
        <w:t>応募者の数およ</w:t>
      </w:r>
      <w:r w:rsidR="0031555B">
        <w:rPr>
          <w:rFonts w:asciiTheme="majorEastAsia" w:eastAsiaTheme="majorEastAsia" w:hAnsiTheme="majorEastAsia" w:hint="eastAsia"/>
          <w:sz w:val="24"/>
          <w:szCs w:val="24"/>
        </w:rPr>
        <w:t>びそのうちの認定農業者等の数</w:t>
      </w:r>
    </w:p>
    <w:p w14:paraId="2313ED32" w14:textId="77777777" w:rsidR="00633136" w:rsidRPr="006D68C2" w:rsidRDefault="00633136" w:rsidP="001067CF">
      <w:pPr>
        <w:rPr>
          <w:rFonts w:asciiTheme="majorEastAsia" w:eastAsiaTheme="majorEastAsia" w:hAnsiTheme="majorEastAsia"/>
          <w:b/>
          <w:color w:val="000000" w:themeColor="text1"/>
          <w:sz w:val="24"/>
          <w:szCs w:val="24"/>
        </w:rPr>
      </w:pPr>
    </w:p>
    <w:p w14:paraId="4E7F640A" w14:textId="77777777" w:rsidR="0031555B" w:rsidRDefault="00104294" w:rsidP="001067CF">
      <w:pP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11</w:t>
      </w:r>
      <w:r w:rsidR="0031555B">
        <w:rPr>
          <w:rFonts w:asciiTheme="majorEastAsia" w:eastAsiaTheme="majorEastAsia" w:hAnsiTheme="majorEastAsia" w:hint="eastAsia"/>
          <w:b/>
          <w:color w:val="000000" w:themeColor="text1"/>
          <w:sz w:val="24"/>
          <w:szCs w:val="24"/>
        </w:rPr>
        <w:t xml:space="preserve">　選考結果の通知等</w:t>
      </w:r>
    </w:p>
    <w:p w14:paraId="082DBB6A" w14:textId="77777777" w:rsidR="0031555B" w:rsidRDefault="00104294" w:rsidP="00104294">
      <w:pPr>
        <w:ind w:left="511" w:hangingChars="200" w:hanging="511"/>
        <w:rPr>
          <w:rFonts w:asciiTheme="majorEastAsia" w:eastAsiaTheme="majorEastAsia" w:hAnsiTheme="majorEastAsia"/>
          <w:color w:val="000000" w:themeColor="text1"/>
          <w:sz w:val="24"/>
          <w:szCs w:val="24"/>
        </w:rPr>
      </w:pPr>
      <w:r w:rsidRPr="00104294">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(1) </w:t>
      </w:r>
      <w:r w:rsidR="0031555B">
        <w:rPr>
          <w:rFonts w:asciiTheme="majorEastAsia" w:eastAsiaTheme="majorEastAsia" w:hAnsiTheme="majorEastAsia" w:hint="eastAsia"/>
          <w:color w:val="000000" w:themeColor="text1"/>
          <w:sz w:val="24"/>
          <w:szCs w:val="24"/>
        </w:rPr>
        <w:t>選考</w:t>
      </w:r>
      <w:r w:rsidR="00956E90">
        <w:rPr>
          <w:rFonts w:asciiTheme="majorEastAsia" w:eastAsiaTheme="majorEastAsia" w:hAnsiTheme="majorEastAsia" w:hint="eastAsia"/>
          <w:color w:val="000000" w:themeColor="text1"/>
          <w:sz w:val="24"/>
          <w:szCs w:val="24"/>
        </w:rPr>
        <w:t>の</w:t>
      </w:r>
      <w:r w:rsidR="0031555B">
        <w:rPr>
          <w:rFonts w:asciiTheme="majorEastAsia" w:eastAsiaTheme="majorEastAsia" w:hAnsiTheme="majorEastAsia" w:hint="eastAsia"/>
          <w:color w:val="000000" w:themeColor="text1"/>
          <w:sz w:val="24"/>
          <w:szCs w:val="24"/>
        </w:rPr>
        <w:t>結果について、市ホームページにより公表するとともに、申込者全員に通知します。</w:t>
      </w:r>
    </w:p>
    <w:p w14:paraId="5D7B7493" w14:textId="77777777" w:rsidR="00633136" w:rsidRPr="0031555B" w:rsidRDefault="00104294" w:rsidP="00104294">
      <w:pPr>
        <w:ind w:left="511" w:hangingChars="200" w:hanging="511"/>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(2) </w:t>
      </w:r>
      <w:r w:rsidR="00956E90">
        <w:rPr>
          <w:rFonts w:asciiTheme="majorEastAsia" w:eastAsiaTheme="majorEastAsia" w:hAnsiTheme="majorEastAsia" w:hint="eastAsia"/>
          <w:color w:val="000000" w:themeColor="text1"/>
          <w:sz w:val="24"/>
          <w:szCs w:val="24"/>
        </w:rPr>
        <w:t>選考の結果、</w:t>
      </w:r>
      <w:r w:rsidR="00633136">
        <w:rPr>
          <w:rFonts w:asciiTheme="majorEastAsia" w:eastAsiaTheme="majorEastAsia" w:hAnsiTheme="majorEastAsia" w:hint="eastAsia"/>
          <w:color w:val="000000" w:themeColor="text1"/>
          <w:sz w:val="24"/>
          <w:szCs w:val="24"/>
        </w:rPr>
        <w:t>農業委員の候補者となられた方については、市議会の同意を得て、市長が農業委員に任命します。</w:t>
      </w:r>
    </w:p>
    <w:p w14:paraId="6434058A" w14:textId="77777777" w:rsidR="00633136" w:rsidRPr="00104294" w:rsidRDefault="00633136" w:rsidP="00E76FF8">
      <w:pPr>
        <w:ind w:left="256" w:hangingChars="100" w:hanging="256"/>
        <w:rPr>
          <w:rFonts w:asciiTheme="majorEastAsia" w:eastAsiaTheme="majorEastAsia" w:hAnsiTheme="majorEastAsia"/>
          <w:b/>
          <w:color w:val="000000" w:themeColor="text1"/>
          <w:sz w:val="24"/>
          <w:szCs w:val="24"/>
        </w:rPr>
      </w:pPr>
    </w:p>
    <w:p w14:paraId="3AC56CAE" w14:textId="77777777" w:rsidR="00475155" w:rsidRDefault="00104294" w:rsidP="00E76FF8">
      <w:pPr>
        <w:ind w:left="256" w:hangingChars="100" w:hanging="256"/>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12</w:t>
      </w:r>
      <w:r w:rsidR="00475155">
        <w:rPr>
          <w:rFonts w:asciiTheme="majorEastAsia" w:eastAsiaTheme="majorEastAsia" w:hAnsiTheme="majorEastAsia" w:hint="eastAsia"/>
          <w:b/>
          <w:color w:val="000000" w:themeColor="text1"/>
          <w:sz w:val="24"/>
          <w:szCs w:val="24"/>
        </w:rPr>
        <w:t xml:space="preserve">　注意事項</w:t>
      </w:r>
    </w:p>
    <w:p w14:paraId="42E7181E" w14:textId="77777777" w:rsidR="00475155" w:rsidRDefault="00104294" w:rsidP="00E76FF8">
      <w:pPr>
        <w:ind w:left="255" w:hangingChars="100" w:hanging="255"/>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(1) </w:t>
      </w:r>
      <w:r w:rsidR="00475155">
        <w:rPr>
          <w:rFonts w:asciiTheme="majorEastAsia" w:eastAsiaTheme="majorEastAsia" w:hAnsiTheme="majorEastAsia" w:hint="eastAsia"/>
          <w:color w:val="000000" w:themeColor="text1"/>
          <w:sz w:val="24"/>
          <w:szCs w:val="24"/>
        </w:rPr>
        <w:t>提出された申込書等は、返却しません。</w:t>
      </w:r>
    </w:p>
    <w:p w14:paraId="3695069F" w14:textId="77777777" w:rsidR="00475155" w:rsidRDefault="00104294" w:rsidP="00104294">
      <w:pPr>
        <w:ind w:left="255" w:hangingChars="100" w:hanging="255"/>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(2) </w:t>
      </w:r>
      <w:r w:rsidR="006D68C2">
        <w:rPr>
          <w:rFonts w:asciiTheme="majorEastAsia" w:eastAsiaTheme="majorEastAsia" w:hAnsiTheme="majorEastAsia" w:hint="eastAsia"/>
          <w:color w:val="000000" w:themeColor="text1"/>
          <w:sz w:val="24"/>
          <w:szCs w:val="24"/>
        </w:rPr>
        <w:t>推薦または応募に係る経費は、全て推薦者また</w:t>
      </w:r>
      <w:r w:rsidR="00475155">
        <w:rPr>
          <w:rFonts w:asciiTheme="majorEastAsia" w:eastAsiaTheme="majorEastAsia" w:hAnsiTheme="majorEastAsia" w:hint="eastAsia"/>
          <w:color w:val="000000" w:themeColor="text1"/>
          <w:sz w:val="24"/>
          <w:szCs w:val="24"/>
        </w:rPr>
        <w:t>は応募者の負担となります。</w:t>
      </w:r>
    </w:p>
    <w:p w14:paraId="0E2BE5CB" w14:textId="77777777" w:rsidR="00475155" w:rsidRDefault="00104294" w:rsidP="00104294">
      <w:pPr>
        <w:ind w:left="511" w:hangingChars="200" w:hanging="511"/>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(3) </w:t>
      </w:r>
      <w:r w:rsidR="00475155">
        <w:rPr>
          <w:rFonts w:asciiTheme="majorEastAsia" w:eastAsiaTheme="majorEastAsia" w:hAnsiTheme="majorEastAsia" w:hint="eastAsia"/>
          <w:color w:val="000000" w:themeColor="text1"/>
          <w:sz w:val="24"/>
          <w:szCs w:val="24"/>
        </w:rPr>
        <w:t>申込書に記入された内容に係る確認を行うため、必要に応じて関係機関に調査します。</w:t>
      </w:r>
    </w:p>
    <w:p w14:paraId="451B6307" w14:textId="77777777" w:rsidR="00475155" w:rsidRPr="00104294" w:rsidRDefault="00475155" w:rsidP="00E76FF8">
      <w:pPr>
        <w:ind w:left="256" w:hangingChars="100" w:hanging="256"/>
        <w:rPr>
          <w:rFonts w:asciiTheme="majorEastAsia" w:eastAsiaTheme="majorEastAsia" w:hAnsiTheme="majorEastAsia"/>
          <w:b/>
          <w:color w:val="000000" w:themeColor="text1"/>
          <w:sz w:val="24"/>
          <w:szCs w:val="24"/>
        </w:rPr>
      </w:pPr>
    </w:p>
    <w:p w14:paraId="46B2EBEB" w14:textId="77777777" w:rsidR="005359FC" w:rsidRPr="006D68C2" w:rsidRDefault="00104294" w:rsidP="00E76FF8">
      <w:pPr>
        <w:ind w:left="256" w:hangingChars="100" w:hanging="256"/>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13</w:t>
      </w:r>
      <w:r w:rsidR="006D68C2">
        <w:rPr>
          <w:rFonts w:asciiTheme="majorEastAsia" w:eastAsiaTheme="majorEastAsia" w:hAnsiTheme="majorEastAsia" w:hint="eastAsia"/>
          <w:b/>
          <w:color w:val="000000" w:themeColor="text1"/>
          <w:sz w:val="24"/>
          <w:szCs w:val="24"/>
        </w:rPr>
        <w:t xml:space="preserve">　推薦およ</w:t>
      </w:r>
      <w:r w:rsidR="001067CF" w:rsidRPr="001067CF">
        <w:rPr>
          <w:rFonts w:asciiTheme="majorEastAsia" w:eastAsiaTheme="majorEastAsia" w:hAnsiTheme="majorEastAsia" w:hint="eastAsia"/>
          <w:b/>
          <w:color w:val="000000" w:themeColor="text1"/>
          <w:sz w:val="24"/>
          <w:szCs w:val="24"/>
        </w:rPr>
        <w:t>び応募</w:t>
      </w:r>
      <w:r w:rsidR="001067CF">
        <w:rPr>
          <w:rFonts w:asciiTheme="majorEastAsia" w:eastAsiaTheme="majorEastAsia" w:hAnsiTheme="majorEastAsia" w:hint="eastAsia"/>
          <w:b/>
          <w:color w:val="000000" w:themeColor="text1"/>
          <w:sz w:val="24"/>
          <w:szCs w:val="24"/>
        </w:rPr>
        <w:t>申込書類の</w:t>
      </w:r>
      <w:r w:rsidR="006D68C2">
        <w:rPr>
          <w:rFonts w:asciiTheme="majorEastAsia" w:eastAsiaTheme="majorEastAsia" w:hAnsiTheme="majorEastAsia" w:hint="eastAsia"/>
          <w:b/>
          <w:color w:val="000000" w:themeColor="text1"/>
          <w:sz w:val="24"/>
          <w:szCs w:val="24"/>
        </w:rPr>
        <w:t>提出先なら</w:t>
      </w:r>
      <w:r w:rsidR="001067CF" w:rsidRPr="001067CF">
        <w:rPr>
          <w:rFonts w:asciiTheme="majorEastAsia" w:eastAsiaTheme="majorEastAsia" w:hAnsiTheme="majorEastAsia" w:hint="eastAsia"/>
          <w:b/>
          <w:color w:val="000000" w:themeColor="text1"/>
          <w:sz w:val="24"/>
          <w:szCs w:val="24"/>
        </w:rPr>
        <w:t>びに問合せ先</w:t>
      </w:r>
    </w:p>
    <w:tbl>
      <w:tblPr>
        <w:tblStyle w:val="a7"/>
        <w:tblW w:w="0" w:type="auto"/>
        <w:tblInd w:w="562" w:type="dxa"/>
        <w:tblLook w:val="04A0" w:firstRow="1" w:lastRow="0" w:firstColumn="1" w:lastColumn="0" w:noHBand="0" w:noVBand="1"/>
      </w:tblPr>
      <w:tblGrid>
        <w:gridCol w:w="7797"/>
      </w:tblGrid>
      <w:tr w:rsidR="005359FC" w14:paraId="6290AF4A" w14:textId="77777777" w:rsidTr="00D478D3">
        <w:trPr>
          <w:trHeight w:val="1539"/>
        </w:trPr>
        <w:tc>
          <w:tcPr>
            <w:tcW w:w="7797" w:type="dxa"/>
            <w:vAlign w:val="center"/>
          </w:tcPr>
          <w:p w14:paraId="5911712F" w14:textId="267F0320" w:rsidR="005359FC" w:rsidRDefault="00FF0CBE" w:rsidP="00104294">
            <w:pPr>
              <w:ind w:firstLineChars="100" w:firstLine="256"/>
              <w:rPr>
                <w:rFonts w:asciiTheme="majorEastAsia" w:eastAsiaTheme="majorEastAsia" w:hAnsiTheme="majorEastAsia"/>
                <w:sz w:val="24"/>
                <w:szCs w:val="24"/>
              </w:rPr>
            </w:pPr>
            <w:r>
              <w:rPr>
                <w:rFonts w:asciiTheme="majorEastAsia" w:eastAsiaTheme="majorEastAsia" w:hAnsiTheme="majorEastAsia" w:hint="eastAsia"/>
                <w:b/>
                <w:sz w:val="24"/>
                <w:szCs w:val="24"/>
              </w:rPr>
              <w:t>守山市役所都市経済部</w:t>
            </w:r>
            <w:r w:rsidR="00705E7E">
              <w:rPr>
                <w:rFonts w:asciiTheme="majorEastAsia" w:eastAsiaTheme="majorEastAsia" w:hAnsiTheme="majorEastAsia" w:hint="eastAsia"/>
                <w:b/>
                <w:sz w:val="24"/>
                <w:szCs w:val="24"/>
              </w:rPr>
              <w:t>農政課</w:t>
            </w:r>
            <w:r w:rsidR="005359FC">
              <w:rPr>
                <w:rFonts w:asciiTheme="majorEastAsia" w:eastAsiaTheme="majorEastAsia" w:hAnsiTheme="majorEastAsia" w:hint="eastAsia"/>
                <w:sz w:val="24"/>
                <w:szCs w:val="24"/>
              </w:rPr>
              <w:t>（市役所庁舎</w:t>
            </w:r>
            <w:r w:rsidR="00FB157D">
              <w:rPr>
                <w:rFonts w:asciiTheme="majorEastAsia" w:eastAsiaTheme="majorEastAsia" w:hAnsiTheme="majorEastAsia" w:hint="eastAsia"/>
                <w:sz w:val="24"/>
                <w:szCs w:val="24"/>
              </w:rPr>
              <w:t>４</w:t>
            </w:r>
            <w:r w:rsidR="005359FC">
              <w:rPr>
                <w:rFonts w:asciiTheme="majorEastAsia" w:eastAsiaTheme="majorEastAsia" w:hAnsiTheme="majorEastAsia" w:hint="eastAsia"/>
                <w:sz w:val="24"/>
                <w:szCs w:val="24"/>
              </w:rPr>
              <w:t>階）</w:t>
            </w:r>
          </w:p>
          <w:p w14:paraId="0D2FF79C" w14:textId="77777777" w:rsidR="005359FC" w:rsidRDefault="00104294" w:rsidP="0010429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359FC">
              <w:rPr>
                <w:rFonts w:asciiTheme="majorEastAsia" w:eastAsiaTheme="majorEastAsia" w:hAnsiTheme="majorEastAsia" w:hint="eastAsia"/>
                <w:sz w:val="24"/>
                <w:szCs w:val="24"/>
              </w:rPr>
              <w:t>〒</w:t>
            </w:r>
            <w:r w:rsidR="00705E7E">
              <w:rPr>
                <w:rFonts w:asciiTheme="majorEastAsia" w:eastAsiaTheme="majorEastAsia" w:hAnsiTheme="majorEastAsia" w:hint="eastAsia"/>
                <w:sz w:val="24"/>
                <w:szCs w:val="24"/>
              </w:rPr>
              <w:t>524-</w:t>
            </w:r>
            <w:r w:rsidR="005359FC">
              <w:rPr>
                <w:rFonts w:asciiTheme="majorEastAsia" w:eastAsiaTheme="majorEastAsia" w:hAnsiTheme="majorEastAsia" w:hint="eastAsia"/>
                <w:sz w:val="24"/>
                <w:szCs w:val="24"/>
              </w:rPr>
              <w:t>8</w:t>
            </w:r>
            <w:r w:rsidR="00705E7E">
              <w:rPr>
                <w:rFonts w:asciiTheme="majorEastAsia" w:eastAsiaTheme="majorEastAsia" w:hAnsiTheme="majorEastAsia" w:hint="eastAsia"/>
                <w:sz w:val="24"/>
                <w:szCs w:val="24"/>
              </w:rPr>
              <w:t>5</w:t>
            </w:r>
            <w:r w:rsidR="005359FC">
              <w:rPr>
                <w:rFonts w:asciiTheme="majorEastAsia" w:eastAsiaTheme="majorEastAsia" w:hAnsiTheme="majorEastAsia" w:hint="eastAsia"/>
                <w:sz w:val="24"/>
                <w:szCs w:val="24"/>
              </w:rPr>
              <w:t>8</w:t>
            </w:r>
            <w:r w:rsidR="00705E7E">
              <w:rPr>
                <w:rFonts w:asciiTheme="majorEastAsia" w:eastAsiaTheme="majorEastAsia" w:hAnsiTheme="majorEastAsia" w:hint="eastAsia"/>
                <w:sz w:val="24"/>
                <w:szCs w:val="24"/>
              </w:rPr>
              <w:t>5　滋賀県守山市吉身二丁目５</w:t>
            </w:r>
            <w:r w:rsidR="005359FC">
              <w:rPr>
                <w:rFonts w:asciiTheme="majorEastAsia" w:eastAsiaTheme="majorEastAsia" w:hAnsiTheme="majorEastAsia" w:hint="eastAsia"/>
                <w:sz w:val="24"/>
                <w:szCs w:val="24"/>
              </w:rPr>
              <w:t>番</w:t>
            </w:r>
            <w:r w:rsidR="00705E7E">
              <w:rPr>
                <w:rFonts w:asciiTheme="majorEastAsia" w:eastAsiaTheme="majorEastAsia" w:hAnsiTheme="majorEastAsia" w:hint="eastAsia"/>
                <w:sz w:val="24"/>
                <w:szCs w:val="24"/>
              </w:rPr>
              <w:t>22</w:t>
            </w:r>
            <w:r w:rsidR="005359FC">
              <w:rPr>
                <w:rFonts w:asciiTheme="majorEastAsia" w:eastAsiaTheme="majorEastAsia" w:hAnsiTheme="majorEastAsia" w:hint="eastAsia"/>
                <w:sz w:val="24"/>
                <w:szCs w:val="24"/>
              </w:rPr>
              <w:t>号</w:t>
            </w:r>
          </w:p>
          <w:p w14:paraId="25CC2AFC" w14:textId="77777777" w:rsidR="005359FC" w:rsidRDefault="005359FC" w:rsidP="0010429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（電話）</w:t>
            </w:r>
            <w:r w:rsidR="00705E7E">
              <w:rPr>
                <w:rFonts w:asciiTheme="majorEastAsia" w:eastAsiaTheme="majorEastAsia" w:hAnsiTheme="majorEastAsia" w:hint="eastAsia"/>
                <w:sz w:val="24"/>
                <w:szCs w:val="24"/>
              </w:rPr>
              <w:t>077-582-1130</w:t>
            </w:r>
            <w:r>
              <w:rPr>
                <w:rFonts w:asciiTheme="majorEastAsia" w:eastAsiaTheme="majorEastAsia" w:hAnsiTheme="majorEastAsia" w:hint="eastAsia"/>
                <w:sz w:val="24"/>
                <w:szCs w:val="24"/>
              </w:rPr>
              <w:t xml:space="preserve">　（ﾌｧｯｸｽ）</w:t>
            </w:r>
            <w:r w:rsidR="00705E7E">
              <w:rPr>
                <w:rFonts w:asciiTheme="majorEastAsia" w:eastAsiaTheme="majorEastAsia" w:hAnsiTheme="majorEastAsia" w:hint="eastAsia"/>
                <w:sz w:val="24"/>
                <w:szCs w:val="24"/>
              </w:rPr>
              <w:t>077-</w:t>
            </w:r>
            <w:r w:rsidR="00705E7E" w:rsidRPr="00532A2F">
              <w:rPr>
                <w:rFonts w:asciiTheme="majorEastAsia" w:eastAsiaTheme="majorEastAsia" w:hAnsiTheme="majorEastAsia" w:hint="eastAsia"/>
                <w:sz w:val="24"/>
                <w:szCs w:val="24"/>
              </w:rPr>
              <w:t>582-</w:t>
            </w:r>
            <w:r w:rsidR="00FB157D" w:rsidRPr="00532A2F">
              <w:rPr>
                <w:rFonts w:asciiTheme="majorEastAsia" w:eastAsiaTheme="majorEastAsia" w:hAnsiTheme="majorEastAsia" w:hint="eastAsia"/>
                <w:sz w:val="24"/>
                <w:szCs w:val="24"/>
              </w:rPr>
              <w:t>6947</w:t>
            </w:r>
          </w:p>
          <w:p w14:paraId="043AE5DB" w14:textId="1DA8B84B" w:rsidR="00B87EDC" w:rsidRDefault="00B87EDC" w:rsidP="0010429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（メール）</w:t>
            </w:r>
            <w:r w:rsidRPr="00B87EDC">
              <w:rPr>
                <w:rFonts w:asciiTheme="majorEastAsia" w:eastAsiaTheme="majorEastAsia" w:hAnsiTheme="majorEastAsia"/>
                <w:sz w:val="24"/>
                <w:szCs w:val="24"/>
              </w:rPr>
              <w:t>nosei@city.moriyama.lg.jp</w:t>
            </w:r>
          </w:p>
        </w:tc>
      </w:tr>
    </w:tbl>
    <w:p w14:paraId="63A19494" w14:textId="77777777" w:rsidR="001067CF" w:rsidRPr="00705E7E" w:rsidRDefault="001067CF" w:rsidP="006D68C2">
      <w:pPr>
        <w:rPr>
          <w:rFonts w:asciiTheme="majorEastAsia" w:eastAsiaTheme="majorEastAsia" w:hAnsiTheme="majorEastAsia"/>
          <w:b/>
          <w:sz w:val="24"/>
          <w:szCs w:val="24"/>
        </w:rPr>
      </w:pPr>
    </w:p>
    <w:sectPr w:rsidR="001067CF" w:rsidRPr="00705E7E" w:rsidSect="00E76FF8">
      <w:pgSz w:w="11906" w:h="16838" w:code="9"/>
      <w:pgMar w:top="1247" w:right="1247" w:bottom="1134" w:left="1247" w:header="851" w:footer="992"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FCBE" w14:textId="77777777" w:rsidR="00BC52AF" w:rsidRDefault="00BC52AF" w:rsidP="00472F18">
      <w:r>
        <w:separator/>
      </w:r>
    </w:p>
  </w:endnote>
  <w:endnote w:type="continuationSeparator" w:id="0">
    <w:p w14:paraId="4F030E67" w14:textId="77777777" w:rsidR="00BC52AF" w:rsidRDefault="00BC52AF" w:rsidP="0047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FB20" w14:textId="77777777" w:rsidR="00BC52AF" w:rsidRDefault="00BC52AF" w:rsidP="00472F18">
      <w:r>
        <w:separator/>
      </w:r>
    </w:p>
  </w:footnote>
  <w:footnote w:type="continuationSeparator" w:id="0">
    <w:p w14:paraId="0E18D350" w14:textId="77777777" w:rsidR="00BC52AF" w:rsidRDefault="00BC52AF" w:rsidP="0047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335E"/>
    <w:multiLevelType w:val="hybridMultilevel"/>
    <w:tmpl w:val="8A64A78A"/>
    <w:lvl w:ilvl="0" w:tplc="7ED65536">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D587F45"/>
    <w:multiLevelType w:val="hybridMultilevel"/>
    <w:tmpl w:val="DE92295E"/>
    <w:lvl w:ilvl="0" w:tplc="4B0C66BE">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09E12C7"/>
    <w:multiLevelType w:val="hybridMultilevel"/>
    <w:tmpl w:val="3BA22780"/>
    <w:lvl w:ilvl="0" w:tplc="4B6254BC">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245680A"/>
    <w:multiLevelType w:val="hybridMultilevel"/>
    <w:tmpl w:val="D004DDA4"/>
    <w:lvl w:ilvl="0" w:tplc="AF027422">
      <w:start w:val="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228A3C85"/>
    <w:multiLevelType w:val="hybridMultilevel"/>
    <w:tmpl w:val="61AC5902"/>
    <w:lvl w:ilvl="0" w:tplc="DA709E38">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292E01F4"/>
    <w:multiLevelType w:val="hybridMultilevel"/>
    <w:tmpl w:val="9D92791C"/>
    <w:lvl w:ilvl="0" w:tplc="4824E278">
      <w:start w:val="1"/>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44FB0B48"/>
    <w:multiLevelType w:val="hybridMultilevel"/>
    <w:tmpl w:val="9D02ED1C"/>
    <w:lvl w:ilvl="0" w:tplc="D37000A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B344AEC"/>
    <w:multiLevelType w:val="hybridMultilevel"/>
    <w:tmpl w:val="E286C2D6"/>
    <w:lvl w:ilvl="0" w:tplc="12128716">
      <w:start w:val="1"/>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5"/>
  <w:drawingGridVerticalSpacing w:val="4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765"/>
    <w:rsid w:val="00054328"/>
    <w:rsid w:val="00060DE5"/>
    <w:rsid w:val="000C6FFC"/>
    <w:rsid w:val="00104294"/>
    <w:rsid w:val="001067CF"/>
    <w:rsid w:val="0019318B"/>
    <w:rsid w:val="001B2D35"/>
    <w:rsid w:val="001E3D37"/>
    <w:rsid w:val="001E6CB3"/>
    <w:rsid w:val="00295566"/>
    <w:rsid w:val="002B15F8"/>
    <w:rsid w:val="002C6B99"/>
    <w:rsid w:val="0031555B"/>
    <w:rsid w:val="00322DDB"/>
    <w:rsid w:val="003565C1"/>
    <w:rsid w:val="003827E0"/>
    <w:rsid w:val="003A7AE2"/>
    <w:rsid w:val="003C5EB5"/>
    <w:rsid w:val="003E7504"/>
    <w:rsid w:val="003F5F67"/>
    <w:rsid w:val="003F7594"/>
    <w:rsid w:val="00406542"/>
    <w:rsid w:val="00422589"/>
    <w:rsid w:val="00472F18"/>
    <w:rsid w:val="00475155"/>
    <w:rsid w:val="004B51A3"/>
    <w:rsid w:val="004E175D"/>
    <w:rsid w:val="004F1A7B"/>
    <w:rsid w:val="004F60A9"/>
    <w:rsid w:val="004F62DF"/>
    <w:rsid w:val="00504D95"/>
    <w:rsid w:val="00532A2F"/>
    <w:rsid w:val="005359FC"/>
    <w:rsid w:val="005803BC"/>
    <w:rsid w:val="00587F69"/>
    <w:rsid w:val="00593A58"/>
    <w:rsid w:val="005E590A"/>
    <w:rsid w:val="005F14D6"/>
    <w:rsid w:val="005F6A60"/>
    <w:rsid w:val="00612201"/>
    <w:rsid w:val="00613E9F"/>
    <w:rsid w:val="00627A94"/>
    <w:rsid w:val="00633136"/>
    <w:rsid w:val="00640D54"/>
    <w:rsid w:val="0064211D"/>
    <w:rsid w:val="00651FEF"/>
    <w:rsid w:val="006713AD"/>
    <w:rsid w:val="00672130"/>
    <w:rsid w:val="00681027"/>
    <w:rsid w:val="00687D25"/>
    <w:rsid w:val="006B384B"/>
    <w:rsid w:val="006D68C2"/>
    <w:rsid w:val="00705E7E"/>
    <w:rsid w:val="007615AA"/>
    <w:rsid w:val="00780B50"/>
    <w:rsid w:val="007A5956"/>
    <w:rsid w:val="007F63CF"/>
    <w:rsid w:val="00800D33"/>
    <w:rsid w:val="0081039F"/>
    <w:rsid w:val="00861DA0"/>
    <w:rsid w:val="00884F8C"/>
    <w:rsid w:val="008A0386"/>
    <w:rsid w:val="008A52F6"/>
    <w:rsid w:val="008C6D49"/>
    <w:rsid w:val="008D6B6B"/>
    <w:rsid w:val="00903756"/>
    <w:rsid w:val="00907E28"/>
    <w:rsid w:val="00920BDA"/>
    <w:rsid w:val="00936FBB"/>
    <w:rsid w:val="00956E90"/>
    <w:rsid w:val="00993062"/>
    <w:rsid w:val="00994A8C"/>
    <w:rsid w:val="009C0523"/>
    <w:rsid w:val="009D7491"/>
    <w:rsid w:val="009E4E56"/>
    <w:rsid w:val="00A472F5"/>
    <w:rsid w:val="00A54576"/>
    <w:rsid w:val="00A71C40"/>
    <w:rsid w:val="00AA1BF0"/>
    <w:rsid w:val="00AB43A1"/>
    <w:rsid w:val="00AD4070"/>
    <w:rsid w:val="00B00A3F"/>
    <w:rsid w:val="00B02E68"/>
    <w:rsid w:val="00B064BE"/>
    <w:rsid w:val="00B21556"/>
    <w:rsid w:val="00B22F1F"/>
    <w:rsid w:val="00B44898"/>
    <w:rsid w:val="00B46CB8"/>
    <w:rsid w:val="00B75ED5"/>
    <w:rsid w:val="00B87EDC"/>
    <w:rsid w:val="00BC0BBA"/>
    <w:rsid w:val="00BC52AF"/>
    <w:rsid w:val="00BD030C"/>
    <w:rsid w:val="00BE2713"/>
    <w:rsid w:val="00C1203A"/>
    <w:rsid w:val="00C462AE"/>
    <w:rsid w:val="00C61F8D"/>
    <w:rsid w:val="00C80E03"/>
    <w:rsid w:val="00C97A86"/>
    <w:rsid w:val="00CA3520"/>
    <w:rsid w:val="00CB0E87"/>
    <w:rsid w:val="00CD2692"/>
    <w:rsid w:val="00CD5F34"/>
    <w:rsid w:val="00CE4141"/>
    <w:rsid w:val="00D74765"/>
    <w:rsid w:val="00D80776"/>
    <w:rsid w:val="00D91CB6"/>
    <w:rsid w:val="00DA2333"/>
    <w:rsid w:val="00DA5E35"/>
    <w:rsid w:val="00DD0996"/>
    <w:rsid w:val="00DD60BE"/>
    <w:rsid w:val="00E11DF8"/>
    <w:rsid w:val="00E167D5"/>
    <w:rsid w:val="00E426DA"/>
    <w:rsid w:val="00E67855"/>
    <w:rsid w:val="00E76FF8"/>
    <w:rsid w:val="00ED4FA1"/>
    <w:rsid w:val="00EE591A"/>
    <w:rsid w:val="00F40085"/>
    <w:rsid w:val="00F53010"/>
    <w:rsid w:val="00FB157D"/>
    <w:rsid w:val="00FB792B"/>
    <w:rsid w:val="00FE173A"/>
    <w:rsid w:val="00FF0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230361"/>
  <w15:docId w15:val="{9446B7BF-1A65-4449-AFD4-F056F17F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FF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F18"/>
    <w:pPr>
      <w:tabs>
        <w:tab w:val="center" w:pos="4252"/>
        <w:tab w:val="right" w:pos="8504"/>
      </w:tabs>
      <w:snapToGrid w:val="0"/>
    </w:pPr>
  </w:style>
  <w:style w:type="character" w:customStyle="1" w:styleId="a4">
    <w:name w:val="ヘッダー (文字)"/>
    <w:basedOn w:val="a0"/>
    <w:link w:val="a3"/>
    <w:uiPriority w:val="99"/>
    <w:rsid w:val="00472F18"/>
  </w:style>
  <w:style w:type="paragraph" w:styleId="a5">
    <w:name w:val="footer"/>
    <w:basedOn w:val="a"/>
    <w:link w:val="a6"/>
    <w:uiPriority w:val="99"/>
    <w:unhideWhenUsed/>
    <w:rsid w:val="00472F18"/>
    <w:pPr>
      <w:tabs>
        <w:tab w:val="center" w:pos="4252"/>
        <w:tab w:val="right" w:pos="8504"/>
      </w:tabs>
      <w:snapToGrid w:val="0"/>
    </w:pPr>
  </w:style>
  <w:style w:type="character" w:customStyle="1" w:styleId="a6">
    <w:name w:val="フッター (文字)"/>
    <w:basedOn w:val="a0"/>
    <w:link w:val="a5"/>
    <w:uiPriority w:val="99"/>
    <w:rsid w:val="00472F18"/>
  </w:style>
  <w:style w:type="table" w:styleId="a7">
    <w:name w:val="Table Grid"/>
    <w:basedOn w:val="a1"/>
    <w:uiPriority w:val="59"/>
    <w:rsid w:val="00472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72F18"/>
    <w:rPr>
      <w:strike w:val="0"/>
      <w:dstrike w:val="0"/>
      <w:color w:val="2180BC"/>
      <w:u w:val="none"/>
      <w:effect w:val="none"/>
    </w:rPr>
  </w:style>
  <w:style w:type="character" w:customStyle="1" w:styleId="cm30">
    <w:name w:val="cm30"/>
    <w:basedOn w:val="a0"/>
    <w:rsid w:val="00DD60BE"/>
  </w:style>
  <w:style w:type="paragraph" w:customStyle="1" w:styleId="num22">
    <w:name w:val="num22"/>
    <w:basedOn w:val="a"/>
    <w:rsid w:val="001B2D3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1B2D35"/>
  </w:style>
  <w:style w:type="character" w:customStyle="1" w:styleId="num57">
    <w:name w:val="num57"/>
    <w:basedOn w:val="a0"/>
    <w:rsid w:val="001B2D35"/>
  </w:style>
  <w:style w:type="character" w:customStyle="1" w:styleId="p21">
    <w:name w:val="p21"/>
    <w:basedOn w:val="a0"/>
    <w:rsid w:val="001B2D35"/>
  </w:style>
  <w:style w:type="paragraph" w:styleId="a9">
    <w:name w:val="List Paragraph"/>
    <w:basedOn w:val="a"/>
    <w:uiPriority w:val="34"/>
    <w:qFormat/>
    <w:rsid w:val="00920BDA"/>
    <w:pPr>
      <w:ind w:leftChars="400" w:left="840"/>
    </w:pPr>
  </w:style>
  <w:style w:type="paragraph" w:styleId="aa">
    <w:name w:val="Balloon Text"/>
    <w:basedOn w:val="a"/>
    <w:link w:val="ab"/>
    <w:uiPriority w:val="99"/>
    <w:semiHidden/>
    <w:unhideWhenUsed/>
    <w:rsid w:val="005359F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2558">
      <w:bodyDiv w:val="1"/>
      <w:marLeft w:val="0"/>
      <w:marRight w:val="0"/>
      <w:marTop w:val="0"/>
      <w:marBottom w:val="0"/>
      <w:divBdr>
        <w:top w:val="none" w:sz="0" w:space="0" w:color="auto"/>
        <w:left w:val="none" w:sz="0" w:space="0" w:color="auto"/>
        <w:bottom w:val="none" w:sz="0" w:space="0" w:color="auto"/>
        <w:right w:val="none" w:sz="0" w:space="0" w:color="auto"/>
      </w:divBdr>
      <w:divsChild>
        <w:div w:id="1234704029">
          <w:marLeft w:val="0"/>
          <w:marRight w:val="0"/>
          <w:marTop w:val="150"/>
          <w:marBottom w:val="150"/>
          <w:divBdr>
            <w:top w:val="none" w:sz="0" w:space="0" w:color="auto"/>
            <w:left w:val="none" w:sz="0" w:space="0" w:color="auto"/>
            <w:bottom w:val="none" w:sz="0" w:space="0" w:color="auto"/>
            <w:right w:val="none" w:sz="0" w:space="0" w:color="auto"/>
          </w:divBdr>
          <w:divsChild>
            <w:div w:id="1294753200">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2123456571">
      <w:bodyDiv w:val="1"/>
      <w:marLeft w:val="0"/>
      <w:marRight w:val="0"/>
      <w:marTop w:val="0"/>
      <w:marBottom w:val="0"/>
      <w:divBdr>
        <w:top w:val="none" w:sz="0" w:space="0" w:color="auto"/>
        <w:left w:val="none" w:sz="0" w:space="0" w:color="auto"/>
        <w:bottom w:val="none" w:sz="0" w:space="0" w:color="auto"/>
        <w:right w:val="none" w:sz="0" w:space="0" w:color="auto"/>
      </w:divBdr>
    </w:div>
    <w:div w:id="2137529267">
      <w:bodyDiv w:val="1"/>
      <w:marLeft w:val="0"/>
      <w:marRight w:val="0"/>
      <w:marTop w:val="0"/>
      <w:marBottom w:val="0"/>
      <w:divBdr>
        <w:top w:val="none" w:sz="0" w:space="0" w:color="auto"/>
        <w:left w:val="none" w:sz="0" w:space="0" w:color="auto"/>
        <w:bottom w:val="none" w:sz="0" w:space="0" w:color="auto"/>
        <w:right w:val="none" w:sz="0" w:space="0" w:color="auto"/>
      </w:divBdr>
      <w:divsChild>
        <w:div w:id="1842622971">
          <w:marLeft w:val="0"/>
          <w:marRight w:val="0"/>
          <w:marTop w:val="0"/>
          <w:marBottom w:val="0"/>
          <w:divBdr>
            <w:top w:val="none" w:sz="0" w:space="0" w:color="auto"/>
            <w:left w:val="none" w:sz="0" w:space="0" w:color="auto"/>
            <w:bottom w:val="none" w:sz="0" w:space="0" w:color="auto"/>
            <w:right w:val="none" w:sz="0" w:space="0" w:color="auto"/>
          </w:divBdr>
          <w:divsChild>
            <w:div w:id="1930086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4310165">
                  <w:marLeft w:val="-4275"/>
                  <w:marRight w:val="0"/>
                  <w:marTop w:val="0"/>
                  <w:marBottom w:val="0"/>
                  <w:divBdr>
                    <w:top w:val="none" w:sz="0" w:space="0" w:color="auto"/>
                    <w:left w:val="none" w:sz="0" w:space="0" w:color="auto"/>
                    <w:bottom w:val="none" w:sz="0" w:space="0" w:color="auto"/>
                    <w:right w:val="none" w:sz="0" w:space="0" w:color="auto"/>
                  </w:divBdr>
                  <w:divsChild>
                    <w:div w:id="175408322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04324763">
                          <w:marLeft w:val="0"/>
                          <w:marRight w:val="0"/>
                          <w:marTop w:val="0"/>
                          <w:marBottom w:val="0"/>
                          <w:divBdr>
                            <w:top w:val="none" w:sz="0" w:space="0" w:color="auto"/>
                            <w:left w:val="none" w:sz="0" w:space="0" w:color="auto"/>
                            <w:bottom w:val="none" w:sz="0" w:space="0" w:color="auto"/>
                            <w:right w:val="none" w:sz="0" w:space="0" w:color="auto"/>
                          </w:divBdr>
                          <w:divsChild>
                            <w:div w:id="1717387397">
                              <w:marLeft w:val="0"/>
                              <w:marRight w:val="0"/>
                              <w:marTop w:val="0"/>
                              <w:marBottom w:val="0"/>
                              <w:divBdr>
                                <w:top w:val="none" w:sz="0" w:space="0" w:color="auto"/>
                                <w:left w:val="none" w:sz="0" w:space="0" w:color="auto"/>
                                <w:bottom w:val="none" w:sz="0" w:space="0" w:color="auto"/>
                                <w:right w:val="none" w:sz="0" w:space="0" w:color="auto"/>
                              </w:divBdr>
                              <w:divsChild>
                                <w:div w:id="229539354">
                                  <w:marLeft w:val="0"/>
                                  <w:marRight w:val="0"/>
                                  <w:marTop w:val="0"/>
                                  <w:marBottom w:val="0"/>
                                  <w:divBdr>
                                    <w:top w:val="none" w:sz="0" w:space="0" w:color="auto"/>
                                    <w:left w:val="none" w:sz="0" w:space="0" w:color="auto"/>
                                    <w:bottom w:val="none" w:sz="0" w:space="0" w:color="auto"/>
                                    <w:right w:val="none" w:sz="0" w:space="0" w:color="auto"/>
                                  </w:divBdr>
                                  <w:divsChild>
                                    <w:div w:id="14633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6353">
                              <w:marLeft w:val="0"/>
                              <w:marRight w:val="0"/>
                              <w:marTop w:val="0"/>
                              <w:marBottom w:val="0"/>
                              <w:divBdr>
                                <w:top w:val="none" w:sz="0" w:space="0" w:color="auto"/>
                                <w:left w:val="none" w:sz="0" w:space="0" w:color="auto"/>
                                <w:bottom w:val="none" w:sz="0" w:space="0" w:color="auto"/>
                                <w:right w:val="none" w:sz="0" w:space="0" w:color="auto"/>
                              </w:divBdr>
                              <w:divsChild>
                                <w:div w:id="340552144">
                                  <w:marLeft w:val="0"/>
                                  <w:marRight w:val="0"/>
                                  <w:marTop w:val="0"/>
                                  <w:marBottom w:val="0"/>
                                  <w:divBdr>
                                    <w:top w:val="none" w:sz="0" w:space="0" w:color="auto"/>
                                    <w:left w:val="none" w:sz="0" w:space="0" w:color="auto"/>
                                    <w:bottom w:val="none" w:sz="0" w:space="0" w:color="auto"/>
                                    <w:right w:val="none" w:sz="0" w:space="0" w:color="auto"/>
                                  </w:divBdr>
                                  <w:divsChild>
                                    <w:div w:id="9301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moriy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岩松 豊広</dc:creator>
  <cp:lastModifiedBy>木下　真元</cp:lastModifiedBy>
  <cp:revision>20</cp:revision>
  <cp:lastPrinted>2026-01-08T00:33:00Z</cp:lastPrinted>
  <dcterms:created xsi:type="dcterms:W3CDTF">2017-01-31T11:37:00Z</dcterms:created>
  <dcterms:modified xsi:type="dcterms:W3CDTF">2026-01-08T02:23:00Z</dcterms:modified>
</cp:coreProperties>
</file>